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660AAC" w14:textId="330848A0" w:rsidR="00B02410" w:rsidRPr="0081007F" w:rsidRDefault="00D47FAE" w:rsidP="00D47FAE">
      <w:pPr>
        <w:spacing w:beforeLines="200" w:before="624" w:afterLines="200" w:after="624" w:line="480" w:lineRule="auto"/>
        <w:ind w:firstLineChars="0" w:firstLine="0"/>
        <w:jc w:val="left"/>
        <w:rPr>
          <w:rFonts w:ascii="楷体" w:eastAsia="楷体" w:hAnsi="楷体" w:hint="eastAsia"/>
          <w:sz w:val="44"/>
          <w:szCs w:val="32"/>
        </w:rPr>
      </w:pPr>
      <w:r w:rsidRPr="0081007F">
        <w:rPr>
          <w:rFonts w:ascii="楷体" w:eastAsia="楷体" w:hAnsi="楷体" w:hint="eastAsia"/>
          <w:sz w:val="44"/>
          <w:szCs w:val="32"/>
        </w:rPr>
        <w:t>首钢京唐公司</w:t>
      </w:r>
    </w:p>
    <w:p w14:paraId="0AF2CCDE" w14:textId="77777777" w:rsidR="0081007F" w:rsidRPr="0081007F" w:rsidRDefault="0081007F" w:rsidP="00D47FAE">
      <w:pPr>
        <w:spacing w:beforeLines="200" w:before="624" w:afterLines="200" w:after="624" w:line="480" w:lineRule="auto"/>
        <w:ind w:firstLineChars="0" w:firstLine="0"/>
        <w:jc w:val="left"/>
        <w:rPr>
          <w:rFonts w:ascii="楷体" w:eastAsia="楷体" w:hAnsi="楷体" w:hint="eastAsia"/>
          <w:b/>
          <w:bCs/>
          <w:sz w:val="32"/>
          <w:szCs w:val="32"/>
        </w:rPr>
      </w:pPr>
    </w:p>
    <w:p w14:paraId="58272E1D" w14:textId="7AB522A4" w:rsidR="00D47FAE" w:rsidRPr="0081007F" w:rsidRDefault="00D47FAE" w:rsidP="0081007F">
      <w:pPr>
        <w:spacing w:beforeLines="200" w:before="624" w:afterLines="200" w:after="624" w:line="480" w:lineRule="auto"/>
        <w:ind w:firstLineChars="0" w:firstLine="0"/>
        <w:jc w:val="center"/>
        <w:rPr>
          <w:rFonts w:ascii="楷体" w:eastAsia="楷体" w:hAnsi="楷体" w:hint="eastAsia"/>
          <w:b/>
          <w:bCs/>
          <w:sz w:val="44"/>
          <w:szCs w:val="44"/>
        </w:rPr>
      </w:pPr>
      <w:r w:rsidRPr="0081007F">
        <w:rPr>
          <w:rFonts w:ascii="楷体" w:eastAsia="楷体" w:hAnsi="楷体" w:hint="eastAsia"/>
          <w:b/>
          <w:bCs/>
          <w:sz w:val="44"/>
          <w:szCs w:val="44"/>
        </w:rPr>
        <w:t>合同</w:t>
      </w:r>
      <w:r w:rsidR="0081007F" w:rsidRPr="0081007F">
        <w:rPr>
          <w:rFonts w:ascii="楷体" w:eastAsia="楷体" w:hAnsi="楷体" w:hint="eastAsia"/>
          <w:b/>
          <w:bCs/>
          <w:sz w:val="44"/>
          <w:szCs w:val="44"/>
        </w:rPr>
        <w:t>作业协同优化</w:t>
      </w:r>
      <w:r w:rsidRPr="0081007F">
        <w:rPr>
          <w:rFonts w:ascii="楷体" w:eastAsia="楷体" w:hAnsi="楷体" w:hint="eastAsia"/>
          <w:b/>
          <w:bCs/>
          <w:sz w:val="44"/>
          <w:szCs w:val="44"/>
        </w:rPr>
        <w:t>系统</w:t>
      </w:r>
    </w:p>
    <w:p w14:paraId="0DE7D338" w14:textId="5B14FE52" w:rsidR="00B02410" w:rsidRPr="0081007F" w:rsidRDefault="005F4283" w:rsidP="00A31BD5">
      <w:pPr>
        <w:spacing w:beforeLines="200" w:before="624" w:afterLines="200" w:after="624" w:line="480" w:lineRule="auto"/>
        <w:ind w:firstLineChars="0" w:firstLine="0"/>
        <w:jc w:val="center"/>
        <w:rPr>
          <w:rFonts w:ascii="楷体" w:eastAsia="楷体" w:hAnsi="楷体" w:hint="eastAsia"/>
          <w:b/>
          <w:bCs/>
          <w:sz w:val="44"/>
          <w:szCs w:val="44"/>
        </w:rPr>
      </w:pPr>
      <w:r w:rsidRPr="0081007F">
        <w:rPr>
          <w:rFonts w:ascii="楷体" w:eastAsia="楷体" w:hAnsi="楷体" w:hint="eastAsia"/>
          <w:b/>
          <w:bCs/>
          <w:sz w:val="44"/>
          <w:szCs w:val="44"/>
        </w:rPr>
        <w:t>项目书</w:t>
      </w:r>
    </w:p>
    <w:p w14:paraId="15B072C5" w14:textId="65C52C2D" w:rsidR="006831DE" w:rsidRPr="0081007F" w:rsidRDefault="0081007F" w:rsidP="00A31BD5">
      <w:pPr>
        <w:spacing w:beforeLines="200" w:before="624" w:afterLines="200" w:after="624" w:line="480" w:lineRule="auto"/>
        <w:ind w:firstLineChars="0" w:firstLine="0"/>
        <w:jc w:val="center"/>
        <w:rPr>
          <w:rFonts w:ascii="Cambria Math" w:eastAsia="楷体" w:hAnsi="Cambria Math"/>
          <w:b/>
          <w:bCs/>
          <w:sz w:val="44"/>
          <w:szCs w:val="44"/>
        </w:rPr>
      </w:pPr>
      <w:r w:rsidRPr="0081007F">
        <w:rPr>
          <w:rFonts w:ascii="Cambria Math" w:eastAsia="楷体" w:hAnsi="Cambria Math"/>
          <w:b/>
          <w:bCs/>
          <w:sz w:val="44"/>
          <w:szCs w:val="44"/>
        </w:rPr>
        <w:t>OPS&amp;IPS Collaborative Optimization System</w:t>
      </w:r>
    </w:p>
    <w:p w14:paraId="1E35BCA6" w14:textId="09B77F21" w:rsidR="00D47FAE" w:rsidRPr="0081007F" w:rsidRDefault="0081007F" w:rsidP="00A31BD5">
      <w:pPr>
        <w:spacing w:beforeLines="200" w:before="624" w:afterLines="200" w:after="624" w:line="480" w:lineRule="auto"/>
        <w:ind w:firstLineChars="0" w:firstLine="0"/>
        <w:jc w:val="center"/>
        <w:rPr>
          <w:rFonts w:ascii="Cambria Math" w:eastAsia="楷体" w:hAnsi="Cambria Math"/>
          <w:b/>
          <w:bCs/>
          <w:sz w:val="44"/>
          <w:szCs w:val="44"/>
        </w:rPr>
      </w:pPr>
      <w:r w:rsidRPr="0081007F">
        <w:rPr>
          <w:rFonts w:ascii="Cambria Math" w:eastAsia="楷体" w:hAnsi="Cambria Math"/>
          <w:b/>
          <w:bCs/>
          <w:sz w:val="44"/>
          <w:szCs w:val="44"/>
        </w:rPr>
        <w:t>Project Scheme</w:t>
      </w:r>
    </w:p>
    <w:p w14:paraId="4B32E97B" w14:textId="77777777" w:rsidR="0081007F" w:rsidRDefault="0081007F" w:rsidP="00A31BD5">
      <w:pPr>
        <w:spacing w:beforeLines="200" w:before="624" w:afterLines="200" w:after="624" w:line="480" w:lineRule="auto"/>
        <w:ind w:firstLineChars="0" w:firstLine="0"/>
        <w:jc w:val="center"/>
        <w:rPr>
          <w:rFonts w:ascii="Cambria Math" w:eastAsia="楷体" w:hAnsi="Cambria Math"/>
          <w:b/>
          <w:bCs/>
          <w:sz w:val="44"/>
          <w:szCs w:val="32"/>
        </w:rPr>
      </w:pPr>
    </w:p>
    <w:p w14:paraId="4A2786A0" w14:textId="77777777" w:rsidR="0081007F" w:rsidRPr="0081007F" w:rsidRDefault="0081007F" w:rsidP="00A31BD5">
      <w:pPr>
        <w:spacing w:beforeLines="200" w:before="624" w:afterLines="200" w:after="624" w:line="480" w:lineRule="auto"/>
        <w:ind w:firstLineChars="0" w:firstLine="0"/>
        <w:jc w:val="center"/>
        <w:rPr>
          <w:rFonts w:ascii="Cambria Math" w:eastAsia="楷体" w:hAnsi="Cambria Math"/>
          <w:b/>
          <w:bCs/>
          <w:sz w:val="44"/>
          <w:szCs w:val="32"/>
        </w:rPr>
      </w:pPr>
    </w:p>
    <w:p w14:paraId="03BEBD54" w14:textId="44EF3575" w:rsidR="00B02410" w:rsidRPr="0081007F" w:rsidRDefault="00D47FAE" w:rsidP="00A31BD5">
      <w:pPr>
        <w:spacing w:beforeLines="200" w:before="624" w:afterLines="200" w:after="624" w:line="480" w:lineRule="auto"/>
        <w:ind w:firstLineChars="0" w:firstLine="0"/>
        <w:jc w:val="center"/>
        <w:rPr>
          <w:rFonts w:ascii="Cambria Math" w:eastAsia="楷体" w:hAnsi="Cambria Math"/>
          <w:sz w:val="32"/>
          <w:szCs w:val="32"/>
        </w:rPr>
      </w:pPr>
      <w:r w:rsidRPr="0081007F">
        <w:rPr>
          <w:rFonts w:ascii="楷体" w:eastAsia="楷体" w:hAnsi="楷体" w:hint="eastAsia"/>
          <w:sz w:val="32"/>
          <w:szCs w:val="32"/>
        </w:rPr>
        <w:t>东北大学</w:t>
      </w:r>
      <w:r w:rsidRPr="0081007F">
        <w:rPr>
          <w:rFonts w:ascii="Cambria Math" w:eastAsia="楷体" w:hAnsi="Cambria Math"/>
          <w:sz w:val="32"/>
          <w:szCs w:val="32"/>
        </w:rPr>
        <w:t xml:space="preserve"> </w:t>
      </w:r>
    </w:p>
    <w:p w14:paraId="71D7DA73" w14:textId="136AC96F" w:rsidR="00B02410" w:rsidRPr="0081007F" w:rsidRDefault="0081007F" w:rsidP="00A31BD5">
      <w:pPr>
        <w:spacing w:beforeLines="200" w:before="624" w:afterLines="200" w:after="624" w:line="480" w:lineRule="auto"/>
        <w:ind w:firstLineChars="0" w:firstLine="0"/>
        <w:jc w:val="center"/>
        <w:rPr>
          <w:rFonts w:ascii="Cambria Math" w:eastAsia="楷体" w:hAnsi="Cambria Math"/>
          <w:sz w:val="32"/>
          <w:szCs w:val="32"/>
        </w:rPr>
      </w:pPr>
      <w:r w:rsidRPr="0081007F">
        <w:rPr>
          <w:rFonts w:ascii="Cambria Math" w:eastAsia="楷体" w:hAnsi="Cambria Math"/>
          <w:sz w:val="32"/>
          <w:szCs w:val="32"/>
        </w:rPr>
        <w:t>Northeastern University</w:t>
      </w:r>
    </w:p>
    <w:p w14:paraId="6F1B820D" w14:textId="36A5F242" w:rsidR="00BE7606" w:rsidRPr="0081007F" w:rsidRDefault="00B02410" w:rsidP="0085138B">
      <w:pPr>
        <w:spacing w:line="240" w:lineRule="atLeast"/>
        <w:ind w:firstLineChars="0" w:firstLine="0"/>
        <w:jc w:val="center"/>
        <w:rPr>
          <w:rFonts w:ascii="微软雅黑" w:eastAsia="微软雅黑" w:hAnsi="微软雅黑" w:hint="eastAsia"/>
          <w:sz w:val="32"/>
          <w:szCs w:val="32"/>
        </w:rPr>
      </w:pPr>
      <w:r w:rsidRPr="0081007F">
        <w:rPr>
          <w:rFonts w:ascii="楷体" w:eastAsia="楷体" w:hAnsi="楷体" w:hint="eastAsia"/>
          <w:b/>
          <w:bCs/>
          <w:sz w:val="36"/>
          <w:szCs w:val="32"/>
        </w:rPr>
        <w:t>日期</w:t>
      </w:r>
      <w:r w:rsidRPr="0081007F">
        <w:rPr>
          <w:rFonts w:ascii="楷体" w:eastAsia="楷体" w:hAnsi="楷体" w:hint="eastAsia"/>
          <w:sz w:val="36"/>
          <w:szCs w:val="32"/>
        </w:rPr>
        <w:t>：2</w:t>
      </w:r>
      <w:r w:rsidRPr="0081007F">
        <w:rPr>
          <w:rFonts w:ascii="楷体" w:eastAsia="楷体" w:hAnsi="楷体"/>
          <w:sz w:val="36"/>
          <w:szCs w:val="32"/>
        </w:rPr>
        <w:t>024</w:t>
      </w:r>
      <w:r w:rsidRPr="0081007F">
        <w:rPr>
          <w:rFonts w:ascii="楷体" w:eastAsia="楷体" w:hAnsi="楷体" w:hint="eastAsia"/>
          <w:sz w:val="36"/>
          <w:szCs w:val="32"/>
        </w:rPr>
        <w:t>年</w:t>
      </w:r>
      <w:r w:rsidR="00822676" w:rsidRPr="0081007F">
        <w:rPr>
          <w:rFonts w:ascii="楷体" w:eastAsia="楷体" w:hAnsi="楷体" w:hint="eastAsia"/>
          <w:sz w:val="36"/>
          <w:szCs w:val="32"/>
        </w:rPr>
        <w:t>0</w:t>
      </w:r>
      <w:r w:rsidR="001459AD" w:rsidRPr="0081007F">
        <w:rPr>
          <w:rFonts w:ascii="楷体" w:eastAsia="楷体" w:hAnsi="楷体" w:hint="eastAsia"/>
          <w:sz w:val="36"/>
          <w:szCs w:val="32"/>
        </w:rPr>
        <w:t>8</w:t>
      </w:r>
      <w:r w:rsidRPr="0081007F">
        <w:rPr>
          <w:rFonts w:ascii="楷体" w:eastAsia="楷体" w:hAnsi="楷体" w:hint="eastAsia"/>
          <w:sz w:val="36"/>
          <w:szCs w:val="32"/>
        </w:rPr>
        <w:t>月</w:t>
      </w:r>
      <w:r w:rsidR="001459AD" w:rsidRPr="0081007F">
        <w:rPr>
          <w:rFonts w:ascii="楷体" w:eastAsia="楷体" w:hAnsi="楷体" w:hint="eastAsia"/>
          <w:sz w:val="36"/>
          <w:szCs w:val="32"/>
        </w:rPr>
        <w:t>20</w:t>
      </w:r>
      <w:r w:rsidRPr="0081007F">
        <w:rPr>
          <w:rFonts w:ascii="楷体" w:eastAsia="楷体" w:hAnsi="楷体" w:hint="eastAsia"/>
          <w:sz w:val="36"/>
          <w:szCs w:val="32"/>
        </w:rPr>
        <w:t>日</w:t>
      </w:r>
      <w:r w:rsidR="00BE7606" w:rsidRPr="0081007F">
        <w:rPr>
          <w:rFonts w:ascii="微软雅黑" w:eastAsia="微软雅黑" w:hAnsi="微软雅黑"/>
          <w:sz w:val="32"/>
          <w:szCs w:val="32"/>
        </w:rPr>
        <w:br w:type="page"/>
      </w:r>
    </w:p>
    <w:sdt>
      <w:sdtPr>
        <w:rPr>
          <w:rFonts w:asciiTheme="minorHAnsi" w:eastAsiaTheme="minorEastAsia" w:hAnsiTheme="minorHAnsi" w:cstheme="minorBidi"/>
          <w:b/>
          <w:color w:val="auto"/>
          <w:kern w:val="2"/>
          <w:sz w:val="21"/>
          <w:szCs w:val="22"/>
          <w:lang w:val="zh-CN"/>
          <w14:ligatures w14:val="standardContextual"/>
        </w:rPr>
        <w:id w:val="545875976"/>
        <w:docPartObj>
          <w:docPartGallery w:val="Table of Contents"/>
          <w:docPartUnique/>
        </w:docPartObj>
      </w:sdtPr>
      <w:sdtEndPr>
        <w:rPr>
          <w:rFonts w:ascii="Times New Roman" w:eastAsia="宋体" w:hAnsi="Times New Roman"/>
          <w:b w:val="0"/>
          <w:bCs/>
          <w:sz w:val="24"/>
        </w:rPr>
      </w:sdtEndPr>
      <w:sdtContent>
        <w:p w14:paraId="2F435743" w14:textId="68352A6A" w:rsidR="00BE7606" w:rsidRDefault="00BE7606" w:rsidP="002F77A9">
          <w:pPr>
            <w:pStyle w:val="TOC"/>
            <w:rPr>
              <w:rFonts w:hint="eastAsia"/>
            </w:rPr>
          </w:pPr>
          <w:r>
            <w:rPr>
              <w:lang w:val="zh-CN"/>
            </w:rPr>
            <w:t>目录</w:t>
          </w:r>
        </w:p>
        <w:p w14:paraId="13413AE8" w14:textId="71FF4500" w:rsidR="001459AD" w:rsidRDefault="00BE7606">
          <w:pPr>
            <w:pStyle w:val="TOC1"/>
            <w:tabs>
              <w:tab w:val="right" w:leader="dot" w:pos="8296"/>
            </w:tabs>
            <w:ind w:firstLine="480"/>
            <w:rPr>
              <w:rFonts w:asciiTheme="minorHAnsi" w:eastAsiaTheme="minorEastAsia" w:hAnsiTheme="minorHAnsi" w:hint="eastAsia"/>
              <w:noProof/>
              <w:sz w:val="21"/>
            </w:rPr>
          </w:pPr>
          <w:r>
            <w:fldChar w:fldCharType="begin"/>
          </w:r>
          <w:r>
            <w:instrText xml:space="preserve"> TOC \o "1-3" \h \z \u </w:instrText>
          </w:r>
          <w:r>
            <w:fldChar w:fldCharType="separate"/>
          </w:r>
          <w:hyperlink w:anchor="_Toc175082564" w:history="1">
            <w:r w:rsidR="001459AD" w:rsidRPr="00961BB3">
              <w:rPr>
                <w:rStyle w:val="a8"/>
                <w:noProof/>
              </w:rPr>
              <w:t>一、项目简介</w:t>
            </w:r>
            <w:r w:rsidR="001459AD">
              <w:rPr>
                <w:noProof/>
                <w:webHidden/>
              </w:rPr>
              <w:tab/>
            </w:r>
            <w:r w:rsidR="001459AD">
              <w:rPr>
                <w:noProof/>
                <w:webHidden/>
              </w:rPr>
              <w:fldChar w:fldCharType="begin"/>
            </w:r>
            <w:r w:rsidR="001459AD">
              <w:rPr>
                <w:noProof/>
                <w:webHidden/>
              </w:rPr>
              <w:instrText xml:space="preserve"> PAGEREF _Toc175082564 \h </w:instrText>
            </w:r>
            <w:r w:rsidR="001459AD">
              <w:rPr>
                <w:noProof/>
                <w:webHidden/>
              </w:rPr>
            </w:r>
            <w:r w:rsidR="001459AD">
              <w:rPr>
                <w:noProof/>
                <w:webHidden/>
              </w:rPr>
              <w:fldChar w:fldCharType="separate"/>
            </w:r>
            <w:r w:rsidR="001459AD">
              <w:rPr>
                <w:noProof/>
                <w:webHidden/>
              </w:rPr>
              <w:t>4</w:t>
            </w:r>
            <w:r w:rsidR="001459AD">
              <w:rPr>
                <w:noProof/>
                <w:webHidden/>
              </w:rPr>
              <w:fldChar w:fldCharType="end"/>
            </w:r>
          </w:hyperlink>
        </w:p>
        <w:p w14:paraId="487D9B24" w14:textId="41017E2A"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65" w:history="1">
            <w:r w:rsidR="001459AD" w:rsidRPr="00961BB3">
              <w:rPr>
                <w:rStyle w:val="a8"/>
                <w:noProof/>
              </w:rPr>
              <w:t xml:space="preserve">1.1. </w:t>
            </w:r>
            <w:r w:rsidR="001459AD" w:rsidRPr="00961BB3">
              <w:rPr>
                <w:rStyle w:val="a8"/>
                <w:noProof/>
              </w:rPr>
              <w:t>背景简介</w:t>
            </w:r>
            <w:r w:rsidR="001459AD">
              <w:rPr>
                <w:noProof/>
                <w:webHidden/>
              </w:rPr>
              <w:tab/>
            </w:r>
            <w:r w:rsidR="001459AD">
              <w:rPr>
                <w:noProof/>
                <w:webHidden/>
              </w:rPr>
              <w:fldChar w:fldCharType="begin"/>
            </w:r>
            <w:r w:rsidR="001459AD">
              <w:rPr>
                <w:noProof/>
                <w:webHidden/>
              </w:rPr>
              <w:instrText xml:space="preserve"> PAGEREF _Toc175082565 \h </w:instrText>
            </w:r>
            <w:r w:rsidR="001459AD">
              <w:rPr>
                <w:noProof/>
                <w:webHidden/>
              </w:rPr>
            </w:r>
            <w:r w:rsidR="001459AD">
              <w:rPr>
                <w:noProof/>
                <w:webHidden/>
              </w:rPr>
              <w:fldChar w:fldCharType="separate"/>
            </w:r>
            <w:r w:rsidR="001459AD">
              <w:rPr>
                <w:noProof/>
                <w:webHidden/>
              </w:rPr>
              <w:t>4</w:t>
            </w:r>
            <w:r w:rsidR="001459AD">
              <w:rPr>
                <w:noProof/>
                <w:webHidden/>
              </w:rPr>
              <w:fldChar w:fldCharType="end"/>
            </w:r>
          </w:hyperlink>
        </w:p>
        <w:p w14:paraId="15B58B26" w14:textId="2A52962A"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66" w:history="1">
            <w:r w:rsidR="001459AD" w:rsidRPr="00961BB3">
              <w:rPr>
                <w:rStyle w:val="a8"/>
                <w:noProof/>
              </w:rPr>
              <w:t xml:space="preserve">1.2. </w:t>
            </w:r>
            <w:r w:rsidR="001459AD" w:rsidRPr="00961BB3">
              <w:rPr>
                <w:rStyle w:val="a8"/>
                <w:noProof/>
              </w:rPr>
              <w:t>排产要求</w:t>
            </w:r>
            <w:r w:rsidR="001459AD">
              <w:rPr>
                <w:noProof/>
                <w:webHidden/>
              </w:rPr>
              <w:tab/>
            </w:r>
            <w:r w:rsidR="001459AD">
              <w:rPr>
                <w:noProof/>
                <w:webHidden/>
              </w:rPr>
              <w:fldChar w:fldCharType="begin"/>
            </w:r>
            <w:r w:rsidR="001459AD">
              <w:rPr>
                <w:noProof/>
                <w:webHidden/>
              </w:rPr>
              <w:instrText xml:space="preserve"> PAGEREF _Toc175082566 \h </w:instrText>
            </w:r>
            <w:r w:rsidR="001459AD">
              <w:rPr>
                <w:noProof/>
                <w:webHidden/>
              </w:rPr>
            </w:r>
            <w:r w:rsidR="001459AD">
              <w:rPr>
                <w:noProof/>
                <w:webHidden/>
              </w:rPr>
              <w:fldChar w:fldCharType="separate"/>
            </w:r>
            <w:r w:rsidR="001459AD">
              <w:rPr>
                <w:noProof/>
                <w:webHidden/>
              </w:rPr>
              <w:t>6</w:t>
            </w:r>
            <w:r w:rsidR="001459AD">
              <w:rPr>
                <w:noProof/>
                <w:webHidden/>
              </w:rPr>
              <w:fldChar w:fldCharType="end"/>
            </w:r>
          </w:hyperlink>
        </w:p>
        <w:p w14:paraId="70A7E6D3" w14:textId="6848899C"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67" w:history="1">
            <w:r w:rsidR="001459AD" w:rsidRPr="00961BB3">
              <w:rPr>
                <w:rStyle w:val="a8"/>
                <w:noProof/>
              </w:rPr>
              <w:t xml:space="preserve">1.2.1 </w:t>
            </w:r>
            <w:r w:rsidR="001459AD" w:rsidRPr="00961BB3">
              <w:rPr>
                <w:rStyle w:val="a8"/>
                <w:noProof/>
              </w:rPr>
              <w:t>多级集批</w:t>
            </w:r>
            <w:r w:rsidR="001459AD">
              <w:rPr>
                <w:noProof/>
                <w:webHidden/>
              </w:rPr>
              <w:tab/>
            </w:r>
            <w:r w:rsidR="001459AD">
              <w:rPr>
                <w:noProof/>
                <w:webHidden/>
              </w:rPr>
              <w:fldChar w:fldCharType="begin"/>
            </w:r>
            <w:r w:rsidR="001459AD">
              <w:rPr>
                <w:noProof/>
                <w:webHidden/>
              </w:rPr>
              <w:instrText xml:space="preserve"> PAGEREF _Toc175082567 \h </w:instrText>
            </w:r>
            <w:r w:rsidR="001459AD">
              <w:rPr>
                <w:noProof/>
                <w:webHidden/>
              </w:rPr>
            </w:r>
            <w:r w:rsidR="001459AD">
              <w:rPr>
                <w:noProof/>
                <w:webHidden/>
              </w:rPr>
              <w:fldChar w:fldCharType="separate"/>
            </w:r>
            <w:r w:rsidR="001459AD">
              <w:rPr>
                <w:noProof/>
                <w:webHidden/>
              </w:rPr>
              <w:t>6</w:t>
            </w:r>
            <w:r w:rsidR="001459AD">
              <w:rPr>
                <w:noProof/>
                <w:webHidden/>
              </w:rPr>
              <w:fldChar w:fldCharType="end"/>
            </w:r>
          </w:hyperlink>
        </w:p>
        <w:p w14:paraId="744F2B6E" w14:textId="61100A53"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68" w:history="1">
            <w:r w:rsidR="001459AD" w:rsidRPr="00961BB3">
              <w:rPr>
                <w:rStyle w:val="a8"/>
                <w:noProof/>
              </w:rPr>
              <w:t xml:space="preserve">1.2.2 </w:t>
            </w:r>
            <w:r w:rsidR="001459AD" w:rsidRPr="00961BB3">
              <w:rPr>
                <w:rStyle w:val="a8"/>
                <w:noProof/>
              </w:rPr>
              <w:t>合同计划</w:t>
            </w:r>
            <w:r w:rsidR="001459AD">
              <w:rPr>
                <w:noProof/>
                <w:webHidden/>
              </w:rPr>
              <w:tab/>
            </w:r>
            <w:r w:rsidR="001459AD">
              <w:rPr>
                <w:noProof/>
                <w:webHidden/>
              </w:rPr>
              <w:fldChar w:fldCharType="begin"/>
            </w:r>
            <w:r w:rsidR="001459AD">
              <w:rPr>
                <w:noProof/>
                <w:webHidden/>
              </w:rPr>
              <w:instrText xml:space="preserve"> PAGEREF _Toc175082568 \h </w:instrText>
            </w:r>
            <w:r w:rsidR="001459AD">
              <w:rPr>
                <w:noProof/>
                <w:webHidden/>
              </w:rPr>
            </w:r>
            <w:r w:rsidR="001459AD">
              <w:rPr>
                <w:noProof/>
                <w:webHidden/>
              </w:rPr>
              <w:fldChar w:fldCharType="separate"/>
            </w:r>
            <w:r w:rsidR="001459AD">
              <w:rPr>
                <w:noProof/>
                <w:webHidden/>
              </w:rPr>
              <w:t>6</w:t>
            </w:r>
            <w:r w:rsidR="001459AD">
              <w:rPr>
                <w:noProof/>
                <w:webHidden/>
              </w:rPr>
              <w:fldChar w:fldCharType="end"/>
            </w:r>
          </w:hyperlink>
        </w:p>
        <w:p w14:paraId="1C4201B1" w14:textId="69776375"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69" w:history="1">
            <w:r w:rsidR="001459AD" w:rsidRPr="00961BB3">
              <w:rPr>
                <w:rStyle w:val="a8"/>
                <w:noProof/>
              </w:rPr>
              <w:t xml:space="preserve">1.2.3 </w:t>
            </w:r>
            <w:r w:rsidR="001459AD" w:rsidRPr="00961BB3">
              <w:rPr>
                <w:rStyle w:val="a8"/>
                <w:noProof/>
              </w:rPr>
              <w:t>作业计划</w:t>
            </w:r>
            <w:r w:rsidR="001459AD">
              <w:rPr>
                <w:noProof/>
                <w:webHidden/>
              </w:rPr>
              <w:tab/>
            </w:r>
            <w:r w:rsidR="001459AD">
              <w:rPr>
                <w:noProof/>
                <w:webHidden/>
              </w:rPr>
              <w:fldChar w:fldCharType="begin"/>
            </w:r>
            <w:r w:rsidR="001459AD">
              <w:rPr>
                <w:noProof/>
                <w:webHidden/>
              </w:rPr>
              <w:instrText xml:space="preserve"> PAGEREF _Toc175082569 \h </w:instrText>
            </w:r>
            <w:r w:rsidR="001459AD">
              <w:rPr>
                <w:noProof/>
                <w:webHidden/>
              </w:rPr>
            </w:r>
            <w:r w:rsidR="001459AD">
              <w:rPr>
                <w:noProof/>
                <w:webHidden/>
              </w:rPr>
              <w:fldChar w:fldCharType="separate"/>
            </w:r>
            <w:r w:rsidR="001459AD">
              <w:rPr>
                <w:noProof/>
                <w:webHidden/>
              </w:rPr>
              <w:t>7</w:t>
            </w:r>
            <w:r w:rsidR="001459AD">
              <w:rPr>
                <w:noProof/>
                <w:webHidden/>
              </w:rPr>
              <w:fldChar w:fldCharType="end"/>
            </w:r>
          </w:hyperlink>
        </w:p>
        <w:p w14:paraId="2B4797FA" w14:textId="4EE587F4"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0" w:history="1">
            <w:r w:rsidR="001459AD" w:rsidRPr="00961BB3">
              <w:rPr>
                <w:rStyle w:val="a8"/>
                <w:noProof/>
              </w:rPr>
              <w:t xml:space="preserve">1.3 </w:t>
            </w:r>
            <w:r w:rsidR="001459AD" w:rsidRPr="00961BB3">
              <w:rPr>
                <w:rStyle w:val="a8"/>
                <w:noProof/>
              </w:rPr>
              <w:t>厂区生产路径分析</w:t>
            </w:r>
            <w:r w:rsidR="001459AD">
              <w:rPr>
                <w:noProof/>
                <w:webHidden/>
              </w:rPr>
              <w:tab/>
            </w:r>
            <w:r w:rsidR="001459AD">
              <w:rPr>
                <w:noProof/>
                <w:webHidden/>
              </w:rPr>
              <w:fldChar w:fldCharType="begin"/>
            </w:r>
            <w:r w:rsidR="001459AD">
              <w:rPr>
                <w:noProof/>
                <w:webHidden/>
              </w:rPr>
              <w:instrText xml:space="preserve"> PAGEREF _Toc175082570 \h </w:instrText>
            </w:r>
            <w:r w:rsidR="001459AD">
              <w:rPr>
                <w:noProof/>
                <w:webHidden/>
              </w:rPr>
            </w:r>
            <w:r w:rsidR="001459AD">
              <w:rPr>
                <w:noProof/>
                <w:webHidden/>
              </w:rPr>
              <w:fldChar w:fldCharType="separate"/>
            </w:r>
            <w:r w:rsidR="001459AD">
              <w:rPr>
                <w:noProof/>
                <w:webHidden/>
              </w:rPr>
              <w:t>9</w:t>
            </w:r>
            <w:r w:rsidR="001459AD">
              <w:rPr>
                <w:noProof/>
                <w:webHidden/>
              </w:rPr>
              <w:fldChar w:fldCharType="end"/>
            </w:r>
          </w:hyperlink>
        </w:p>
        <w:p w14:paraId="749E1FE5" w14:textId="5062AD3E"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1" w:history="1">
            <w:r w:rsidR="001459AD" w:rsidRPr="00961BB3">
              <w:rPr>
                <w:rStyle w:val="a8"/>
                <w:noProof/>
              </w:rPr>
              <w:t xml:space="preserve">1.4 </w:t>
            </w:r>
            <w:r w:rsidR="001459AD" w:rsidRPr="00961BB3">
              <w:rPr>
                <w:rStyle w:val="a8"/>
                <w:noProof/>
              </w:rPr>
              <w:t>排程现状</w:t>
            </w:r>
            <w:r w:rsidR="001459AD">
              <w:rPr>
                <w:noProof/>
                <w:webHidden/>
              </w:rPr>
              <w:tab/>
            </w:r>
            <w:r w:rsidR="001459AD">
              <w:rPr>
                <w:noProof/>
                <w:webHidden/>
              </w:rPr>
              <w:fldChar w:fldCharType="begin"/>
            </w:r>
            <w:r w:rsidR="001459AD">
              <w:rPr>
                <w:noProof/>
                <w:webHidden/>
              </w:rPr>
              <w:instrText xml:space="preserve"> PAGEREF _Toc175082571 \h </w:instrText>
            </w:r>
            <w:r w:rsidR="001459AD">
              <w:rPr>
                <w:noProof/>
                <w:webHidden/>
              </w:rPr>
            </w:r>
            <w:r w:rsidR="001459AD">
              <w:rPr>
                <w:noProof/>
                <w:webHidden/>
              </w:rPr>
              <w:fldChar w:fldCharType="separate"/>
            </w:r>
            <w:r w:rsidR="001459AD">
              <w:rPr>
                <w:noProof/>
                <w:webHidden/>
              </w:rPr>
              <w:t>10</w:t>
            </w:r>
            <w:r w:rsidR="001459AD">
              <w:rPr>
                <w:noProof/>
                <w:webHidden/>
              </w:rPr>
              <w:fldChar w:fldCharType="end"/>
            </w:r>
          </w:hyperlink>
        </w:p>
        <w:p w14:paraId="713A785E" w14:textId="46D631FC"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2" w:history="1">
            <w:r w:rsidR="001459AD" w:rsidRPr="00961BB3">
              <w:rPr>
                <w:rStyle w:val="a8"/>
                <w:noProof/>
              </w:rPr>
              <w:t xml:space="preserve">1.5 </w:t>
            </w:r>
            <w:r w:rsidR="001459AD" w:rsidRPr="00961BB3">
              <w:rPr>
                <w:rStyle w:val="a8"/>
                <w:noProof/>
              </w:rPr>
              <w:t>预期目标</w:t>
            </w:r>
            <w:r w:rsidR="001459AD">
              <w:rPr>
                <w:noProof/>
                <w:webHidden/>
              </w:rPr>
              <w:tab/>
            </w:r>
            <w:r w:rsidR="001459AD">
              <w:rPr>
                <w:noProof/>
                <w:webHidden/>
              </w:rPr>
              <w:fldChar w:fldCharType="begin"/>
            </w:r>
            <w:r w:rsidR="001459AD">
              <w:rPr>
                <w:noProof/>
                <w:webHidden/>
              </w:rPr>
              <w:instrText xml:space="preserve"> PAGEREF _Toc175082572 \h </w:instrText>
            </w:r>
            <w:r w:rsidR="001459AD">
              <w:rPr>
                <w:noProof/>
                <w:webHidden/>
              </w:rPr>
            </w:r>
            <w:r w:rsidR="001459AD">
              <w:rPr>
                <w:noProof/>
                <w:webHidden/>
              </w:rPr>
              <w:fldChar w:fldCharType="separate"/>
            </w:r>
            <w:r w:rsidR="001459AD">
              <w:rPr>
                <w:noProof/>
                <w:webHidden/>
              </w:rPr>
              <w:t>11</w:t>
            </w:r>
            <w:r w:rsidR="001459AD">
              <w:rPr>
                <w:noProof/>
                <w:webHidden/>
              </w:rPr>
              <w:fldChar w:fldCharType="end"/>
            </w:r>
          </w:hyperlink>
        </w:p>
        <w:p w14:paraId="6B28A8CE" w14:textId="7A517BE6"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573" w:history="1">
            <w:r w:rsidR="001459AD" w:rsidRPr="00961BB3">
              <w:rPr>
                <w:rStyle w:val="a8"/>
                <w:noProof/>
              </w:rPr>
              <w:t>二、系统开发</w:t>
            </w:r>
            <w:r w:rsidR="001459AD">
              <w:rPr>
                <w:noProof/>
                <w:webHidden/>
              </w:rPr>
              <w:tab/>
            </w:r>
            <w:r w:rsidR="001459AD">
              <w:rPr>
                <w:noProof/>
                <w:webHidden/>
              </w:rPr>
              <w:fldChar w:fldCharType="begin"/>
            </w:r>
            <w:r w:rsidR="001459AD">
              <w:rPr>
                <w:noProof/>
                <w:webHidden/>
              </w:rPr>
              <w:instrText xml:space="preserve"> PAGEREF _Toc175082573 \h </w:instrText>
            </w:r>
            <w:r w:rsidR="001459AD">
              <w:rPr>
                <w:noProof/>
                <w:webHidden/>
              </w:rPr>
            </w:r>
            <w:r w:rsidR="001459AD">
              <w:rPr>
                <w:noProof/>
                <w:webHidden/>
              </w:rPr>
              <w:fldChar w:fldCharType="separate"/>
            </w:r>
            <w:r w:rsidR="001459AD">
              <w:rPr>
                <w:noProof/>
                <w:webHidden/>
              </w:rPr>
              <w:t>12</w:t>
            </w:r>
            <w:r w:rsidR="001459AD">
              <w:rPr>
                <w:noProof/>
                <w:webHidden/>
              </w:rPr>
              <w:fldChar w:fldCharType="end"/>
            </w:r>
          </w:hyperlink>
        </w:p>
        <w:p w14:paraId="11E0CE04" w14:textId="4A70897E"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4" w:history="1">
            <w:r w:rsidR="001459AD" w:rsidRPr="00961BB3">
              <w:rPr>
                <w:rStyle w:val="a8"/>
                <w:noProof/>
              </w:rPr>
              <w:t>2.1</w:t>
            </w:r>
            <w:r w:rsidR="001459AD" w:rsidRPr="00961BB3">
              <w:rPr>
                <w:rStyle w:val="a8"/>
                <w:noProof/>
              </w:rPr>
              <w:t>总体规划</w:t>
            </w:r>
            <w:r w:rsidR="001459AD">
              <w:rPr>
                <w:noProof/>
                <w:webHidden/>
              </w:rPr>
              <w:tab/>
            </w:r>
            <w:r w:rsidR="001459AD">
              <w:rPr>
                <w:noProof/>
                <w:webHidden/>
              </w:rPr>
              <w:fldChar w:fldCharType="begin"/>
            </w:r>
            <w:r w:rsidR="001459AD">
              <w:rPr>
                <w:noProof/>
                <w:webHidden/>
              </w:rPr>
              <w:instrText xml:space="preserve"> PAGEREF _Toc175082574 \h </w:instrText>
            </w:r>
            <w:r w:rsidR="001459AD">
              <w:rPr>
                <w:noProof/>
                <w:webHidden/>
              </w:rPr>
            </w:r>
            <w:r w:rsidR="001459AD">
              <w:rPr>
                <w:noProof/>
                <w:webHidden/>
              </w:rPr>
              <w:fldChar w:fldCharType="separate"/>
            </w:r>
            <w:r w:rsidR="001459AD">
              <w:rPr>
                <w:noProof/>
                <w:webHidden/>
              </w:rPr>
              <w:t>12</w:t>
            </w:r>
            <w:r w:rsidR="001459AD">
              <w:rPr>
                <w:noProof/>
                <w:webHidden/>
              </w:rPr>
              <w:fldChar w:fldCharType="end"/>
            </w:r>
          </w:hyperlink>
        </w:p>
        <w:p w14:paraId="784C2792" w14:textId="74530614"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75" w:history="1">
            <w:r w:rsidR="001459AD" w:rsidRPr="00961BB3">
              <w:rPr>
                <w:rStyle w:val="a8"/>
                <w:noProof/>
              </w:rPr>
              <w:t>2.1.1</w:t>
            </w:r>
            <w:r w:rsidR="001459AD" w:rsidRPr="00961BB3">
              <w:rPr>
                <w:rStyle w:val="a8"/>
                <w:noProof/>
              </w:rPr>
              <w:t>总体计划流程</w:t>
            </w:r>
            <w:r w:rsidR="001459AD">
              <w:rPr>
                <w:noProof/>
                <w:webHidden/>
              </w:rPr>
              <w:tab/>
            </w:r>
            <w:r w:rsidR="001459AD">
              <w:rPr>
                <w:noProof/>
                <w:webHidden/>
              </w:rPr>
              <w:fldChar w:fldCharType="begin"/>
            </w:r>
            <w:r w:rsidR="001459AD">
              <w:rPr>
                <w:noProof/>
                <w:webHidden/>
              </w:rPr>
              <w:instrText xml:space="preserve"> PAGEREF _Toc175082575 \h </w:instrText>
            </w:r>
            <w:r w:rsidR="001459AD">
              <w:rPr>
                <w:noProof/>
                <w:webHidden/>
              </w:rPr>
            </w:r>
            <w:r w:rsidR="001459AD">
              <w:rPr>
                <w:noProof/>
                <w:webHidden/>
              </w:rPr>
              <w:fldChar w:fldCharType="separate"/>
            </w:r>
            <w:r w:rsidR="001459AD">
              <w:rPr>
                <w:noProof/>
                <w:webHidden/>
              </w:rPr>
              <w:t>12</w:t>
            </w:r>
            <w:r w:rsidR="001459AD">
              <w:rPr>
                <w:noProof/>
                <w:webHidden/>
              </w:rPr>
              <w:fldChar w:fldCharType="end"/>
            </w:r>
          </w:hyperlink>
        </w:p>
        <w:p w14:paraId="1C970E1E" w14:textId="75B6A3BB"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76" w:history="1">
            <w:r w:rsidR="001459AD" w:rsidRPr="00961BB3">
              <w:rPr>
                <w:rStyle w:val="a8"/>
                <w:noProof/>
              </w:rPr>
              <w:t>2.1.2</w:t>
            </w:r>
            <w:r w:rsidR="001459AD" w:rsidRPr="00961BB3">
              <w:rPr>
                <w:rStyle w:val="a8"/>
                <w:noProof/>
              </w:rPr>
              <w:t>系统特点</w:t>
            </w:r>
            <w:r w:rsidR="001459AD">
              <w:rPr>
                <w:noProof/>
                <w:webHidden/>
              </w:rPr>
              <w:tab/>
            </w:r>
            <w:r w:rsidR="001459AD">
              <w:rPr>
                <w:noProof/>
                <w:webHidden/>
              </w:rPr>
              <w:fldChar w:fldCharType="begin"/>
            </w:r>
            <w:r w:rsidR="001459AD">
              <w:rPr>
                <w:noProof/>
                <w:webHidden/>
              </w:rPr>
              <w:instrText xml:space="preserve"> PAGEREF _Toc175082576 \h </w:instrText>
            </w:r>
            <w:r w:rsidR="001459AD">
              <w:rPr>
                <w:noProof/>
                <w:webHidden/>
              </w:rPr>
            </w:r>
            <w:r w:rsidR="001459AD">
              <w:rPr>
                <w:noProof/>
                <w:webHidden/>
              </w:rPr>
              <w:fldChar w:fldCharType="separate"/>
            </w:r>
            <w:r w:rsidR="001459AD">
              <w:rPr>
                <w:noProof/>
                <w:webHidden/>
              </w:rPr>
              <w:t>15</w:t>
            </w:r>
            <w:r w:rsidR="001459AD">
              <w:rPr>
                <w:noProof/>
                <w:webHidden/>
              </w:rPr>
              <w:fldChar w:fldCharType="end"/>
            </w:r>
          </w:hyperlink>
        </w:p>
        <w:p w14:paraId="6A0554F6" w14:textId="77582172"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7" w:history="1">
            <w:r w:rsidR="001459AD" w:rsidRPr="00961BB3">
              <w:rPr>
                <w:rStyle w:val="a8"/>
                <w:noProof/>
              </w:rPr>
              <w:t xml:space="preserve">2.2 </w:t>
            </w:r>
            <w:r w:rsidR="001459AD" w:rsidRPr="00961BB3">
              <w:rPr>
                <w:rStyle w:val="a8"/>
                <w:noProof/>
              </w:rPr>
              <w:t>产线范围</w:t>
            </w:r>
            <w:r w:rsidR="001459AD">
              <w:rPr>
                <w:noProof/>
                <w:webHidden/>
              </w:rPr>
              <w:tab/>
            </w:r>
            <w:r w:rsidR="001459AD">
              <w:rPr>
                <w:noProof/>
                <w:webHidden/>
              </w:rPr>
              <w:fldChar w:fldCharType="begin"/>
            </w:r>
            <w:r w:rsidR="001459AD">
              <w:rPr>
                <w:noProof/>
                <w:webHidden/>
              </w:rPr>
              <w:instrText xml:space="preserve"> PAGEREF _Toc175082577 \h </w:instrText>
            </w:r>
            <w:r w:rsidR="001459AD">
              <w:rPr>
                <w:noProof/>
                <w:webHidden/>
              </w:rPr>
            </w:r>
            <w:r w:rsidR="001459AD">
              <w:rPr>
                <w:noProof/>
                <w:webHidden/>
              </w:rPr>
              <w:fldChar w:fldCharType="separate"/>
            </w:r>
            <w:r w:rsidR="001459AD">
              <w:rPr>
                <w:noProof/>
                <w:webHidden/>
              </w:rPr>
              <w:t>16</w:t>
            </w:r>
            <w:r w:rsidR="001459AD">
              <w:rPr>
                <w:noProof/>
                <w:webHidden/>
              </w:rPr>
              <w:fldChar w:fldCharType="end"/>
            </w:r>
          </w:hyperlink>
        </w:p>
        <w:p w14:paraId="699946D1" w14:textId="303E9743"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8" w:history="1">
            <w:r w:rsidR="001459AD" w:rsidRPr="00961BB3">
              <w:rPr>
                <w:rStyle w:val="a8"/>
                <w:noProof/>
              </w:rPr>
              <w:t xml:space="preserve">2.3 </w:t>
            </w:r>
            <w:r w:rsidR="001459AD" w:rsidRPr="00961BB3">
              <w:rPr>
                <w:rStyle w:val="a8"/>
                <w:noProof/>
              </w:rPr>
              <w:t>硬件环境</w:t>
            </w:r>
            <w:r w:rsidR="001459AD">
              <w:rPr>
                <w:noProof/>
                <w:webHidden/>
              </w:rPr>
              <w:tab/>
            </w:r>
            <w:r w:rsidR="001459AD">
              <w:rPr>
                <w:noProof/>
                <w:webHidden/>
              </w:rPr>
              <w:fldChar w:fldCharType="begin"/>
            </w:r>
            <w:r w:rsidR="001459AD">
              <w:rPr>
                <w:noProof/>
                <w:webHidden/>
              </w:rPr>
              <w:instrText xml:space="preserve"> PAGEREF _Toc175082578 \h </w:instrText>
            </w:r>
            <w:r w:rsidR="001459AD">
              <w:rPr>
                <w:noProof/>
                <w:webHidden/>
              </w:rPr>
            </w:r>
            <w:r w:rsidR="001459AD">
              <w:rPr>
                <w:noProof/>
                <w:webHidden/>
              </w:rPr>
              <w:fldChar w:fldCharType="separate"/>
            </w:r>
            <w:r w:rsidR="001459AD">
              <w:rPr>
                <w:noProof/>
                <w:webHidden/>
              </w:rPr>
              <w:t>16</w:t>
            </w:r>
            <w:r w:rsidR="001459AD">
              <w:rPr>
                <w:noProof/>
                <w:webHidden/>
              </w:rPr>
              <w:fldChar w:fldCharType="end"/>
            </w:r>
          </w:hyperlink>
        </w:p>
        <w:p w14:paraId="383EBDE2" w14:textId="5CDAD170"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79" w:history="1">
            <w:r w:rsidR="001459AD" w:rsidRPr="00961BB3">
              <w:rPr>
                <w:rStyle w:val="a8"/>
                <w:noProof/>
              </w:rPr>
              <w:t xml:space="preserve">2.4 </w:t>
            </w:r>
            <w:r w:rsidR="001459AD" w:rsidRPr="00961BB3">
              <w:rPr>
                <w:rStyle w:val="a8"/>
                <w:noProof/>
              </w:rPr>
              <w:t>模块架构</w:t>
            </w:r>
            <w:r w:rsidR="001459AD">
              <w:rPr>
                <w:noProof/>
                <w:webHidden/>
              </w:rPr>
              <w:tab/>
            </w:r>
            <w:r w:rsidR="001459AD">
              <w:rPr>
                <w:noProof/>
                <w:webHidden/>
              </w:rPr>
              <w:fldChar w:fldCharType="begin"/>
            </w:r>
            <w:r w:rsidR="001459AD">
              <w:rPr>
                <w:noProof/>
                <w:webHidden/>
              </w:rPr>
              <w:instrText xml:space="preserve"> PAGEREF _Toc175082579 \h </w:instrText>
            </w:r>
            <w:r w:rsidR="001459AD">
              <w:rPr>
                <w:noProof/>
                <w:webHidden/>
              </w:rPr>
            </w:r>
            <w:r w:rsidR="001459AD">
              <w:rPr>
                <w:noProof/>
                <w:webHidden/>
              </w:rPr>
              <w:fldChar w:fldCharType="separate"/>
            </w:r>
            <w:r w:rsidR="001459AD">
              <w:rPr>
                <w:noProof/>
                <w:webHidden/>
              </w:rPr>
              <w:t>17</w:t>
            </w:r>
            <w:r w:rsidR="001459AD">
              <w:rPr>
                <w:noProof/>
                <w:webHidden/>
              </w:rPr>
              <w:fldChar w:fldCharType="end"/>
            </w:r>
          </w:hyperlink>
        </w:p>
        <w:p w14:paraId="5A07478A" w14:textId="1298DC0C"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80" w:history="1">
            <w:r w:rsidR="001459AD" w:rsidRPr="00961BB3">
              <w:rPr>
                <w:rStyle w:val="a8"/>
                <w:noProof/>
              </w:rPr>
              <w:t>2.3.1 “</w:t>
            </w:r>
            <w:r w:rsidR="001459AD" w:rsidRPr="00961BB3">
              <w:rPr>
                <w:rStyle w:val="a8"/>
                <w:noProof/>
              </w:rPr>
              <w:t>合同计划优化</w:t>
            </w:r>
            <w:r w:rsidR="001459AD" w:rsidRPr="00961BB3">
              <w:rPr>
                <w:rStyle w:val="a8"/>
                <w:noProof/>
              </w:rPr>
              <w:t>”</w:t>
            </w:r>
            <w:r w:rsidR="001459AD" w:rsidRPr="00961BB3">
              <w:rPr>
                <w:rStyle w:val="a8"/>
                <w:noProof/>
              </w:rPr>
              <w:t>子系统</w:t>
            </w:r>
            <w:r w:rsidR="001459AD">
              <w:rPr>
                <w:noProof/>
                <w:webHidden/>
              </w:rPr>
              <w:tab/>
            </w:r>
            <w:r w:rsidR="001459AD">
              <w:rPr>
                <w:noProof/>
                <w:webHidden/>
              </w:rPr>
              <w:fldChar w:fldCharType="begin"/>
            </w:r>
            <w:r w:rsidR="001459AD">
              <w:rPr>
                <w:noProof/>
                <w:webHidden/>
              </w:rPr>
              <w:instrText xml:space="preserve"> PAGEREF _Toc175082580 \h </w:instrText>
            </w:r>
            <w:r w:rsidR="001459AD">
              <w:rPr>
                <w:noProof/>
                <w:webHidden/>
              </w:rPr>
            </w:r>
            <w:r w:rsidR="001459AD">
              <w:rPr>
                <w:noProof/>
                <w:webHidden/>
              </w:rPr>
              <w:fldChar w:fldCharType="separate"/>
            </w:r>
            <w:r w:rsidR="001459AD">
              <w:rPr>
                <w:noProof/>
                <w:webHidden/>
              </w:rPr>
              <w:t>18</w:t>
            </w:r>
            <w:r w:rsidR="001459AD">
              <w:rPr>
                <w:noProof/>
                <w:webHidden/>
              </w:rPr>
              <w:fldChar w:fldCharType="end"/>
            </w:r>
          </w:hyperlink>
        </w:p>
        <w:p w14:paraId="64505B10" w14:textId="69A2D8B8"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81" w:history="1">
            <w:r w:rsidR="001459AD" w:rsidRPr="00961BB3">
              <w:rPr>
                <w:rStyle w:val="a8"/>
                <w:noProof/>
              </w:rPr>
              <w:t>2.3.2 “</w:t>
            </w:r>
            <w:r w:rsidR="001459AD" w:rsidRPr="00961BB3">
              <w:rPr>
                <w:rStyle w:val="a8"/>
                <w:noProof/>
              </w:rPr>
              <w:t>作业计划优化</w:t>
            </w:r>
            <w:r w:rsidR="001459AD" w:rsidRPr="00961BB3">
              <w:rPr>
                <w:rStyle w:val="a8"/>
                <w:noProof/>
              </w:rPr>
              <w:t>”</w:t>
            </w:r>
            <w:r w:rsidR="001459AD" w:rsidRPr="00961BB3">
              <w:rPr>
                <w:rStyle w:val="a8"/>
                <w:noProof/>
              </w:rPr>
              <w:t>子系统</w:t>
            </w:r>
            <w:r w:rsidR="001459AD">
              <w:rPr>
                <w:noProof/>
                <w:webHidden/>
              </w:rPr>
              <w:tab/>
            </w:r>
            <w:r w:rsidR="001459AD">
              <w:rPr>
                <w:noProof/>
                <w:webHidden/>
              </w:rPr>
              <w:fldChar w:fldCharType="begin"/>
            </w:r>
            <w:r w:rsidR="001459AD">
              <w:rPr>
                <w:noProof/>
                <w:webHidden/>
              </w:rPr>
              <w:instrText xml:space="preserve"> PAGEREF _Toc175082581 \h </w:instrText>
            </w:r>
            <w:r w:rsidR="001459AD">
              <w:rPr>
                <w:noProof/>
                <w:webHidden/>
              </w:rPr>
            </w:r>
            <w:r w:rsidR="001459AD">
              <w:rPr>
                <w:noProof/>
                <w:webHidden/>
              </w:rPr>
              <w:fldChar w:fldCharType="separate"/>
            </w:r>
            <w:r w:rsidR="001459AD">
              <w:rPr>
                <w:noProof/>
                <w:webHidden/>
              </w:rPr>
              <w:t>18</w:t>
            </w:r>
            <w:r w:rsidR="001459AD">
              <w:rPr>
                <w:noProof/>
                <w:webHidden/>
              </w:rPr>
              <w:fldChar w:fldCharType="end"/>
            </w:r>
          </w:hyperlink>
        </w:p>
        <w:p w14:paraId="79C25E29" w14:textId="409BCE50"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82" w:history="1">
            <w:r w:rsidR="001459AD" w:rsidRPr="00961BB3">
              <w:rPr>
                <w:rStyle w:val="a8"/>
                <w:noProof/>
              </w:rPr>
              <w:t xml:space="preserve">2.3.3 </w:t>
            </w:r>
            <w:r w:rsidR="001459AD" w:rsidRPr="00961BB3">
              <w:rPr>
                <w:rStyle w:val="a8"/>
                <w:noProof/>
              </w:rPr>
              <w:t>合同计划系统与作业计划系统的协同优化</w:t>
            </w:r>
            <w:r w:rsidR="001459AD">
              <w:rPr>
                <w:noProof/>
                <w:webHidden/>
              </w:rPr>
              <w:tab/>
            </w:r>
            <w:r w:rsidR="001459AD">
              <w:rPr>
                <w:noProof/>
                <w:webHidden/>
              </w:rPr>
              <w:fldChar w:fldCharType="begin"/>
            </w:r>
            <w:r w:rsidR="001459AD">
              <w:rPr>
                <w:noProof/>
                <w:webHidden/>
              </w:rPr>
              <w:instrText xml:space="preserve"> PAGEREF _Toc175082582 \h </w:instrText>
            </w:r>
            <w:r w:rsidR="001459AD">
              <w:rPr>
                <w:noProof/>
                <w:webHidden/>
              </w:rPr>
            </w:r>
            <w:r w:rsidR="001459AD">
              <w:rPr>
                <w:noProof/>
                <w:webHidden/>
              </w:rPr>
              <w:fldChar w:fldCharType="separate"/>
            </w:r>
            <w:r w:rsidR="001459AD">
              <w:rPr>
                <w:noProof/>
                <w:webHidden/>
              </w:rPr>
              <w:t>19</w:t>
            </w:r>
            <w:r w:rsidR="001459AD">
              <w:rPr>
                <w:noProof/>
                <w:webHidden/>
              </w:rPr>
              <w:fldChar w:fldCharType="end"/>
            </w:r>
          </w:hyperlink>
        </w:p>
        <w:p w14:paraId="30A33392" w14:textId="30105946"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83" w:history="1">
            <w:r w:rsidR="001459AD" w:rsidRPr="00961BB3">
              <w:rPr>
                <w:rStyle w:val="a8"/>
                <w:noProof/>
              </w:rPr>
              <w:t xml:space="preserve">2.3.4 </w:t>
            </w:r>
            <w:r w:rsidR="001459AD" w:rsidRPr="00961BB3">
              <w:rPr>
                <w:rStyle w:val="a8"/>
                <w:noProof/>
              </w:rPr>
              <w:t>合同订单动态调整</w:t>
            </w:r>
            <w:r w:rsidR="001459AD">
              <w:rPr>
                <w:noProof/>
                <w:webHidden/>
              </w:rPr>
              <w:tab/>
            </w:r>
            <w:r w:rsidR="001459AD">
              <w:rPr>
                <w:noProof/>
                <w:webHidden/>
              </w:rPr>
              <w:fldChar w:fldCharType="begin"/>
            </w:r>
            <w:r w:rsidR="001459AD">
              <w:rPr>
                <w:noProof/>
                <w:webHidden/>
              </w:rPr>
              <w:instrText xml:space="preserve"> PAGEREF _Toc175082583 \h </w:instrText>
            </w:r>
            <w:r w:rsidR="001459AD">
              <w:rPr>
                <w:noProof/>
                <w:webHidden/>
              </w:rPr>
            </w:r>
            <w:r w:rsidR="001459AD">
              <w:rPr>
                <w:noProof/>
                <w:webHidden/>
              </w:rPr>
              <w:fldChar w:fldCharType="separate"/>
            </w:r>
            <w:r w:rsidR="001459AD">
              <w:rPr>
                <w:noProof/>
                <w:webHidden/>
              </w:rPr>
              <w:t>20</w:t>
            </w:r>
            <w:r w:rsidR="001459AD">
              <w:rPr>
                <w:noProof/>
                <w:webHidden/>
              </w:rPr>
              <w:fldChar w:fldCharType="end"/>
            </w:r>
          </w:hyperlink>
        </w:p>
        <w:p w14:paraId="7FFE386F" w14:textId="39D4EB3A"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84" w:history="1">
            <w:r w:rsidR="001459AD" w:rsidRPr="00961BB3">
              <w:rPr>
                <w:rStyle w:val="a8"/>
                <w:noProof/>
              </w:rPr>
              <w:t xml:space="preserve">2.5 </w:t>
            </w:r>
            <w:r w:rsidR="001459AD" w:rsidRPr="00961BB3">
              <w:rPr>
                <w:rStyle w:val="a8"/>
                <w:noProof/>
              </w:rPr>
              <w:t>软件架构</w:t>
            </w:r>
            <w:r w:rsidR="001459AD">
              <w:rPr>
                <w:noProof/>
                <w:webHidden/>
              </w:rPr>
              <w:tab/>
            </w:r>
            <w:r w:rsidR="001459AD">
              <w:rPr>
                <w:noProof/>
                <w:webHidden/>
              </w:rPr>
              <w:fldChar w:fldCharType="begin"/>
            </w:r>
            <w:r w:rsidR="001459AD">
              <w:rPr>
                <w:noProof/>
                <w:webHidden/>
              </w:rPr>
              <w:instrText xml:space="preserve"> PAGEREF _Toc175082584 \h </w:instrText>
            </w:r>
            <w:r w:rsidR="001459AD">
              <w:rPr>
                <w:noProof/>
                <w:webHidden/>
              </w:rPr>
            </w:r>
            <w:r w:rsidR="001459AD">
              <w:rPr>
                <w:noProof/>
                <w:webHidden/>
              </w:rPr>
              <w:fldChar w:fldCharType="separate"/>
            </w:r>
            <w:r w:rsidR="001459AD">
              <w:rPr>
                <w:noProof/>
                <w:webHidden/>
              </w:rPr>
              <w:t>20</w:t>
            </w:r>
            <w:r w:rsidR="001459AD">
              <w:rPr>
                <w:noProof/>
                <w:webHidden/>
              </w:rPr>
              <w:fldChar w:fldCharType="end"/>
            </w:r>
          </w:hyperlink>
        </w:p>
        <w:p w14:paraId="56C7F6B4" w14:textId="1110FC25"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85" w:history="1">
            <w:r w:rsidR="001459AD" w:rsidRPr="00961BB3">
              <w:rPr>
                <w:rStyle w:val="a8"/>
                <w:noProof/>
              </w:rPr>
              <w:t xml:space="preserve">2.6 </w:t>
            </w:r>
            <w:r w:rsidR="001459AD" w:rsidRPr="00961BB3">
              <w:rPr>
                <w:rStyle w:val="a8"/>
                <w:noProof/>
              </w:rPr>
              <w:t>页面设计</w:t>
            </w:r>
            <w:r w:rsidR="001459AD">
              <w:rPr>
                <w:noProof/>
                <w:webHidden/>
              </w:rPr>
              <w:tab/>
            </w:r>
            <w:r w:rsidR="001459AD">
              <w:rPr>
                <w:noProof/>
                <w:webHidden/>
              </w:rPr>
              <w:fldChar w:fldCharType="begin"/>
            </w:r>
            <w:r w:rsidR="001459AD">
              <w:rPr>
                <w:noProof/>
                <w:webHidden/>
              </w:rPr>
              <w:instrText xml:space="preserve"> PAGEREF _Toc175082585 \h </w:instrText>
            </w:r>
            <w:r w:rsidR="001459AD">
              <w:rPr>
                <w:noProof/>
                <w:webHidden/>
              </w:rPr>
            </w:r>
            <w:r w:rsidR="001459AD">
              <w:rPr>
                <w:noProof/>
                <w:webHidden/>
              </w:rPr>
              <w:fldChar w:fldCharType="separate"/>
            </w:r>
            <w:r w:rsidR="001459AD">
              <w:rPr>
                <w:noProof/>
                <w:webHidden/>
              </w:rPr>
              <w:t>21</w:t>
            </w:r>
            <w:r w:rsidR="001459AD">
              <w:rPr>
                <w:noProof/>
                <w:webHidden/>
              </w:rPr>
              <w:fldChar w:fldCharType="end"/>
            </w:r>
          </w:hyperlink>
        </w:p>
        <w:p w14:paraId="5050454F" w14:textId="3836D4FE"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86" w:history="1">
            <w:r w:rsidR="001459AD" w:rsidRPr="00961BB3">
              <w:rPr>
                <w:rStyle w:val="a8"/>
                <w:noProof/>
              </w:rPr>
              <w:t xml:space="preserve">2.6 </w:t>
            </w:r>
            <w:r w:rsidR="001459AD" w:rsidRPr="00961BB3">
              <w:rPr>
                <w:rStyle w:val="a8"/>
                <w:noProof/>
              </w:rPr>
              <w:t>数据库设计</w:t>
            </w:r>
            <w:r w:rsidR="001459AD">
              <w:rPr>
                <w:noProof/>
                <w:webHidden/>
              </w:rPr>
              <w:tab/>
            </w:r>
            <w:r w:rsidR="001459AD">
              <w:rPr>
                <w:noProof/>
                <w:webHidden/>
              </w:rPr>
              <w:fldChar w:fldCharType="begin"/>
            </w:r>
            <w:r w:rsidR="001459AD">
              <w:rPr>
                <w:noProof/>
                <w:webHidden/>
              </w:rPr>
              <w:instrText xml:space="preserve"> PAGEREF _Toc175082586 \h </w:instrText>
            </w:r>
            <w:r w:rsidR="001459AD">
              <w:rPr>
                <w:noProof/>
                <w:webHidden/>
              </w:rPr>
            </w:r>
            <w:r w:rsidR="001459AD">
              <w:rPr>
                <w:noProof/>
                <w:webHidden/>
              </w:rPr>
              <w:fldChar w:fldCharType="separate"/>
            </w:r>
            <w:r w:rsidR="001459AD">
              <w:rPr>
                <w:noProof/>
                <w:webHidden/>
              </w:rPr>
              <w:t>21</w:t>
            </w:r>
            <w:r w:rsidR="001459AD">
              <w:rPr>
                <w:noProof/>
                <w:webHidden/>
              </w:rPr>
              <w:fldChar w:fldCharType="end"/>
            </w:r>
          </w:hyperlink>
        </w:p>
        <w:p w14:paraId="327FD372" w14:textId="5E34C690"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587" w:history="1">
            <w:r w:rsidR="001459AD" w:rsidRPr="00961BB3">
              <w:rPr>
                <w:rStyle w:val="a8"/>
                <w:noProof/>
              </w:rPr>
              <w:t>三、规则业务</w:t>
            </w:r>
            <w:r w:rsidR="001459AD">
              <w:rPr>
                <w:noProof/>
                <w:webHidden/>
              </w:rPr>
              <w:tab/>
            </w:r>
            <w:r w:rsidR="001459AD">
              <w:rPr>
                <w:noProof/>
                <w:webHidden/>
              </w:rPr>
              <w:fldChar w:fldCharType="begin"/>
            </w:r>
            <w:r w:rsidR="001459AD">
              <w:rPr>
                <w:noProof/>
                <w:webHidden/>
              </w:rPr>
              <w:instrText xml:space="preserve"> PAGEREF _Toc175082587 \h </w:instrText>
            </w:r>
            <w:r w:rsidR="001459AD">
              <w:rPr>
                <w:noProof/>
                <w:webHidden/>
              </w:rPr>
            </w:r>
            <w:r w:rsidR="001459AD">
              <w:rPr>
                <w:noProof/>
                <w:webHidden/>
              </w:rPr>
              <w:fldChar w:fldCharType="separate"/>
            </w:r>
            <w:r w:rsidR="001459AD">
              <w:rPr>
                <w:noProof/>
                <w:webHidden/>
              </w:rPr>
              <w:t>23</w:t>
            </w:r>
            <w:r w:rsidR="001459AD">
              <w:rPr>
                <w:noProof/>
                <w:webHidden/>
              </w:rPr>
              <w:fldChar w:fldCharType="end"/>
            </w:r>
          </w:hyperlink>
        </w:p>
        <w:p w14:paraId="6CDF9DE5" w14:textId="7953A912"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88" w:history="1">
            <w:r w:rsidR="001459AD" w:rsidRPr="00961BB3">
              <w:rPr>
                <w:rStyle w:val="a8"/>
                <w:noProof/>
              </w:rPr>
              <w:t>3.1 3#</w:t>
            </w:r>
            <w:r w:rsidR="001459AD" w:rsidRPr="00961BB3">
              <w:rPr>
                <w:rStyle w:val="a8"/>
                <w:noProof/>
              </w:rPr>
              <w:t>连退合同计划排程规则</w:t>
            </w:r>
            <w:r w:rsidR="001459AD">
              <w:rPr>
                <w:noProof/>
                <w:webHidden/>
              </w:rPr>
              <w:tab/>
            </w:r>
            <w:r w:rsidR="001459AD">
              <w:rPr>
                <w:noProof/>
                <w:webHidden/>
              </w:rPr>
              <w:fldChar w:fldCharType="begin"/>
            </w:r>
            <w:r w:rsidR="001459AD">
              <w:rPr>
                <w:noProof/>
                <w:webHidden/>
              </w:rPr>
              <w:instrText xml:space="preserve"> PAGEREF _Toc175082588 \h </w:instrText>
            </w:r>
            <w:r w:rsidR="001459AD">
              <w:rPr>
                <w:noProof/>
                <w:webHidden/>
              </w:rPr>
            </w:r>
            <w:r w:rsidR="001459AD">
              <w:rPr>
                <w:noProof/>
                <w:webHidden/>
              </w:rPr>
              <w:fldChar w:fldCharType="separate"/>
            </w:r>
            <w:r w:rsidR="001459AD">
              <w:rPr>
                <w:noProof/>
                <w:webHidden/>
              </w:rPr>
              <w:t>23</w:t>
            </w:r>
            <w:r w:rsidR="001459AD">
              <w:rPr>
                <w:noProof/>
                <w:webHidden/>
              </w:rPr>
              <w:fldChar w:fldCharType="end"/>
            </w:r>
          </w:hyperlink>
        </w:p>
        <w:p w14:paraId="59B94018" w14:textId="51380AD2"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89" w:history="1">
            <w:r w:rsidR="001459AD" w:rsidRPr="00961BB3">
              <w:rPr>
                <w:rStyle w:val="a8"/>
                <w:noProof/>
              </w:rPr>
              <w:t>3.1.1</w:t>
            </w:r>
            <w:r w:rsidR="001459AD" w:rsidRPr="00961BB3">
              <w:rPr>
                <w:rStyle w:val="a8"/>
                <w:noProof/>
              </w:rPr>
              <w:t>辊期规则</w:t>
            </w:r>
            <w:r w:rsidR="001459AD">
              <w:rPr>
                <w:noProof/>
                <w:webHidden/>
              </w:rPr>
              <w:tab/>
            </w:r>
            <w:r w:rsidR="001459AD">
              <w:rPr>
                <w:noProof/>
                <w:webHidden/>
              </w:rPr>
              <w:fldChar w:fldCharType="begin"/>
            </w:r>
            <w:r w:rsidR="001459AD">
              <w:rPr>
                <w:noProof/>
                <w:webHidden/>
              </w:rPr>
              <w:instrText xml:space="preserve"> PAGEREF _Toc175082589 \h </w:instrText>
            </w:r>
            <w:r w:rsidR="001459AD">
              <w:rPr>
                <w:noProof/>
                <w:webHidden/>
              </w:rPr>
            </w:r>
            <w:r w:rsidR="001459AD">
              <w:rPr>
                <w:noProof/>
                <w:webHidden/>
              </w:rPr>
              <w:fldChar w:fldCharType="separate"/>
            </w:r>
            <w:r w:rsidR="001459AD">
              <w:rPr>
                <w:noProof/>
                <w:webHidden/>
              </w:rPr>
              <w:t>23</w:t>
            </w:r>
            <w:r w:rsidR="001459AD">
              <w:rPr>
                <w:noProof/>
                <w:webHidden/>
              </w:rPr>
              <w:fldChar w:fldCharType="end"/>
            </w:r>
          </w:hyperlink>
        </w:p>
        <w:p w14:paraId="32DCB3C2" w14:textId="6B8C5D91"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90" w:history="1">
            <w:r w:rsidR="001459AD" w:rsidRPr="00961BB3">
              <w:rPr>
                <w:rStyle w:val="a8"/>
                <w:noProof/>
              </w:rPr>
              <w:t>3.2 3#</w:t>
            </w:r>
            <w:r w:rsidR="001459AD" w:rsidRPr="00961BB3">
              <w:rPr>
                <w:rStyle w:val="a8"/>
                <w:noProof/>
              </w:rPr>
              <w:t>酸轧作业计划排程规则</w:t>
            </w:r>
            <w:r w:rsidR="001459AD">
              <w:rPr>
                <w:noProof/>
                <w:webHidden/>
              </w:rPr>
              <w:tab/>
            </w:r>
            <w:r w:rsidR="001459AD">
              <w:rPr>
                <w:noProof/>
                <w:webHidden/>
              </w:rPr>
              <w:fldChar w:fldCharType="begin"/>
            </w:r>
            <w:r w:rsidR="001459AD">
              <w:rPr>
                <w:noProof/>
                <w:webHidden/>
              </w:rPr>
              <w:instrText xml:space="preserve"> PAGEREF _Toc175082590 \h </w:instrText>
            </w:r>
            <w:r w:rsidR="001459AD">
              <w:rPr>
                <w:noProof/>
                <w:webHidden/>
              </w:rPr>
            </w:r>
            <w:r w:rsidR="001459AD">
              <w:rPr>
                <w:noProof/>
                <w:webHidden/>
              </w:rPr>
              <w:fldChar w:fldCharType="separate"/>
            </w:r>
            <w:r w:rsidR="001459AD">
              <w:rPr>
                <w:noProof/>
                <w:webHidden/>
              </w:rPr>
              <w:t>24</w:t>
            </w:r>
            <w:r w:rsidR="001459AD">
              <w:rPr>
                <w:noProof/>
                <w:webHidden/>
              </w:rPr>
              <w:fldChar w:fldCharType="end"/>
            </w:r>
          </w:hyperlink>
        </w:p>
        <w:p w14:paraId="57E8E78D" w14:textId="31AEED23"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91" w:history="1">
            <w:r w:rsidR="001459AD" w:rsidRPr="00961BB3">
              <w:rPr>
                <w:rStyle w:val="a8"/>
                <w:noProof/>
              </w:rPr>
              <w:t>3.2.1</w:t>
            </w:r>
            <w:r w:rsidR="001459AD" w:rsidRPr="00961BB3">
              <w:rPr>
                <w:rStyle w:val="a8"/>
                <w:noProof/>
              </w:rPr>
              <w:t>乳化液浓度规则</w:t>
            </w:r>
            <w:r w:rsidR="001459AD">
              <w:rPr>
                <w:noProof/>
                <w:webHidden/>
              </w:rPr>
              <w:tab/>
            </w:r>
            <w:r w:rsidR="001459AD">
              <w:rPr>
                <w:noProof/>
                <w:webHidden/>
              </w:rPr>
              <w:fldChar w:fldCharType="begin"/>
            </w:r>
            <w:r w:rsidR="001459AD">
              <w:rPr>
                <w:noProof/>
                <w:webHidden/>
              </w:rPr>
              <w:instrText xml:space="preserve"> PAGEREF _Toc175082591 \h </w:instrText>
            </w:r>
            <w:r w:rsidR="001459AD">
              <w:rPr>
                <w:noProof/>
                <w:webHidden/>
              </w:rPr>
            </w:r>
            <w:r w:rsidR="001459AD">
              <w:rPr>
                <w:noProof/>
                <w:webHidden/>
              </w:rPr>
              <w:fldChar w:fldCharType="separate"/>
            </w:r>
            <w:r w:rsidR="001459AD">
              <w:rPr>
                <w:noProof/>
                <w:webHidden/>
              </w:rPr>
              <w:t>24</w:t>
            </w:r>
            <w:r w:rsidR="001459AD">
              <w:rPr>
                <w:noProof/>
                <w:webHidden/>
              </w:rPr>
              <w:fldChar w:fldCharType="end"/>
            </w:r>
          </w:hyperlink>
        </w:p>
        <w:p w14:paraId="1D07F067" w14:textId="7DDB8210"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92" w:history="1">
            <w:r w:rsidR="001459AD" w:rsidRPr="00961BB3">
              <w:rPr>
                <w:rStyle w:val="a8"/>
                <w:noProof/>
              </w:rPr>
              <w:t>3.2.2</w:t>
            </w:r>
            <w:r w:rsidR="001459AD" w:rsidRPr="00961BB3">
              <w:rPr>
                <w:rStyle w:val="a8"/>
                <w:noProof/>
              </w:rPr>
              <w:t>带钢厚度宽度跳跃规则</w:t>
            </w:r>
            <w:r w:rsidR="001459AD">
              <w:rPr>
                <w:noProof/>
                <w:webHidden/>
              </w:rPr>
              <w:tab/>
            </w:r>
            <w:r w:rsidR="001459AD">
              <w:rPr>
                <w:noProof/>
                <w:webHidden/>
              </w:rPr>
              <w:fldChar w:fldCharType="begin"/>
            </w:r>
            <w:r w:rsidR="001459AD">
              <w:rPr>
                <w:noProof/>
                <w:webHidden/>
              </w:rPr>
              <w:instrText xml:space="preserve"> PAGEREF _Toc175082592 \h </w:instrText>
            </w:r>
            <w:r w:rsidR="001459AD">
              <w:rPr>
                <w:noProof/>
                <w:webHidden/>
              </w:rPr>
            </w:r>
            <w:r w:rsidR="001459AD">
              <w:rPr>
                <w:noProof/>
                <w:webHidden/>
              </w:rPr>
              <w:fldChar w:fldCharType="separate"/>
            </w:r>
            <w:r w:rsidR="001459AD">
              <w:rPr>
                <w:noProof/>
                <w:webHidden/>
              </w:rPr>
              <w:t>26</w:t>
            </w:r>
            <w:r w:rsidR="001459AD">
              <w:rPr>
                <w:noProof/>
                <w:webHidden/>
              </w:rPr>
              <w:fldChar w:fldCharType="end"/>
            </w:r>
          </w:hyperlink>
        </w:p>
        <w:p w14:paraId="549E73A3" w14:textId="6823C05B"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593" w:history="1">
            <w:r w:rsidR="001459AD" w:rsidRPr="00961BB3">
              <w:rPr>
                <w:rStyle w:val="a8"/>
                <w:noProof/>
              </w:rPr>
              <w:t>四、主体功能模块</w:t>
            </w:r>
            <w:r w:rsidR="001459AD">
              <w:rPr>
                <w:noProof/>
                <w:webHidden/>
              </w:rPr>
              <w:tab/>
            </w:r>
            <w:r w:rsidR="001459AD">
              <w:rPr>
                <w:noProof/>
                <w:webHidden/>
              </w:rPr>
              <w:fldChar w:fldCharType="begin"/>
            </w:r>
            <w:r w:rsidR="001459AD">
              <w:rPr>
                <w:noProof/>
                <w:webHidden/>
              </w:rPr>
              <w:instrText xml:space="preserve"> PAGEREF _Toc175082593 \h </w:instrText>
            </w:r>
            <w:r w:rsidR="001459AD">
              <w:rPr>
                <w:noProof/>
                <w:webHidden/>
              </w:rPr>
            </w:r>
            <w:r w:rsidR="001459AD">
              <w:rPr>
                <w:noProof/>
                <w:webHidden/>
              </w:rPr>
              <w:fldChar w:fldCharType="separate"/>
            </w:r>
            <w:r w:rsidR="001459AD">
              <w:rPr>
                <w:noProof/>
                <w:webHidden/>
              </w:rPr>
              <w:t>28</w:t>
            </w:r>
            <w:r w:rsidR="001459AD">
              <w:rPr>
                <w:noProof/>
                <w:webHidden/>
              </w:rPr>
              <w:fldChar w:fldCharType="end"/>
            </w:r>
          </w:hyperlink>
        </w:p>
        <w:p w14:paraId="5DC71459" w14:textId="71A9FCCA"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94" w:history="1">
            <w:r w:rsidR="001459AD" w:rsidRPr="00961BB3">
              <w:rPr>
                <w:rStyle w:val="a8"/>
                <w:noProof/>
              </w:rPr>
              <w:t xml:space="preserve">4.1 </w:t>
            </w:r>
            <w:r w:rsidR="001459AD" w:rsidRPr="00961BB3">
              <w:rPr>
                <w:rStyle w:val="a8"/>
                <w:noProof/>
              </w:rPr>
              <w:t>合同计划优化</w:t>
            </w:r>
            <w:r w:rsidR="001459AD">
              <w:rPr>
                <w:noProof/>
                <w:webHidden/>
              </w:rPr>
              <w:tab/>
            </w:r>
            <w:r w:rsidR="001459AD">
              <w:rPr>
                <w:noProof/>
                <w:webHidden/>
              </w:rPr>
              <w:fldChar w:fldCharType="begin"/>
            </w:r>
            <w:r w:rsidR="001459AD">
              <w:rPr>
                <w:noProof/>
                <w:webHidden/>
              </w:rPr>
              <w:instrText xml:space="preserve"> PAGEREF _Toc175082594 \h </w:instrText>
            </w:r>
            <w:r w:rsidR="001459AD">
              <w:rPr>
                <w:noProof/>
                <w:webHidden/>
              </w:rPr>
            </w:r>
            <w:r w:rsidR="001459AD">
              <w:rPr>
                <w:noProof/>
                <w:webHidden/>
              </w:rPr>
              <w:fldChar w:fldCharType="separate"/>
            </w:r>
            <w:r w:rsidR="001459AD">
              <w:rPr>
                <w:noProof/>
                <w:webHidden/>
              </w:rPr>
              <w:t>28</w:t>
            </w:r>
            <w:r w:rsidR="001459AD">
              <w:rPr>
                <w:noProof/>
                <w:webHidden/>
              </w:rPr>
              <w:fldChar w:fldCharType="end"/>
            </w:r>
          </w:hyperlink>
        </w:p>
        <w:p w14:paraId="396475E5" w14:textId="1226EB28"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95" w:history="1">
            <w:r w:rsidR="001459AD" w:rsidRPr="00961BB3">
              <w:rPr>
                <w:rStyle w:val="a8"/>
                <w:noProof/>
              </w:rPr>
              <w:t>4.1.1</w:t>
            </w:r>
            <w:r w:rsidR="001459AD" w:rsidRPr="00961BB3">
              <w:rPr>
                <w:rStyle w:val="a8"/>
                <w:noProof/>
              </w:rPr>
              <w:t>合同收池模块</w:t>
            </w:r>
            <w:r w:rsidR="001459AD">
              <w:rPr>
                <w:noProof/>
                <w:webHidden/>
              </w:rPr>
              <w:tab/>
            </w:r>
            <w:r w:rsidR="001459AD">
              <w:rPr>
                <w:noProof/>
                <w:webHidden/>
              </w:rPr>
              <w:fldChar w:fldCharType="begin"/>
            </w:r>
            <w:r w:rsidR="001459AD">
              <w:rPr>
                <w:noProof/>
                <w:webHidden/>
              </w:rPr>
              <w:instrText xml:space="preserve"> PAGEREF _Toc175082595 \h </w:instrText>
            </w:r>
            <w:r w:rsidR="001459AD">
              <w:rPr>
                <w:noProof/>
                <w:webHidden/>
              </w:rPr>
            </w:r>
            <w:r w:rsidR="001459AD">
              <w:rPr>
                <w:noProof/>
                <w:webHidden/>
              </w:rPr>
              <w:fldChar w:fldCharType="separate"/>
            </w:r>
            <w:r w:rsidR="001459AD">
              <w:rPr>
                <w:noProof/>
                <w:webHidden/>
              </w:rPr>
              <w:t>30</w:t>
            </w:r>
            <w:r w:rsidR="001459AD">
              <w:rPr>
                <w:noProof/>
                <w:webHidden/>
              </w:rPr>
              <w:fldChar w:fldCharType="end"/>
            </w:r>
          </w:hyperlink>
        </w:p>
        <w:p w14:paraId="5E0BAAAE" w14:textId="01F0F3FE"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96" w:history="1">
            <w:r w:rsidR="001459AD" w:rsidRPr="00961BB3">
              <w:rPr>
                <w:rStyle w:val="a8"/>
                <w:noProof/>
              </w:rPr>
              <w:t>4.1.2</w:t>
            </w:r>
            <w:r w:rsidR="001459AD" w:rsidRPr="00961BB3">
              <w:rPr>
                <w:rStyle w:val="a8"/>
                <w:noProof/>
              </w:rPr>
              <w:t>合同计划排程模块</w:t>
            </w:r>
            <w:r w:rsidR="001459AD">
              <w:rPr>
                <w:noProof/>
                <w:webHidden/>
              </w:rPr>
              <w:tab/>
            </w:r>
            <w:r w:rsidR="001459AD">
              <w:rPr>
                <w:noProof/>
                <w:webHidden/>
              </w:rPr>
              <w:fldChar w:fldCharType="begin"/>
            </w:r>
            <w:r w:rsidR="001459AD">
              <w:rPr>
                <w:noProof/>
                <w:webHidden/>
              </w:rPr>
              <w:instrText xml:space="preserve"> PAGEREF _Toc175082596 \h </w:instrText>
            </w:r>
            <w:r w:rsidR="001459AD">
              <w:rPr>
                <w:noProof/>
                <w:webHidden/>
              </w:rPr>
            </w:r>
            <w:r w:rsidR="001459AD">
              <w:rPr>
                <w:noProof/>
                <w:webHidden/>
              </w:rPr>
              <w:fldChar w:fldCharType="separate"/>
            </w:r>
            <w:r w:rsidR="001459AD">
              <w:rPr>
                <w:noProof/>
                <w:webHidden/>
              </w:rPr>
              <w:t>31</w:t>
            </w:r>
            <w:r w:rsidR="001459AD">
              <w:rPr>
                <w:noProof/>
                <w:webHidden/>
              </w:rPr>
              <w:fldChar w:fldCharType="end"/>
            </w:r>
          </w:hyperlink>
        </w:p>
        <w:p w14:paraId="009FC2E9" w14:textId="2DB93C3B"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597" w:history="1">
            <w:r w:rsidR="001459AD" w:rsidRPr="00961BB3">
              <w:rPr>
                <w:rStyle w:val="a8"/>
                <w:noProof/>
              </w:rPr>
              <w:t xml:space="preserve">4.2 </w:t>
            </w:r>
            <w:r w:rsidR="001459AD" w:rsidRPr="00961BB3">
              <w:rPr>
                <w:rStyle w:val="a8"/>
                <w:noProof/>
              </w:rPr>
              <w:t>作业计划优化</w:t>
            </w:r>
            <w:r w:rsidR="001459AD">
              <w:rPr>
                <w:noProof/>
                <w:webHidden/>
              </w:rPr>
              <w:tab/>
            </w:r>
            <w:r w:rsidR="001459AD">
              <w:rPr>
                <w:noProof/>
                <w:webHidden/>
              </w:rPr>
              <w:fldChar w:fldCharType="begin"/>
            </w:r>
            <w:r w:rsidR="001459AD">
              <w:rPr>
                <w:noProof/>
                <w:webHidden/>
              </w:rPr>
              <w:instrText xml:space="preserve"> PAGEREF _Toc175082597 \h </w:instrText>
            </w:r>
            <w:r w:rsidR="001459AD">
              <w:rPr>
                <w:noProof/>
                <w:webHidden/>
              </w:rPr>
            </w:r>
            <w:r w:rsidR="001459AD">
              <w:rPr>
                <w:noProof/>
                <w:webHidden/>
              </w:rPr>
              <w:fldChar w:fldCharType="separate"/>
            </w:r>
            <w:r w:rsidR="001459AD">
              <w:rPr>
                <w:noProof/>
                <w:webHidden/>
              </w:rPr>
              <w:t>32</w:t>
            </w:r>
            <w:r w:rsidR="001459AD">
              <w:rPr>
                <w:noProof/>
                <w:webHidden/>
              </w:rPr>
              <w:fldChar w:fldCharType="end"/>
            </w:r>
          </w:hyperlink>
        </w:p>
        <w:p w14:paraId="0C051520" w14:textId="40C80311"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98" w:history="1">
            <w:r w:rsidR="001459AD" w:rsidRPr="00961BB3">
              <w:rPr>
                <w:rStyle w:val="a8"/>
                <w:noProof/>
              </w:rPr>
              <w:t>4.2.1</w:t>
            </w:r>
            <w:r w:rsidR="001459AD" w:rsidRPr="00961BB3">
              <w:rPr>
                <w:rStyle w:val="a8"/>
                <w:noProof/>
              </w:rPr>
              <w:t>作业收池模块</w:t>
            </w:r>
            <w:r w:rsidR="001459AD">
              <w:rPr>
                <w:noProof/>
                <w:webHidden/>
              </w:rPr>
              <w:tab/>
            </w:r>
            <w:r w:rsidR="001459AD">
              <w:rPr>
                <w:noProof/>
                <w:webHidden/>
              </w:rPr>
              <w:fldChar w:fldCharType="begin"/>
            </w:r>
            <w:r w:rsidR="001459AD">
              <w:rPr>
                <w:noProof/>
                <w:webHidden/>
              </w:rPr>
              <w:instrText xml:space="preserve"> PAGEREF _Toc175082598 \h </w:instrText>
            </w:r>
            <w:r w:rsidR="001459AD">
              <w:rPr>
                <w:noProof/>
                <w:webHidden/>
              </w:rPr>
            </w:r>
            <w:r w:rsidR="001459AD">
              <w:rPr>
                <w:noProof/>
                <w:webHidden/>
              </w:rPr>
              <w:fldChar w:fldCharType="separate"/>
            </w:r>
            <w:r w:rsidR="001459AD">
              <w:rPr>
                <w:noProof/>
                <w:webHidden/>
              </w:rPr>
              <w:t>32</w:t>
            </w:r>
            <w:r w:rsidR="001459AD">
              <w:rPr>
                <w:noProof/>
                <w:webHidden/>
              </w:rPr>
              <w:fldChar w:fldCharType="end"/>
            </w:r>
          </w:hyperlink>
        </w:p>
        <w:p w14:paraId="3A08341C" w14:textId="27467125"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599" w:history="1">
            <w:r w:rsidR="001459AD" w:rsidRPr="00961BB3">
              <w:rPr>
                <w:rStyle w:val="a8"/>
                <w:noProof/>
              </w:rPr>
              <w:t>4.2.2</w:t>
            </w:r>
            <w:r w:rsidR="001459AD" w:rsidRPr="00961BB3">
              <w:rPr>
                <w:rStyle w:val="a8"/>
                <w:noProof/>
              </w:rPr>
              <w:t>作业计划排程模块</w:t>
            </w:r>
            <w:r w:rsidR="001459AD">
              <w:rPr>
                <w:noProof/>
                <w:webHidden/>
              </w:rPr>
              <w:tab/>
            </w:r>
            <w:r w:rsidR="001459AD">
              <w:rPr>
                <w:noProof/>
                <w:webHidden/>
              </w:rPr>
              <w:fldChar w:fldCharType="begin"/>
            </w:r>
            <w:r w:rsidR="001459AD">
              <w:rPr>
                <w:noProof/>
                <w:webHidden/>
              </w:rPr>
              <w:instrText xml:space="preserve"> PAGEREF _Toc175082599 \h </w:instrText>
            </w:r>
            <w:r w:rsidR="001459AD">
              <w:rPr>
                <w:noProof/>
                <w:webHidden/>
              </w:rPr>
            </w:r>
            <w:r w:rsidR="001459AD">
              <w:rPr>
                <w:noProof/>
                <w:webHidden/>
              </w:rPr>
              <w:fldChar w:fldCharType="separate"/>
            </w:r>
            <w:r w:rsidR="001459AD">
              <w:rPr>
                <w:noProof/>
                <w:webHidden/>
              </w:rPr>
              <w:t>33</w:t>
            </w:r>
            <w:r w:rsidR="001459AD">
              <w:rPr>
                <w:noProof/>
                <w:webHidden/>
              </w:rPr>
              <w:fldChar w:fldCharType="end"/>
            </w:r>
          </w:hyperlink>
        </w:p>
        <w:p w14:paraId="67C3E016" w14:textId="4441DCDD"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00" w:history="1">
            <w:r w:rsidR="001459AD" w:rsidRPr="00961BB3">
              <w:rPr>
                <w:rStyle w:val="a8"/>
                <w:noProof/>
              </w:rPr>
              <w:t xml:space="preserve">4.3 </w:t>
            </w:r>
            <w:r w:rsidR="001459AD" w:rsidRPr="00961BB3">
              <w:rPr>
                <w:rStyle w:val="a8"/>
                <w:noProof/>
              </w:rPr>
              <w:t>合同计划与作业计划的验证与协同优化</w:t>
            </w:r>
            <w:r w:rsidR="001459AD">
              <w:rPr>
                <w:noProof/>
                <w:webHidden/>
              </w:rPr>
              <w:tab/>
            </w:r>
            <w:r w:rsidR="001459AD">
              <w:rPr>
                <w:noProof/>
                <w:webHidden/>
              </w:rPr>
              <w:fldChar w:fldCharType="begin"/>
            </w:r>
            <w:r w:rsidR="001459AD">
              <w:rPr>
                <w:noProof/>
                <w:webHidden/>
              </w:rPr>
              <w:instrText xml:space="preserve"> PAGEREF _Toc175082600 \h </w:instrText>
            </w:r>
            <w:r w:rsidR="001459AD">
              <w:rPr>
                <w:noProof/>
                <w:webHidden/>
              </w:rPr>
            </w:r>
            <w:r w:rsidR="001459AD">
              <w:rPr>
                <w:noProof/>
                <w:webHidden/>
              </w:rPr>
              <w:fldChar w:fldCharType="separate"/>
            </w:r>
            <w:r w:rsidR="001459AD">
              <w:rPr>
                <w:noProof/>
                <w:webHidden/>
              </w:rPr>
              <w:t>33</w:t>
            </w:r>
            <w:r w:rsidR="001459AD">
              <w:rPr>
                <w:noProof/>
                <w:webHidden/>
              </w:rPr>
              <w:fldChar w:fldCharType="end"/>
            </w:r>
          </w:hyperlink>
        </w:p>
        <w:p w14:paraId="6078A047" w14:textId="4B29A84A" w:rsidR="001459AD" w:rsidRDefault="00000000">
          <w:pPr>
            <w:pStyle w:val="TOC3"/>
            <w:tabs>
              <w:tab w:val="right" w:leader="dot" w:pos="8296"/>
            </w:tabs>
            <w:ind w:left="960" w:firstLine="480"/>
            <w:rPr>
              <w:rFonts w:asciiTheme="minorHAnsi" w:eastAsiaTheme="minorEastAsia" w:hAnsiTheme="minorHAnsi" w:hint="eastAsia"/>
              <w:noProof/>
              <w:sz w:val="21"/>
            </w:rPr>
          </w:pPr>
          <w:hyperlink w:anchor="_Toc175082601" w:history="1">
            <w:r w:rsidR="001459AD" w:rsidRPr="00961BB3">
              <w:rPr>
                <w:rStyle w:val="a8"/>
                <w:noProof/>
              </w:rPr>
              <w:t xml:space="preserve">4.3.1 </w:t>
            </w:r>
            <w:r w:rsidR="001459AD" w:rsidRPr="00961BB3">
              <w:rPr>
                <w:rStyle w:val="a8"/>
                <w:noProof/>
              </w:rPr>
              <w:t>虚拟物料推算</w:t>
            </w:r>
            <w:r w:rsidR="001459AD">
              <w:rPr>
                <w:noProof/>
                <w:webHidden/>
              </w:rPr>
              <w:tab/>
            </w:r>
            <w:r w:rsidR="001459AD">
              <w:rPr>
                <w:noProof/>
                <w:webHidden/>
              </w:rPr>
              <w:fldChar w:fldCharType="begin"/>
            </w:r>
            <w:r w:rsidR="001459AD">
              <w:rPr>
                <w:noProof/>
                <w:webHidden/>
              </w:rPr>
              <w:instrText xml:space="preserve"> PAGEREF _Toc175082601 \h </w:instrText>
            </w:r>
            <w:r w:rsidR="001459AD">
              <w:rPr>
                <w:noProof/>
                <w:webHidden/>
              </w:rPr>
            </w:r>
            <w:r w:rsidR="001459AD">
              <w:rPr>
                <w:noProof/>
                <w:webHidden/>
              </w:rPr>
              <w:fldChar w:fldCharType="separate"/>
            </w:r>
            <w:r w:rsidR="001459AD">
              <w:rPr>
                <w:noProof/>
                <w:webHidden/>
              </w:rPr>
              <w:t>34</w:t>
            </w:r>
            <w:r w:rsidR="001459AD">
              <w:rPr>
                <w:noProof/>
                <w:webHidden/>
              </w:rPr>
              <w:fldChar w:fldCharType="end"/>
            </w:r>
          </w:hyperlink>
        </w:p>
        <w:p w14:paraId="0EA9C067" w14:textId="648BB591"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02" w:history="1">
            <w:r w:rsidR="001459AD" w:rsidRPr="00961BB3">
              <w:rPr>
                <w:rStyle w:val="a8"/>
                <w:noProof/>
              </w:rPr>
              <w:t xml:space="preserve">4.4 </w:t>
            </w:r>
            <w:r w:rsidR="001459AD" w:rsidRPr="00961BB3">
              <w:rPr>
                <w:rStyle w:val="a8"/>
                <w:noProof/>
              </w:rPr>
              <w:t>合同（作业）计划动态调整</w:t>
            </w:r>
            <w:r w:rsidR="001459AD">
              <w:rPr>
                <w:noProof/>
                <w:webHidden/>
              </w:rPr>
              <w:tab/>
            </w:r>
            <w:r w:rsidR="001459AD">
              <w:rPr>
                <w:noProof/>
                <w:webHidden/>
              </w:rPr>
              <w:fldChar w:fldCharType="begin"/>
            </w:r>
            <w:r w:rsidR="001459AD">
              <w:rPr>
                <w:noProof/>
                <w:webHidden/>
              </w:rPr>
              <w:instrText xml:space="preserve"> PAGEREF _Toc175082602 \h </w:instrText>
            </w:r>
            <w:r w:rsidR="001459AD">
              <w:rPr>
                <w:noProof/>
                <w:webHidden/>
              </w:rPr>
            </w:r>
            <w:r w:rsidR="001459AD">
              <w:rPr>
                <w:noProof/>
                <w:webHidden/>
              </w:rPr>
              <w:fldChar w:fldCharType="separate"/>
            </w:r>
            <w:r w:rsidR="001459AD">
              <w:rPr>
                <w:noProof/>
                <w:webHidden/>
              </w:rPr>
              <w:t>35</w:t>
            </w:r>
            <w:r w:rsidR="001459AD">
              <w:rPr>
                <w:noProof/>
                <w:webHidden/>
              </w:rPr>
              <w:fldChar w:fldCharType="end"/>
            </w:r>
          </w:hyperlink>
        </w:p>
        <w:p w14:paraId="2146E585" w14:textId="27257CAD"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603" w:history="1">
            <w:r w:rsidR="001459AD" w:rsidRPr="00961BB3">
              <w:rPr>
                <w:rStyle w:val="a8"/>
                <w:noProof/>
              </w:rPr>
              <w:t>五、与现有系统接口</w:t>
            </w:r>
            <w:r w:rsidR="001459AD">
              <w:rPr>
                <w:noProof/>
                <w:webHidden/>
              </w:rPr>
              <w:tab/>
            </w:r>
            <w:r w:rsidR="001459AD">
              <w:rPr>
                <w:noProof/>
                <w:webHidden/>
              </w:rPr>
              <w:fldChar w:fldCharType="begin"/>
            </w:r>
            <w:r w:rsidR="001459AD">
              <w:rPr>
                <w:noProof/>
                <w:webHidden/>
              </w:rPr>
              <w:instrText xml:space="preserve"> PAGEREF _Toc175082603 \h </w:instrText>
            </w:r>
            <w:r w:rsidR="001459AD">
              <w:rPr>
                <w:noProof/>
                <w:webHidden/>
              </w:rPr>
            </w:r>
            <w:r w:rsidR="001459AD">
              <w:rPr>
                <w:noProof/>
                <w:webHidden/>
              </w:rPr>
              <w:fldChar w:fldCharType="separate"/>
            </w:r>
            <w:r w:rsidR="001459AD">
              <w:rPr>
                <w:noProof/>
                <w:webHidden/>
              </w:rPr>
              <w:t>38</w:t>
            </w:r>
            <w:r w:rsidR="001459AD">
              <w:rPr>
                <w:noProof/>
                <w:webHidden/>
              </w:rPr>
              <w:fldChar w:fldCharType="end"/>
            </w:r>
          </w:hyperlink>
        </w:p>
        <w:p w14:paraId="37DFD856" w14:textId="369C97B4"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04" w:history="1">
            <w:r w:rsidR="001459AD" w:rsidRPr="00961BB3">
              <w:rPr>
                <w:rStyle w:val="a8"/>
                <w:noProof/>
              </w:rPr>
              <w:t xml:space="preserve">5.1 </w:t>
            </w:r>
            <w:r w:rsidR="001459AD" w:rsidRPr="00961BB3">
              <w:rPr>
                <w:rStyle w:val="a8"/>
                <w:noProof/>
              </w:rPr>
              <w:t>系统需求的数据和信息</w:t>
            </w:r>
            <w:r w:rsidR="001459AD">
              <w:rPr>
                <w:noProof/>
                <w:webHidden/>
              </w:rPr>
              <w:tab/>
            </w:r>
            <w:r w:rsidR="001459AD">
              <w:rPr>
                <w:noProof/>
                <w:webHidden/>
              </w:rPr>
              <w:fldChar w:fldCharType="begin"/>
            </w:r>
            <w:r w:rsidR="001459AD">
              <w:rPr>
                <w:noProof/>
                <w:webHidden/>
              </w:rPr>
              <w:instrText xml:space="preserve"> PAGEREF _Toc175082604 \h </w:instrText>
            </w:r>
            <w:r w:rsidR="001459AD">
              <w:rPr>
                <w:noProof/>
                <w:webHidden/>
              </w:rPr>
            </w:r>
            <w:r w:rsidR="001459AD">
              <w:rPr>
                <w:noProof/>
                <w:webHidden/>
              </w:rPr>
              <w:fldChar w:fldCharType="separate"/>
            </w:r>
            <w:r w:rsidR="001459AD">
              <w:rPr>
                <w:noProof/>
                <w:webHidden/>
              </w:rPr>
              <w:t>39</w:t>
            </w:r>
            <w:r w:rsidR="001459AD">
              <w:rPr>
                <w:noProof/>
                <w:webHidden/>
              </w:rPr>
              <w:fldChar w:fldCharType="end"/>
            </w:r>
          </w:hyperlink>
        </w:p>
        <w:p w14:paraId="217B3DDA" w14:textId="1D6A546F"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05" w:history="1">
            <w:r w:rsidR="001459AD" w:rsidRPr="00961BB3">
              <w:rPr>
                <w:rStyle w:val="a8"/>
                <w:noProof/>
              </w:rPr>
              <w:t xml:space="preserve">5.2 </w:t>
            </w:r>
            <w:r w:rsidR="001459AD" w:rsidRPr="00961BB3">
              <w:rPr>
                <w:rStyle w:val="a8"/>
                <w:noProof/>
              </w:rPr>
              <w:t>系统输出数据</w:t>
            </w:r>
            <w:r w:rsidR="001459AD">
              <w:rPr>
                <w:noProof/>
                <w:webHidden/>
              </w:rPr>
              <w:tab/>
            </w:r>
            <w:r w:rsidR="001459AD">
              <w:rPr>
                <w:noProof/>
                <w:webHidden/>
              </w:rPr>
              <w:fldChar w:fldCharType="begin"/>
            </w:r>
            <w:r w:rsidR="001459AD">
              <w:rPr>
                <w:noProof/>
                <w:webHidden/>
              </w:rPr>
              <w:instrText xml:space="preserve"> PAGEREF _Toc175082605 \h </w:instrText>
            </w:r>
            <w:r w:rsidR="001459AD">
              <w:rPr>
                <w:noProof/>
                <w:webHidden/>
              </w:rPr>
            </w:r>
            <w:r w:rsidR="001459AD">
              <w:rPr>
                <w:noProof/>
                <w:webHidden/>
              </w:rPr>
              <w:fldChar w:fldCharType="separate"/>
            </w:r>
            <w:r w:rsidR="001459AD">
              <w:rPr>
                <w:noProof/>
                <w:webHidden/>
              </w:rPr>
              <w:t>39</w:t>
            </w:r>
            <w:r w:rsidR="001459AD">
              <w:rPr>
                <w:noProof/>
                <w:webHidden/>
              </w:rPr>
              <w:fldChar w:fldCharType="end"/>
            </w:r>
          </w:hyperlink>
        </w:p>
        <w:p w14:paraId="1000892C" w14:textId="31A9AFF6"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606" w:history="1">
            <w:r w:rsidR="001459AD" w:rsidRPr="00961BB3">
              <w:rPr>
                <w:rStyle w:val="a8"/>
                <w:noProof/>
              </w:rPr>
              <w:t>六、项目验证进展和优势分析</w:t>
            </w:r>
            <w:r w:rsidR="001459AD">
              <w:rPr>
                <w:noProof/>
                <w:webHidden/>
              </w:rPr>
              <w:tab/>
            </w:r>
            <w:r w:rsidR="001459AD">
              <w:rPr>
                <w:noProof/>
                <w:webHidden/>
              </w:rPr>
              <w:fldChar w:fldCharType="begin"/>
            </w:r>
            <w:r w:rsidR="001459AD">
              <w:rPr>
                <w:noProof/>
                <w:webHidden/>
              </w:rPr>
              <w:instrText xml:space="preserve"> PAGEREF _Toc175082606 \h </w:instrText>
            </w:r>
            <w:r w:rsidR="001459AD">
              <w:rPr>
                <w:noProof/>
                <w:webHidden/>
              </w:rPr>
            </w:r>
            <w:r w:rsidR="001459AD">
              <w:rPr>
                <w:noProof/>
                <w:webHidden/>
              </w:rPr>
              <w:fldChar w:fldCharType="separate"/>
            </w:r>
            <w:r w:rsidR="001459AD">
              <w:rPr>
                <w:noProof/>
                <w:webHidden/>
              </w:rPr>
              <w:t>41</w:t>
            </w:r>
            <w:r w:rsidR="001459AD">
              <w:rPr>
                <w:noProof/>
                <w:webHidden/>
              </w:rPr>
              <w:fldChar w:fldCharType="end"/>
            </w:r>
          </w:hyperlink>
        </w:p>
        <w:p w14:paraId="7F9B2091" w14:textId="2541F50E"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607" w:history="1">
            <w:r w:rsidR="001459AD" w:rsidRPr="00961BB3">
              <w:rPr>
                <w:rStyle w:val="a8"/>
                <w:noProof/>
              </w:rPr>
              <w:t>七、人力资源计划</w:t>
            </w:r>
            <w:r w:rsidR="001459AD">
              <w:rPr>
                <w:noProof/>
                <w:webHidden/>
              </w:rPr>
              <w:tab/>
            </w:r>
            <w:r w:rsidR="001459AD">
              <w:rPr>
                <w:noProof/>
                <w:webHidden/>
              </w:rPr>
              <w:fldChar w:fldCharType="begin"/>
            </w:r>
            <w:r w:rsidR="001459AD">
              <w:rPr>
                <w:noProof/>
                <w:webHidden/>
              </w:rPr>
              <w:instrText xml:space="preserve"> PAGEREF _Toc175082607 \h </w:instrText>
            </w:r>
            <w:r w:rsidR="001459AD">
              <w:rPr>
                <w:noProof/>
                <w:webHidden/>
              </w:rPr>
            </w:r>
            <w:r w:rsidR="001459AD">
              <w:rPr>
                <w:noProof/>
                <w:webHidden/>
              </w:rPr>
              <w:fldChar w:fldCharType="separate"/>
            </w:r>
            <w:r w:rsidR="001459AD">
              <w:rPr>
                <w:noProof/>
                <w:webHidden/>
              </w:rPr>
              <w:t>49</w:t>
            </w:r>
            <w:r w:rsidR="001459AD">
              <w:rPr>
                <w:noProof/>
                <w:webHidden/>
              </w:rPr>
              <w:fldChar w:fldCharType="end"/>
            </w:r>
          </w:hyperlink>
        </w:p>
        <w:p w14:paraId="7D3D54BB" w14:textId="581357CB"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608" w:history="1">
            <w:r w:rsidR="001459AD" w:rsidRPr="00961BB3">
              <w:rPr>
                <w:rStyle w:val="a8"/>
                <w:noProof/>
              </w:rPr>
              <w:t>八、进度计划</w:t>
            </w:r>
            <w:r w:rsidR="001459AD">
              <w:rPr>
                <w:noProof/>
                <w:webHidden/>
              </w:rPr>
              <w:tab/>
            </w:r>
            <w:r w:rsidR="001459AD">
              <w:rPr>
                <w:noProof/>
                <w:webHidden/>
              </w:rPr>
              <w:fldChar w:fldCharType="begin"/>
            </w:r>
            <w:r w:rsidR="001459AD">
              <w:rPr>
                <w:noProof/>
                <w:webHidden/>
              </w:rPr>
              <w:instrText xml:space="preserve"> PAGEREF _Toc175082608 \h </w:instrText>
            </w:r>
            <w:r w:rsidR="001459AD">
              <w:rPr>
                <w:noProof/>
                <w:webHidden/>
              </w:rPr>
            </w:r>
            <w:r w:rsidR="001459AD">
              <w:rPr>
                <w:noProof/>
                <w:webHidden/>
              </w:rPr>
              <w:fldChar w:fldCharType="separate"/>
            </w:r>
            <w:r w:rsidR="001459AD">
              <w:rPr>
                <w:noProof/>
                <w:webHidden/>
              </w:rPr>
              <w:t>50</w:t>
            </w:r>
            <w:r w:rsidR="001459AD">
              <w:rPr>
                <w:noProof/>
                <w:webHidden/>
              </w:rPr>
              <w:fldChar w:fldCharType="end"/>
            </w:r>
          </w:hyperlink>
        </w:p>
        <w:p w14:paraId="34E88617" w14:textId="24AB93E6"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609" w:history="1">
            <w:r w:rsidR="001459AD" w:rsidRPr="00961BB3">
              <w:rPr>
                <w:rStyle w:val="a8"/>
                <w:noProof/>
              </w:rPr>
              <w:t>九、技术服务</w:t>
            </w:r>
            <w:r w:rsidR="001459AD">
              <w:rPr>
                <w:noProof/>
                <w:webHidden/>
              </w:rPr>
              <w:tab/>
            </w:r>
            <w:r w:rsidR="001459AD">
              <w:rPr>
                <w:noProof/>
                <w:webHidden/>
              </w:rPr>
              <w:fldChar w:fldCharType="begin"/>
            </w:r>
            <w:r w:rsidR="001459AD">
              <w:rPr>
                <w:noProof/>
                <w:webHidden/>
              </w:rPr>
              <w:instrText xml:space="preserve"> PAGEREF _Toc175082609 \h </w:instrText>
            </w:r>
            <w:r w:rsidR="001459AD">
              <w:rPr>
                <w:noProof/>
                <w:webHidden/>
              </w:rPr>
            </w:r>
            <w:r w:rsidR="001459AD">
              <w:rPr>
                <w:noProof/>
                <w:webHidden/>
              </w:rPr>
              <w:fldChar w:fldCharType="separate"/>
            </w:r>
            <w:r w:rsidR="001459AD">
              <w:rPr>
                <w:noProof/>
                <w:webHidden/>
              </w:rPr>
              <w:t>51</w:t>
            </w:r>
            <w:r w:rsidR="001459AD">
              <w:rPr>
                <w:noProof/>
                <w:webHidden/>
              </w:rPr>
              <w:fldChar w:fldCharType="end"/>
            </w:r>
          </w:hyperlink>
        </w:p>
        <w:p w14:paraId="576CF972" w14:textId="33E537D0"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10" w:history="1">
            <w:r w:rsidR="001459AD" w:rsidRPr="00961BB3">
              <w:rPr>
                <w:rStyle w:val="a8"/>
                <w:noProof/>
              </w:rPr>
              <w:t>9.1</w:t>
            </w:r>
            <w:r w:rsidR="001459AD" w:rsidRPr="00961BB3">
              <w:rPr>
                <w:rStyle w:val="a8"/>
                <w:noProof/>
              </w:rPr>
              <w:t>软件运行维护</w:t>
            </w:r>
            <w:r w:rsidR="001459AD">
              <w:rPr>
                <w:noProof/>
                <w:webHidden/>
              </w:rPr>
              <w:tab/>
            </w:r>
            <w:r w:rsidR="001459AD">
              <w:rPr>
                <w:noProof/>
                <w:webHidden/>
              </w:rPr>
              <w:fldChar w:fldCharType="begin"/>
            </w:r>
            <w:r w:rsidR="001459AD">
              <w:rPr>
                <w:noProof/>
                <w:webHidden/>
              </w:rPr>
              <w:instrText xml:space="preserve"> PAGEREF _Toc175082610 \h </w:instrText>
            </w:r>
            <w:r w:rsidR="001459AD">
              <w:rPr>
                <w:noProof/>
                <w:webHidden/>
              </w:rPr>
            </w:r>
            <w:r w:rsidR="001459AD">
              <w:rPr>
                <w:noProof/>
                <w:webHidden/>
              </w:rPr>
              <w:fldChar w:fldCharType="separate"/>
            </w:r>
            <w:r w:rsidR="001459AD">
              <w:rPr>
                <w:noProof/>
                <w:webHidden/>
              </w:rPr>
              <w:t>51</w:t>
            </w:r>
            <w:r w:rsidR="001459AD">
              <w:rPr>
                <w:noProof/>
                <w:webHidden/>
              </w:rPr>
              <w:fldChar w:fldCharType="end"/>
            </w:r>
          </w:hyperlink>
        </w:p>
        <w:p w14:paraId="0AAA6322" w14:textId="433930E6"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11" w:history="1">
            <w:r w:rsidR="001459AD" w:rsidRPr="00961BB3">
              <w:rPr>
                <w:rStyle w:val="a8"/>
                <w:noProof/>
              </w:rPr>
              <w:t>9.2</w:t>
            </w:r>
            <w:r w:rsidR="001459AD" w:rsidRPr="00961BB3">
              <w:rPr>
                <w:rStyle w:val="a8"/>
                <w:noProof/>
              </w:rPr>
              <w:t>人员培训</w:t>
            </w:r>
            <w:r w:rsidR="001459AD">
              <w:rPr>
                <w:noProof/>
                <w:webHidden/>
              </w:rPr>
              <w:tab/>
            </w:r>
            <w:r w:rsidR="001459AD">
              <w:rPr>
                <w:noProof/>
                <w:webHidden/>
              </w:rPr>
              <w:fldChar w:fldCharType="begin"/>
            </w:r>
            <w:r w:rsidR="001459AD">
              <w:rPr>
                <w:noProof/>
                <w:webHidden/>
              </w:rPr>
              <w:instrText xml:space="preserve"> PAGEREF _Toc175082611 \h </w:instrText>
            </w:r>
            <w:r w:rsidR="001459AD">
              <w:rPr>
                <w:noProof/>
                <w:webHidden/>
              </w:rPr>
            </w:r>
            <w:r w:rsidR="001459AD">
              <w:rPr>
                <w:noProof/>
                <w:webHidden/>
              </w:rPr>
              <w:fldChar w:fldCharType="separate"/>
            </w:r>
            <w:r w:rsidR="001459AD">
              <w:rPr>
                <w:noProof/>
                <w:webHidden/>
              </w:rPr>
              <w:t>51</w:t>
            </w:r>
            <w:r w:rsidR="001459AD">
              <w:rPr>
                <w:noProof/>
                <w:webHidden/>
              </w:rPr>
              <w:fldChar w:fldCharType="end"/>
            </w:r>
          </w:hyperlink>
        </w:p>
        <w:p w14:paraId="45A9C53A" w14:textId="4DFB09EA"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12" w:history="1">
            <w:r w:rsidR="001459AD" w:rsidRPr="00961BB3">
              <w:rPr>
                <w:rStyle w:val="a8"/>
                <w:noProof/>
              </w:rPr>
              <w:t>9.3</w:t>
            </w:r>
            <w:r w:rsidR="001459AD" w:rsidRPr="00961BB3">
              <w:rPr>
                <w:rStyle w:val="a8"/>
                <w:noProof/>
              </w:rPr>
              <w:t>技术咨询与服务</w:t>
            </w:r>
            <w:r w:rsidR="001459AD">
              <w:rPr>
                <w:noProof/>
                <w:webHidden/>
              </w:rPr>
              <w:tab/>
            </w:r>
            <w:r w:rsidR="001459AD">
              <w:rPr>
                <w:noProof/>
                <w:webHidden/>
              </w:rPr>
              <w:fldChar w:fldCharType="begin"/>
            </w:r>
            <w:r w:rsidR="001459AD">
              <w:rPr>
                <w:noProof/>
                <w:webHidden/>
              </w:rPr>
              <w:instrText xml:space="preserve"> PAGEREF _Toc175082612 \h </w:instrText>
            </w:r>
            <w:r w:rsidR="001459AD">
              <w:rPr>
                <w:noProof/>
                <w:webHidden/>
              </w:rPr>
            </w:r>
            <w:r w:rsidR="001459AD">
              <w:rPr>
                <w:noProof/>
                <w:webHidden/>
              </w:rPr>
              <w:fldChar w:fldCharType="separate"/>
            </w:r>
            <w:r w:rsidR="001459AD">
              <w:rPr>
                <w:noProof/>
                <w:webHidden/>
              </w:rPr>
              <w:t>51</w:t>
            </w:r>
            <w:r w:rsidR="001459AD">
              <w:rPr>
                <w:noProof/>
                <w:webHidden/>
              </w:rPr>
              <w:fldChar w:fldCharType="end"/>
            </w:r>
          </w:hyperlink>
        </w:p>
        <w:p w14:paraId="1D000C8D" w14:textId="71E1D0E2" w:rsidR="001459AD" w:rsidRDefault="00000000">
          <w:pPr>
            <w:pStyle w:val="TOC1"/>
            <w:tabs>
              <w:tab w:val="right" w:leader="dot" w:pos="8296"/>
            </w:tabs>
            <w:ind w:firstLine="480"/>
            <w:rPr>
              <w:rFonts w:asciiTheme="minorHAnsi" w:eastAsiaTheme="minorEastAsia" w:hAnsiTheme="minorHAnsi" w:hint="eastAsia"/>
              <w:noProof/>
              <w:sz w:val="21"/>
            </w:rPr>
          </w:pPr>
          <w:hyperlink w:anchor="_Toc175082613" w:history="1">
            <w:r w:rsidR="001459AD" w:rsidRPr="00961BB3">
              <w:rPr>
                <w:rStyle w:val="a8"/>
                <w:noProof/>
              </w:rPr>
              <w:t>十、交付物品</w:t>
            </w:r>
            <w:r w:rsidR="001459AD">
              <w:rPr>
                <w:noProof/>
                <w:webHidden/>
              </w:rPr>
              <w:tab/>
            </w:r>
            <w:r w:rsidR="001459AD">
              <w:rPr>
                <w:noProof/>
                <w:webHidden/>
              </w:rPr>
              <w:fldChar w:fldCharType="begin"/>
            </w:r>
            <w:r w:rsidR="001459AD">
              <w:rPr>
                <w:noProof/>
                <w:webHidden/>
              </w:rPr>
              <w:instrText xml:space="preserve"> PAGEREF _Toc175082613 \h </w:instrText>
            </w:r>
            <w:r w:rsidR="001459AD">
              <w:rPr>
                <w:noProof/>
                <w:webHidden/>
              </w:rPr>
            </w:r>
            <w:r w:rsidR="001459AD">
              <w:rPr>
                <w:noProof/>
                <w:webHidden/>
              </w:rPr>
              <w:fldChar w:fldCharType="separate"/>
            </w:r>
            <w:r w:rsidR="001459AD">
              <w:rPr>
                <w:noProof/>
                <w:webHidden/>
              </w:rPr>
              <w:t>51</w:t>
            </w:r>
            <w:r w:rsidR="001459AD">
              <w:rPr>
                <w:noProof/>
                <w:webHidden/>
              </w:rPr>
              <w:fldChar w:fldCharType="end"/>
            </w:r>
          </w:hyperlink>
        </w:p>
        <w:p w14:paraId="25EE45D5" w14:textId="369D8542"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14" w:history="1">
            <w:r w:rsidR="001459AD" w:rsidRPr="00961BB3">
              <w:rPr>
                <w:rStyle w:val="a8"/>
                <w:noProof/>
              </w:rPr>
              <w:t>10.1</w:t>
            </w:r>
            <w:r w:rsidR="001459AD" w:rsidRPr="00961BB3">
              <w:rPr>
                <w:rStyle w:val="a8"/>
                <w:noProof/>
              </w:rPr>
              <w:t>应用软件</w:t>
            </w:r>
            <w:r w:rsidR="001459AD">
              <w:rPr>
                <w:noProof/>
                <w:webHidden/>
              </w:rPr>
              <w:tab/>
            </w:r>
            <w:r w:rsidR="001459AD">
              <w:rPr>
                <w:noProof/>
                <w:webHidden/>
              </w:rPr>
              <w:fldChar w:fldCharType="begin"/>
            </w:r>
            <w:r w:rsidR="001459AD">
              <w:rPr>
                <w:noProof/>
                <w:webHidden/>
              </w:rPr>
              <w:instrText xml:space="preserve"> PAGEREF _Toc175082614 \h </w:instrText>
            </w:r>
            <w:r w:rsidR="001459AD">
              <w:rPr>
                <w:noProof/>
                <w:webHidden/>
              </w:rPr>
            </w:r>
            <w:r w:rsidR="001459AD">
              <w:rPr>
                <w:noProof/>
                <w:webHidden/>
              </w:rPr>
              <w:fldChar w:fldCharType="separate"/>
            </w:r>
            <w:r w:rsidR="001459AD">
              <w:rPr>
                <w:noProof/>
                <w:webHidden/>
              </w:rPr>
              <w:t>51</w:t>
            </w:r>
            <w:r w:rsidR="001459AD">
              <w:rPr>
                <w:noProof/>
                <w:webHidden/>
              </w:rPr>
              <w:fldChar w:fldCharType="end"/>
            </w:r>
          </w:hyperlink>
        </w:p>
        <w:p w14:paraId="40F9B03B" w14:textId="25F41223" w:rsidR="001459AD" w:rsidRDefault="00000000">
          <w:pPr>
            <w:pStyle w:val="TOC2"/>
            <w:tabs>
              <w:tab w:val="right" w:leader="dot" w:pos="8296"/>
            </w:tabs>
            <w:ind w:left="480" w:firstLine="480"/>
            <w:rPr>
              <w:rFonts w:asciiTheme="minorHAnsi" w:eastAsiaTheme="minorEastAsia" w:hAnsiTheme="minorHAnsi" w:hint="eastAsia"/>
              <w:noProof/>
              <w:sz w:val="21"/>
            </w:rPr>
          </w:pPr>
          <w:hyperlink w:anchor="_Toc175082615" w:history="1">
            <w:r w:rsidR="001459AD" w:rsidRPr="00961BB3">
              <w:rPr>
                <w:rStyle w:val="a8"/>
                <w:noProof/>
              </w:rPr>
              <w:t xml:space="preserve">10.2 </w:t>
            </w:r>
            <w:r w:rsidR="001459AD" w:rsidRPr="00961BB3">
              <w:rPr>
                <w:rStyle w:val="a8"/>
                <w:noProof/>
              </w:rPr>
              <w:t>过程文档</w:t>
            </w:r>
            <w:r w:rsidR="001459AD">
              <w:rPr>
                <w:noProof/>
                <w:webHidden/>
              </w:rPr>
              <w:tab/>
            </w:r>
            <w:r w:rsidR="001459AD">
              <w:rPr>
                <w:noProof/>
                <w:webHidden/>
              </w:rPr>
              <w:fldChar w:fldCharType="begin"/>
            </w:r>
            <w:r w:rsidR="001459AD">
              <w:rPr>
                <w:noProof/>
                <w:webHidden/>
              </w:rPr>
              <w:instrText xml:space="preserve"> PAGEREF _Toc175082615 \h </w:instrText>
            </w:r>
            <w:r w:rsidR="001459AD">
              <w:rPr>
                <w:noProof/>
                <w:webHidden/>
              </w:rPr>
            </w:r>
            <w:r w:rsidR="001459AD">
              <w:rPr>
                <w:noProof/>
                <w:webHidden/>
              </w:rPr>
              <w:fldChar w:fldCharType="separate"/>
            </w:r>
            <w:r w:rsidR="001459AD">
              <w:rPr>
                <w:noProof/>
                <w:webHidden/>
              </w:rPr>
              <w:t>52</w:t>
            </w:r>
            <w:r w:rsidR="001459AD">
              <w:rPr>
                <w:noProof/>
                <w:webHidden/>
              </w:rPr>
              <w:fldChar w:fldCharType="end"/>
            </w:r>
          </w:hyperlink>
        </w:p>
        <w:p w14:paraId="45777FC7" w14:textId="45EA9595" w:rsidR="00BE7606" w:rsidRDefault="00BE7606">
          <w:pPr>
            <w:ind w:firstLine="482"/>
          </w:pPr>
          <w:r>
            <w:rPr>
              <w:b/>
              <w:bCs/>
              <w:lang w:val="zh-CN"/>
            </w:rPr>
            <w:fldChar w:fldCharType="end"/>
          </w:r>
        </w:p>
      </w:sdtContent>
    </w:sdt>
    <w:p w14:paraId="2E90CF21" w14:textId="77777777" w:rsidR="00BE7606" w:rsidRDefault="00BE7606" w:rsidP="00650153">
      <w:pPr>
        <w:spacing w:beforeLines="200" w:before="624" w:afterLines="200" w:after="624" w:line="480" w:lineRule="auto"/>
        <w:ind w:firstLine="640"/>
        <w:jc w:val="center"/>
        <w:rPr>
          <w:rFonts w:ascii="微软雅黑" w:eastAsia="微软雅黑" w:hAnsi="微软雅黑" w:hint="eastAsia"/>
          <w:bCs/>
          <w:sz w:val="32"/>
          <w:szCs w:val="32"/>
        </w:rPr>
      </w:pPr>
    </w:p>
    <w:p w14:paraId="028CA737" w14:textId="68F7A525" w:rsidR="00650153" w:rsidRDefault="00650153" w:rsidP="00650153">
      <w:pPr>
        <w:spacing w:beforeLines="200" w:before="624" w:afterLines="200" w:after="624" w:line="480" w:lineRule="auto"/>
        <w:ind w:firstLine="640"/>
        <w:jc w:val="center"/>
        <w:rPr>
          <w:rFonts w:ascii="微软雅黑" w:eastAsia="微软雅黑" w:hAnsi="微软雅黑" w:hint="eastAsia"/>
          <w:bCs/>
          <w:sz w:val="32"/>
          <w:szCs w:val="32"/>
        </w:rPr>
      </w:pPr>
    </w:p>
    <w:p w14:paraId="4C22D0A0" w14:textId="69D18405" w:rsidR="002272C7" w:rsidRDefault="000816AC" w:rsidP="002F77A9">
      <w:pPr>
        <w:pStyle w:val="1"/>
      </w:pPr>
      <w:bookmarkStart w:id="0" w:name="_Toc175082564"/>
      <w:r>
        <w:rPr>
          <w:rFonts w:hint="eastAsia"/>
        </w:rPr>
        <w:t>一、</w:t>
      </w:r>
      <w:r w:rsidR="00910DE1">
        <w:rPr>
          <w:rFonts w:hint="eastAsia"/>
        </w:rPr>
        <w:t>项目</w:t>
      </w:r>
      <w:r w:rsidRPr="002272C7">
        <w:rPr>
          <w:rFonts w:hint="eastAsia"/>
        </w:rPr>
        <w:t>简介</w:t>
      </w:r>
      <w:bookmarkEnd w:id="0"/>
    </w:p>
    <w:p w14:paraId="75AF8F98" w14:textId="185FE509" w:rsidR="002272C7" w:rsidRDefault="002272C7" w:rsidP="00A31BD5">
      <w:pPr>
        <w:ind w:firstLine="480"/>
      </w:pPr>
      <w:r w:rsidRPr="00A353AB">
        <w:rPr>
          <w:rFonts w:hint="eastAsia"/>
        </w:rPr>
        <w:t>针对</w:t>
      </w:r>
      <w:r w:rsidR="00910DE1">
        <w:rPr>
          <w:rFonts w:hint="eastAsia"/>
        </w:rPr>
        <w:t>首钢京唐公司</w:t>
      </w:r>
      <w:r w:rsidRPr="00A353AB">
        <w:rPr>
          <w:rFonts w:hint="eastAsia"/>
        </w:rPr>
        <w:t>包含多产线与多工序的复杂钢铁生产过程中，初步组织合同生产过程，并依据此对各道工序的机器展开生产排程的需求，采用系统工程方法，</w:t>
      </w:r>
      <w:r w:rsidR="00910DE1">
        <w:rPr>
          <w:rFonts w:hint="eastAsia"/>
        </w:rPr>
        <w:t>并构建一套自动化系统，</w:t>
      </w:r>
      <w:r w:rsidRPr="00A353AB">
        <w:rPr>
          <w:rFonts w:hint="eastAsia"/>
        </w:rPr>
        <w:t>初步解决</w:t>
      </w:r>
      <w:r w:rsidR="00910DE1">
        <w:rPr>
          <w:rFonts w:hint="eastAsia"/>
        </w:rPr>
        <w:t>合同计划与作业计划平衡、机组生产与库存平衡等问题</w:t>
      </w:r>
      <w:r w:rsidR="00A353AB" w:rsidRPr="00A353AB">
        <w:rPr>
          <w:rFonts w:hint="eastAsia"/>
        </w:rPr>
        <w:t>。</w:t>
      </w:r>
    </w:p>
    <w:p w14:paraId="53AF3F9D" w14:textId="630184EA" w:rsidR="00BE7606" w:rsidRPr="0066543C" w:rsidRDefault="002A6839" w:rsidP="0066543C">
      <w:pPr>
        <w:pStyle w:val="2"/>
      </w:pPr>
      <w:bookmarkStart w:id="1" w:name="_Toc175082565"/>
      <w:r>
        <w:t>1.1</w:t>
      </w:r>
      <w:r w:rsidR="0066543C">
        <w:t xml:space="preserve">. </w:t>
      </w:r>
      <w:r w:rsidR="009B2026">
        <w:rPr>
          <w:rFonts w:hint="eastAsia"/>
        </w:rPr>
        <w:t>背景简介</w:t>
      </w:r>
      <w:bookmarkEnd w:id="1"/>
    </w:p>
    <w:p w14:paraId="511E034E" w14:textId="77777777" w:rsidR="009B2026" w:rsidRDefault="009B2026" w:rsidP="009B2026">
      <w:pPr>
        <w:pStyle w:val="ae"/>
      </w:pPr>
      <w:r w:rsidRPr="00A31BD5">
        <w:drawing>
          <wp:inline distT="0" distB="0" distL="0" distR="0" wp14:anchorId="311B00A9" wp14:editId="73F532B3">
            <wp:extent cx="5025689" cy="2700000"/>
            <wp:effectExtent l="0" t="0" r="3810" b="5715"/>
            <wp:docPr id="2" name="图片 2" descr="C:\Users\Ang\Desktop\NEU\项目\首钢\首钢京唐冷轧生产物流交叉图2024.4.20-2\幻灯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g\Desktop\NEU\项目\首钢\首钢京唐冷轧生产物流交叉图2024.4.20-2\幻灯片1.PNG"/>
                    <pic:cNvPicPr>
                      <a:picLocks noChangeAspect="1" noChangeArrowheads="1"/>
                    </pic:cNvPicPr>
                  </pic:nvPicPr>
                  <pic:blipFill rotWithShape="1">
                    <a:blip r:embed="rId8">
                      <a:extLst>
                        <a:ext uri="{28A0092B-C50C-407E-A947-70E740481C1C}">
                          <a14:useLocalDpi xmlns:a14="http://schemas.microsoft.com/office/drawing/2010/main" val="0"/>
                        </a:ext>
                      </a:extLst>
                    </a:blip>
                    <a:srcRect t="4491"/>
                    <a:stretch/>
                  </pic:blipFill>
                  <pic:spPr bwMode="auto">
                    <a:xfrm>
                      <a:off x="0" y="0"/>
                      <a:ext cx="5025689"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0771BAE1" w14:textId="77777777" w:rsidR="009B2026" w:rsidRDefault="009B2026" w:rsidP="009B2026">
      <w:pPr>
        <w:pStyle w:val="ac"/>
      </w:pPr>
      <w:r w:rsidRPr="0066543C">
        <w:rPr>
          <w:rFonts w:hint="eastAsia"/>
          <w:b/>
        </w:rPr>
        <w:t>图</w:t>
      </w:r>
      <w:r w:rsidRPr="0066543C">
        <w:rPr>
          <w:rFonts w:hint="eastAsia"/>
          <w:b/>
        </w:rPr>
        <w:t>1</w:t>
      </w:r>
      <w:r w:rsidRPr="0066543C">
        <w:rPr>
          <w:b/>
        </w:rPr>
        <w:t>.1</w:t>
      </w:r>
      <w:r>
        <w:t xml:space="preserve"> </w:t>
      </w:r>
      <w:r>
        <w:rPr>
          <w:rFonts w:hint="eastAsia"/>
        </w:rPr>
        <w:t>首钢京唐公司主产线地理位置分布图</w:t>
      </w:r>
    </w:p>
    <w:p w14:paraId="1CEA6894" w14:textId="77777777" w:rsidR="009B2026" w:rsidRDefault="009B2026" w:rsidP="009B2026">
      <w:pPr>
        <w:pStyle w:val="ae"/>
      </w:pPr>
      <w:r w:rsidRPr="006C0148">
        <w:lastRenderedPageBreak/>
        <w:drawing>
          <wp:inline distT="0" distB="0" distL="0" distR="0" wp14:anchorId="7F9F59D2" wp14:editId="1F45C853">
            <wp:extent cx="4986635" cy="2700000"/>
            <wp:effectExtent l="0" t="0" r="5080" b="5715"/>
            <wp:docPr id="3" name="图片 3" descr="C:\Users\Ang\Desktop\NEU\项目\首钢\首钢京唐冷轧生产物流交叉图2024.4.20-2\幻灯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Desktop\NEU\项目\首钢\首钢京唐冷轧生产物流交叉图2024.4.20-2\幻灯片2.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742"/>
                    <a:stretch/>
                  </pic:blipFill>
                  <pic:spPr bwMode="auto">
                    <a:xfrm>
                      <a:off x="0" y="0"/>
                      <a:ext cx="4986635"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67BAAD83" w14:textId="77777777" w:rsidR="009B2026" w:rsidRDefault="009B2026" w:rsidP="009B2026">
      <w:pPr>
        <w:pStyle w:val="ac"/>
      </w:pPr>
      <w:r w:rsidRPr="0066543C">
        <w:rPr>
          <w:rFonts w:hint="eastAsia"/>
          <w:b/>
        </w:rPr>
        <w:t>图</w:t>
      </w:r>
      <w:r w:rsidRPr="0066543C">
        <w:rPr>
          <w:rFonts w:hint="eastAsia"/>
          <w:b/>
        </w:rPr>
        <w:t>1</w:t>
      </w:r>
      <w:r w:rsidRPr="0066543C">
        <w:rPr>
          <w:b/>
        </w:rPr>
        <w:t>.2</w:t>
      </w:r>
      <w:r>
        <w:t xml:space="preserve"> </w:t>
      </w:r>
      <w:r>
        <w:rPr>
          <w:rFonts w:hint="eastAsia"/>
        </w:rPr>
        <w:t>京唐</w:t>
      </w:r>
      <w:r w:rsidRPr="0066543C">
        <w:rPr>
          <w:rFonts w:hint="eastAsia"/>
        </w:rPr>
        <w:t>首钢京唐公司主产线</w:t>
      </w:r>
      <w:r>
        <w:rPr>
          <w:rFonts w:hint="eastAsia"/>
        </w:rPr>
        <w:t>仓库分布</w:t>
      </w:r>
    </w:p>
    <w:p w14:paraId="680A2010" w14:textId="77777777" w:rsidR="009B2026" w:rsidRPr="009B2026" w:rsidRDefault="009B2026" w:rsidP="009B2026">
      <w:pPr>
        <w:pStyle w:val="ac"/>
      </w:pPr>
    </w:p>
    <w:p w14:paraId="2BDCCFD6" w14:textId="15A55CFB" w:rsidR="009B2026" w:rsidRPr="009B2026" w:rsidRDefault="009B2026" w:rsidP="00F1434B">
      <w:pPr>
        <w:ind w:firstLine="480"/>
      </w:pPr>
      <w:r>
        <w:rPr>
          <w:rFonts w:hint="eastAsia"/>
        </w:rPr>
        <w:t>如图</w:t>
      </w:r>
      <w:r>
        <w:rPr>
          <w:rFonts w:hint="eastAsia"/>
        </w:rPr>
        <w:t>1.1</w:t>
      </w:r>
      <w:r>
        <w:rPr>
          <w:rFonts w:hint="eastAsia"/>
        </w:rPr>
        <w:t>和</w:t>
      </w:r>
      <w:r>
        <w:rPr>
          <w:rFonts w:hint="eastAsia"/>
        </w:rPr>
        <w:t>1.2</w:t>
      </w:r>
      <w:r>
        <w:rPr>
          <w:rFonts w:hint="eastAsia"/>
        </w:rPr>
        <w:t>所示，首钢京唐公司生产线具有如下特点：</w:t>
      </w:r>
    </w:p>
    <w:p w14:paraId="14C91C3E" w14:textId="79BB91FF" w:rsidR="00A31BD5" w:rsidRDefault="00F1434B" w:rsidP="00F1434B">
      <w:pPr>
        <w:ind w:firstLine="480"/>
      </w:pPr>
      <w:r>
        <w:rPr>
          <w:rFonts w:hint="eastAsia"/>
        </w:rPr>
        <w:t>（</w:t>
      </w:r>
      <w:r>
        <w:rPr>
          <w:rFonts w:hint="eastAsia"/>
        </w:rPr>
        <w:t>1</w:t>
      </w:r>
      <w:r>
        <w:rPr>
          <w:rFonts w:hint="eastAsia"/>
        </w:rPr>
        <w:t>）</w:t>
      </w:r>
      <w:r w:rsidR="0088563C">
        <w:rPr>
          <w:rFonts w:hint="eastAsia"/>
        </w:rPr>
        <w:t>多工序、</w:t>
      </w:r>
      <w:r>
        <w:rPr>
          <w:rFonts w:hint="eastAsia"/>
        </w:rPr>
        <w:t>多产线、多机组</w:t>
      </w:r>
      <w:r w:rsidR="00A31BD5">
        <w:rPr>
          <w:rFonts w:hint="eastAsia"/>
        </w:rPr>
        <w:t>：</w:t>
      </w:r>
      <w:r w:rsidR="000816AC">
        <w:rPr>
          <w:rFonts w:hint="eastAsia"/>
        </w:rPr>
        <w:t>首钢京唐公司生产全流程包括</w:t>
      </w:r>
      <w:r w:rsidR="00A31BD5">
        <w:rPr>
          <w:rFonts w:hint="eastAsia"/>
        </w:rPr>
        <w:t>炼钢、热轧、酸轧</w:t>
      </w:r>
      <w:r w:rsidR="00B62BEA">
        <w:rPr>
          <w:rFonts w:hint="eastAsia"/>
        </w:rPr>
        <w:t>、镀锌、连退、镀锡、重卷等多道工序。</w:t>
      </w:r>
      <w:r>
        <w:rPr>
          <w:rFonts w:hint="eastAsia"/>
        </w:rPr>
        <w:t>以酸轧</w:t>
      </w:r>
      <w:r w:rsidR="00B62BEA">
        <w:rPr>
          <w:rFonts w:hint="eastAsia"/>
        </w:rPr>
        <w:t>工序</w:t>
      </w:r>
      <w:r>
        <w:rPr>
          <w:rFonts w:hint="eastAsia"/>
        </w:rPr>
        <w:t>为起点，其后包含</w:t>
      </w:r>
      <w:r w:rsidR="00B62BEA">
        <w:rPr>
          <w:rFonts w:hint="eastAsia"/>
        </w:rPr>
        <w:t>多条产线</w:t>
      </w:r>
      <w:r>
        <w:rPr>
          <w:rFonts w:hint="eastAsia"/>
        </w:rPr>
        <w:t>，</w:t>
      </w:r>
      <w:r>
        <w:rPr>
          <w:rFonts w:hint="eastAsia"/>
        </w:rPr>
        <w:t>2</w:t>
      </w:r>
      <w:r>
        <w:t>230</w:t>
      </w:r>
      <w:r>
        <w:rPr>
          <w:rFonts w:hint="eastAsia"/>
        </w:rPr>
        <w:t>、</w:t>
      </w:r>
      <w:r>
        <w:rPr>
          <w:rFonts w:hint="eastAsia"/>
        </w:rPr>
        <w:t>1</w:t>
      </w:r>
      <w:r>
        <w:t>700</w:t>
      </w:r>
      <w:r>
        <w:rPr>
          <w:rFonts w:hint="eastAsia"/>
        </w:rPr>
        <w:t>、</w:t>
      </w:r>
      <w:r>
        <w:rPr>
          <w:rFonts w:hint="eastAsia"/>
        </w:rPr>
        <w:t>1</w:t>
      </w:r>
      <w:r>
        <w:t>420</w:t>
      </w:r>
      <w:r>
        <w:rPr>
          <w:rFonts w:hint="eastAsia"/>
        </w:rPr>
        <w:t>等产线。不同产线的同一工序各有不同的机组，如图</w:t>
      </w:r>
      <w:r>
        <w:t>1.1</w:t>
      </w:r>
      <w:r>
        <w:rPr>
          <w:rFonts w:hint="eastAsia"/>
        </w:rPr>
        <w:t>所示，</w:t>
      </w:r>
      <w:r>
        <w:rPr>
          <w:rFonts w:hint="eastAsia"/>
        </w:rPr>
        <w:t>1</w:t>
      </w:r>
      <w:r>
        <w:t>#</w:t>
      </w:r>
      <w:r>
        <w:rPr>
          <w:rFonts w:hint="eastAsia"/>
        </w:rPr>
        <w:t>酸轧位于</w:t>
      </w:r>
      <w:r>
        <w:rPr>
          <w:rFonts w:hint="eastAsia"/>
        </w:rPr>
        <w:t>1</w:t>
      </w:r>
      <w:r>
        <w:t>700</w:t>
      </w:r>
      <w:r>
        <w:rPr>
          <w:rFonts w:hint="eastAsia"/>
        </w:rPr>
        <w:t>酸轧产线</w:t>
      </w:r>
      <w:r w:rsidR="00B62BEA">
        <w:rPr>
          <w:rFonts w:hint="eastAsia"/>
        </w:rPr>
        <w:t>、</w:t>
      </w:r>
      <w:r w:rsidR="00B62BEA">
        <w:rPr>
          <w:rFonts w:hint="eastAsia"/>
        </w:rPr>
        <w:t>2</w:t>
      </w:r>
      <w:r>
        <w:t>#</w:t>
      </w:r>
      <w:r w:rsidR="00B62BEA">
        <w:rPr>
          <w:rFonts w:hint="eastAsia"/>
        </w:rPr>
        <w:t>酸轧</w:t>
      </w:r>
      <w:r>
        <w:rPr>
          <w:rFonts w:hint="eastAsia"/>
        </w:rPr>
        <w:t>位于</w:t>
      </w:r>
      <w:r>
        <w:rPr>
          <w:rFonts w:hint="eastAsia"/>
        </w:rPr>
        <w:t>2</w:t>
      </w:r>
      <w:r>
        <w:t>230</w:t>
      </w:r>
      <w:r>
        <w:rPr>
          <w:rFonts w:hint="eastAsia"/>
        </w:rPr>
        <w:t>产线</w:t>
      </w:r>
      <w:r w:rsidR="00B62BEA">
        <w:rPr>
          <w:rFonts w:hint="eastAsia"/>
        </w:rPr>
        <w:t>、</w:t>
      </w:r>
      <w:r w:rsidR="00B62BEA">
        <w:rPr>
          <w:rFonts w:hint="eastAsia"/>
        </w:rPr>
        <w:t>3</w:t>
      </w:r>
      <w:r>
        <w:t>#</w:t>
      </w:r>
      <w:r w:rsidR="00B62BEA">
        <w:rPr>
          <w:rFonts w:hint="eastAsia"/>
        </w:rPr>
        <w:t>酸轧</w:t>
      </w:r>
      <w:r>
        <w:rPr>
          <w:rFonts w:hint="eastAsia"/>
        </w:rPr>
        <w:t>位于</w:t>
      </w:r>
      <w:r>
        <w:rPr>
          <w:rFonts w:hint="eastAsia"/>
        </w:rPr>
        <w:t>1</w:t>
      </w:r>
      <w:r>
        <w:t>420</w:t>
      </w:r>
      <w:r w:rsidR="008D4120">
        <w:rPr>
          <w:rFonts w:hint="eastAsia"/>
        </w:rPr>
        <w:t>产线。各个不同的工序、产线、</w:t>
      </w:r>
      <w:r w:rsidR="0088563C">
        <w:rPr>
          <w:rFonts w:hint="eastAsia"/>
        </w:rPr>
        <w:t>机组有其各自不同的分工、产出、定位。</w:t>
      </w:r>
    </w:p>
    <w:p w14:paraId="110980B2" w14:textId="242AE047" w:rsidR="00A31BD5" w:rsidRDefault="0088563C" w:rsidP="0066543C">
      <w:pPr>
        <w:ind w:firstLine="480"/>
      </w:pPr>
      <w:r>
        <w:rPr>
          <w:rFonts w:hint="eastAsia"/>
        </w:rPr>
        <w:t>（</w:t>
      </w:r>
      <w:r>
        <w:t>2</w:t>
      </w:r>
      <w:r>
        <w:rPr>
          <w:rFonts w:hint="eastAsia"/>
        </w:rPr>
        <w:t>）</w:t>
      </w:r>
      <w:r w:rsidR="00B62BEA" w:rsidRPr="0088563C">
        <w:rPr>
          <w:rFonts w:hint="eastAsia"/>
        </w:rPr>
        <w:t>交叉的物流供应关系：</w:t>
      </w:r>
      <w:r>
        <w:rPr>
          <w:rFonts w:hint="eastAsia"/>
        </w:rPr>
        <w:t>生产流程中各个工序的物流关系错综复杂，除直接进行产销的末道产线机组外，其余的</w:t>
      </w:r>
      <w:r w:rsidR="002B4E4E">
        <w:rPr>
          <w:rFonts w:hint="eastAsia"/>
        </w:rPr>
        <w:t>前道工序的</w:t>
      </w:r>
      <w:r>
        <w:rPr>
          <w:rFonts w:hint="eastAsia"/>
        </w:rPr>
        <w:t>机组通常会为多个后道工序的机组供给原料</w:t>
      </w:r>
      <w:r w:rsidR="002B4E4E">
        <w:rPr>
          <w:rFonts w:hint="eastAsia"/>
        </w:rPr>
        <w:t>至仓库中，相对地，后道工序的机组通常也会接收来自于多个不同的前道机组的原料供给。受到产线地理位置布局的影响，一般情况下前后道工序机组之间的物流输送倾向于选择在同一产线进行，但当出现产线满载</w:t>
      </w:r>
      <w:r w:rsidR="0066543C">
        <w:rPr>
          <w:rFonts w:hint="eastAsia"/>
        </w:rPr>
        <w:t>而合同交期紧迫、原料仓库仓位不足、机组定检修等情况时</w:t>
      </w:r>
      <w:r w:rsidR="002B4E4E">
        <w:rPr>
          <w:rFonts w:hint="eastAsia"/>
        </w:rPr>
        <w:t>，也</w:t>
      </w:r>
      <w:r w:rsidR="0066543C">
        <w:rPr>
          <w:rFonts w:hint="eastAsia"/>
        </w:rPr>
        <w:t>可能</w:t>
      </w:r>
      <w:r w:rsidR="002B4E4E">
        <w:rPr>
          <w:rFonts w:hint="eastAsia"/>
        </w:rPr>
        <w:t>会出现跨越产线进行物流输送的情况。</w:t>
      </w:r>
    </w:p>
    <w:p w14:paraId="334CEEF9" w14:textId="13BF698B" w:rsidR="006C0148" w:rsidRDefault="0066543C" w:rsidP="00555B23">
      <w:pPr>
        <w:ind w:firstLine="480"/>
      </w:pPr>
      <w:r>
        <w:rPr>
          <w:rFonts w:hint="eastAsia"/>
        </w:rPr>
        <w:t>（</w:t>
      </w:r>
      <w:r>
        <w:rPr>
          <w:rFonts w:hint="eastAsia"/>
        </w:rPr>
        <w:t>3</w:t>
      </w:r>
      <w:r>
        <w:rPr>
          <w:rFonts w:hint="eastAsia"/>
        </w:rPr>
        <w:t>）前后库存</w:t>
      </w:r>
      <w:r w:rsidR="004B49D8">
        <w:rPr>
          <w:rFonts w:hint="eastAsia"/>
        </w:rPr>
        <w:t>仓储平衡：</w:t>
      </w:r>
      <w:r>
        <w:rPr>
          <w:rFonts w:hint="eastAsia"/>
        </w:rPr>
        <w:t>如图</w:t>
      </w:r>
      <w:r>
        <w:rPr>
          <w:rFonts w:hint="eastAsia"/>
        </w:rPr>
        <w:t>1</w:t>
      </w:r>
      <w:r>
        <w:t>.2</w:t>
      </w:r>
      <w:r w:rsidR="00B62BEA">
        <w:rPr>
          <w:rFonts w:hint="eastAsia"/>
        </w:rPr>
        <w:t>在各个机组的前后</w:t>
      </w:r>
      <w:r>
        <w:rPr>
          <w:rFonts w:hint="eastAsia"/>
        </w:rPr>
        <w:t>均</w:t>
      </w:r>
      <w:r w:rsidR="00B62BEA">
        <w:rPr>
          <w:rFonts w:hint="eastAsia"/>
        </w:rPr>
        <w:t>存在库存，</w:t>
      </w:r>
      <w:r>
        <w:rPr>
          <w:rFonts w:hint="eastAsia"/>
        </w:rPr>
        <w:t>其中</w:t>
      </w:r>
      <w:r w:rsidR="006C0148">
        <w:rPr>
          <w:rFonts w:hint="eastAsia"/>
        </w:rPr>
        <w:t>给该机组供给</w:t>
      </w:r>
      <w:r>
        <w:rPr>
          <w:rFonts w:hint="eastAsia"/>
        </w:rPr>
        <w:t>原料</w:t>
      </w:r>
      <w:r w:rsidR="006C0148">
        <w:rPr>
          <w:rFonts w:hint="eastAsia"/>
        </w:rPr>
        <w:t>的仓库</w:t>
      </w:r>
      <w:r>
        <w:rPr>
          <w:rFonts w:hint="eastAsia"/>
        </w:rPr>
        <w:t>库简称为前库，</w:t>
      </w:r>
      <w:r w:rsidR="006C0148">
        <w:rPr>
          <w:rFonts w:hint="eastAsia"/>
        </w:rPr>
        <w:t>存储该机组加工后的</w:t>
      </w:r>
      <w:r>
        <w:rPr>
          <w:rFonts w:hint="eastAsia"/>
        </w:rPr>
        <w:t>产品</w:t>
      </w:r>
      <w:r w:rsidR="006C0148">
        <w:rPr>
          <w:rFonts w:hint="eastAsia"/>
        </w:rPr>
        <w:t>的仓库称为</w:t>
      </w:r>
      <w:r w:rsidR="00B62BEA">
        <w:rPr>
          <w:rFonts w:hint="eastAsia"/>
        </w:rPr>
        <w:t>后库，前库和后库有其</w:t>
      </w:r>
      <w:r w:rsidR="006C0148">
        <w:rPr>
          <w:rFonts w:hint="eastAsia"/>
        </w:rPr>
        <w:t>最小库存量的下限、最大库存量的上限</w:t>
      </w:r>
      <w:r w:rsidR="00B62BEA">
        <w:rPr>
          <w:rFonts w:hint="eastAsia"/>
        </w:rPr>
        <w:t>以及期望维持的库存量</w:t>
      </w:r>
      <w:r w:rsidR="006C0148">
        <w:rPr>
          <w:rFonts w:hint="eastAsia"/>
        </w:rPr>
        <w:t>。各工序的库存主要为整个生产流程起到一定的缓冲作用，一方面当前道工序的生</w:t>
      </w:r>
      <w:r w:rsidR="006C0148">
        <w:rPr>
          <w:rFonts w:hint="eastAsia"/>
        </w:rPr>
        <w:lastRenderedPageBreak/>
        <w:t>产速度超过后道工序机组的处理速度时可以将暂时堆放在仓库中，另一方面当后道工序机组的生产需要按辊期集批或</w:t>
      </w:r>
      <w:r w:rsidR="00555B23">
        <w:rPr>
          <w:rFonts w:hint="eastAsia"/>
        </w:rPr>
        <w:t>物料的交付时间比较紧急时，可以从原料库的库存中取合适的材料进行生产。</w:t>
      </w:r>
    </w:p>
    <w:p w14:paraId="57D076B3" w14:textId="147BE652" w:rsidR="009B2026" w:rsidRDefault="009B2026" w:rsidP="008A3E01">
      <w:pPr>
        <w:pStyle w:val="2"/>
      </w:pPr>
      <w:bookmarkStart w:id="2" w:name="_Toc175082566"/>
      <w:r>
        <w:t>1.</w:t>
      </w:r>
      <w:r>
        <w:rPr>
          <w:rFonts w:hint="eastAsia"/>
        </w:rPr>
        <w:t>2</w:t>
      </w:r>
      <w:r>
        <w:t xml:space="preserve">. </w:t>
      </w:r>
      <w:r>
        <w:rPr>
          <w:rFonts w:hint="eastAsia"/>
        </w:rPr>
        <w:t>排产要求</w:t>
      </w:r>
      <w:bookmarkEnd w:id="2"/>
    </w:p>
    <w:p w14:paraId="4C86CB13" w14:textId="530D6782" w:rsidR="008A3E01" w:rsidRDefault="008A3E01" w:rsidP="009B2026">
      <w:pPr>
        <w:pStyle w:val="3"/>
      </w:pPr>
      <w:bookmarkStart w:id="3" w:name="_Toc175082567"/>
      <w:r>
        <w:rPr>
          <w:rFonts w:hint="eastAsia"/>
        </w:rPr>
        <w:t>1</w:t>
      </w:r>
      <w:r>
        <w:t>.</w:t>
      </w:r>
      <w:r w:rsidR="009B2026">
        <w:rPr>
          <w:rFonts w:hint="eastAsia"/>
        </w:rPr>
        <w:t>2</w:t>
      </w:r>
      <w:r>
        <w:rPr>
          <w:rFonts w:hint="eastAsia"/>
        </w:rPr>
        <w:t>.1</w:t>
      </w:r>
      <w:r>
        <w:t xml:space="preserve"> </w:t>
      </w:r>
      <w:r>
        <w:rPr>
          <w:rFonts w:hint="eastAsia"/>
        </w:rPr>
        <w:t>多级集批</w:t>
      </w:r>
      <w:bookmarkEnd w:id="3"/>
    </w:p>
    <w:p w14:paraId="6A297BA1" w14:textId="77777777" w:rsidR="008A3E01" w:rsidRDefault="008A3E01" w:rsidP="008A3E01">
      <w:pPr>
        <w:ind w:firstLine="480"/>
      </w:pPr>
      <w:r>
        <w:rPr>
          <w:rFonts w:hint="eastAsia"/>
        </w:rPr>
        <w:t>如图</w:t>
      </w:r>
      <w:r>
        <w:rPr>
          <w:rFonts w:hint="eastAsia"/>
        </w:rPr>
        <w:t>2</w:t>
      </w:r>
      <w:r>
        <w:t>.1</w:t>
      </w:r>
      <w:r>
        <w:rPr>
          <w:rFonts w:hint="eastAsia"/>
        </w:rPr>
        <w:t>所示，多级集批是指将具有相同的产品品目、钢种、钢系、工艺参数的合同订单依照不同机组的工艺规则，分成多个批次集中在一起生产，其显著优势是同一批次内的物料在机组上生产所需的换辊次数更少、加工效率更高、生产成本更低。在项目实施过程中，按照考虑生产周期和考虑层级的不同将集批分为合同计划集批和作业计划集批两部分。</w:t>
      </w:r>
    </w:p>
    <w:p w14:paraId="5478C6A0" w14:textId="77777777" w:rsidR="008A3E01" w:rsidRDefault="008A3E01" w:rsidP="008A3E01">
      <w:pPr>
        <w:ind w:firstLine="480"/>
      </w:pPr>
      <w:r w:rsidRPr="00075134">
        <w:rPr>
          <w:noProof/>
        </w:rPr>
        <w:drawing>
          <wp:inline distT="0" distB="0" distL="0" distR="0" wp14:anchorId="30F1257A" wp14:editId="2E37835A">
            <wp:extent cx="4857750" cy="2144900"/>
            <wp:effectExtent l="0" t="0" r="0" b="8255"/>
            <wp:docPr id="1383883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895" t="4940" r="10556" b="17984"/>
                    <a:stretch/>
                  </pic:blipFill>
                  <pic:spPr bwMode="auto">
                    <a:xfrm>
                      <a:off x="0" y="0"/>
                      <a:ext cx="4864840" cy="2148031"/>
                    </a:xfrm>
                    <a:prstGeom prst="rect">
                      <a:avLst/>
                    </a:prstGeom>
                    <a:noFill/>
                    <a:ln>
                      <a:noFill/>
                    </a:ln>
                    <a:extLst>
                      <a:ext uri="{53640926-AAD7-44D8-BBD7-CCE9431645EC}">
                        <a14:shadowObscured xmlns:a14="http://schemas.microsoft.com/office/drawing/2010/main"/>
                      </a:ext>
                    </a:extLst>
                  </pic:spPr>
                </pic:pic>
              </a:graphicData>
            </a:graphic>
          </wp:inline>
        </w:drawing>
      </w:r>
    </w:p>
    <w:p w14:paraId="3868BA9F" w14:textId="6CBEF373" w:rsidR="008A3E01" w:rsidRDefault="008A3E01" w:rsidP="008A3E01">
      <w:pPr>
        <w:pStyle w:val="ac"/>
        <w:ind w:firstLine="480"/>
      </w:pPr>
      <w:r>
        <w:rPr>
          <w:rFonts w:hint="eastAsia"/>
        </w:rPr>
        <w:t>图</w:t>
      </w:r>
      <w:r w:rsidR="000E6A86">
        <w:t>1.3</w:t>
      </w:r>
      <w:r>
        <w:t xml:space="preserve"> </w:t>
      </w:r>
      <w:r>
        <w:rPr>
          <w:rFonts w:hint="eastAsia"/>
        </w:rPr>
        <w:t>各机组多级集批计划（仅供参考）</w:t>
      </w:r>
    </w:p>
    <w:p w14:paraId="24CC3F14" w14:textId="77777777" w:rsidR="008A3E01" w:rsidRDefault="008A3E01" w:rsidP="008A3E01">
      <w:pPr>
        <w:ind w:firstLine="480"/>
      </w:pPr>
      <w:r>
        <w:rPr>
          <w:rFonts w:hint="eastAsia"/>
        </w:rPr>
        <w:t>（</w:t>
      </w:r>
      <w:r>
        <w:rPr>
          <w:rFonts w:hint="eastAsia"/>
        </w:rPr>
        <w:t>1</w:t>
      </w:r>
      <w:r>
        <w:rPr>
          <w:rFonts w:hint="eastAsia"/>
        </w:rPr>
        <w:t>）</w:t>
      </w:r>
      <w:r w:rsidRPr="003356B1">
        <w:rPr>
          <w:rFonts w:hint="eastAsia"/>
        </w:rPr>
        <w:t>合同计划集批</w:t>
      </w:r>
      <w:r>
        <w:rPr>
          <w:rFonts w:hint="eastAsia"/>
        </w:rPr>
        <w:t>：时间跨度一般在</w:t>
      </w:r>
      <w:r>
        <w:rPr>
          <w:rFonts w:hint="eastAsia"/>
        </w:rPr>
        <w:t>1</w:t>
      </w:r>
      <w:r>
        <w:t>-2</w:t>
      </w:r>
      <w:r>
        <w:rPr>
          <w:rFonts w:hint="eastAsia"/>
        </w:rPr>
        <w:t>周以内，具体计划的时间精确到小时，主要用于指导各工序机组的生产和备料时间节点。</w:t>
      </w:r>
    </w:p>
    <w:p w14:paraId="4A9CA986" w14:textId="77777777" w:rsidR="008A3E01" w:rsidRDefault="008A3E01" w:rsidP="008A3E01">
      <w:pPr>
        <w:ind w:firstLine="480"/>
      </w:pPr>
      <w:r>
        <w:rPr>
          <w:rFonts w:hint="eastAsia"/>
        </w:rPr>
        <w:t>（</w:t>
      </w:r>
      <w:r>
        <w:rPr>
          <w:rFonts w:hint="eastAsia"/>
        </w:rPr>
        <w:t>2</w:t>
      </w:r>
      <w:r>
        <w:rPr>
          <w:rFonts w:hint="eastAsia"/>
        </w:rPr>
        <w:t>）作业计划集批：时间宽度一般在</w:t>
      </w:r>
      <w:r>
        <w:rPr>
          <w:rFonts w:hint="eastAsia"/>
        </w:rPr>
        <w:t>1</w:t>
      </w:r>
      <w:r>
        <w:t>-2</w:t>
      </w:r>
      <w:r>
        <w:rPr>
          <w:rFonts w:hint="eastAsia"/>
        </w:rPr>
        <w:t>天以内，具体计划的时间精确到分钟或者是秒，主要用于下发作业计划部门，指导实际的作业生产。</w:t>
      </w:r>
    </w:p>
    <w:p w14:paraId="7720498D" w14:textId="38E87C39" w:rsidR="008A3E01" w:rsidRDefault="008A3E01" w:rsidP="009B2026">
      <w:pPr>
        <w:pStyle w:val="3"/>
      </w:pPr>
      <w:bookmarkStart w:id="4" w:name="_Toc175082568"/>
      <w:r>
        <w:rPr>
          <w:rFonts w:hint="eastAsia"/>
        </w:rPr>
        <w:t>1.</w:t>
      </w:r>
      <w:r w:rsidR="009B2026">
        <w:rPr>
          <w:rFonts w:hint="eastAsia"/>
        </w:rPr>
        <w:t>2</w:t>
      </w:r>
      <w:r>
        <w:t>.</w:t>
      </w:r>
      <w:r>
        <w:rPr>
          <w:rFonts w:hint="eastAsia"/>
        </w:rPr>
        <w:t xml:space="preserve">2 </w:t>
      </w:r>
      <w:r>
        <w:rPr>
          <w:rFonts w:hint="eastAsia"/>
        </w:rPr>
        <w:t>合同计划</w:t>
      </w:r>
      <w:bookmarkEnd w:id="4"/>
    </w:p>
    <w:p w14:paraId="2CB29831" w14:textId="77777777" w:rsidR="008A3E01" w:rsidRDefault="008A3E01" w:rsidP="008A3E01">
      <w:pPr>
        <w:ind w:firstLine="480"/>
      </w:pPr>
      <w:r w:rsidRPr="00534207">
        <w:rPr>
          <w:rFonts w:hint="eastAsia"/>
        </w:rPr>
        <w:t>合同计划是在资源计划的基础上，根据企业所接收的合同订单的明细，将其与各个工序具体的生产批次进行匹配。因此合同计划是涉及全流程的，不仅需要</w:t>
      </w:r>
      <w:r w:rsidRPr="00534207">
        <w:rPr>
          <w:rFonts w:hint="eastAsia"/>
        </w:rPr>
        <w:lastRenderedPageBreak/>
        <w:t>考虑合同明细，同时需考虑到不同工序的约束条件，库存，物流关系等。</w:t>
      </w:r>
      <w:r>
        <w:rPr>
          <w:rFonts w:hint="eastAsia"/>
        </w:rPr>
        <w:t>合同计划一般首先依据月初的合同信息，将库存中的余材与合同进行匹配，得到生产净需求量，然后计算各个工序机组的需要生产的量</w:t>
      </w:r>
      <w:r w:rsidRPr="00534207">
        <w:rPr>
          <w:rFonts w:hint="eastAsia"/>
        </w:rPr>
        <w:t>，</w:t>
      </w:r>
      <w:r>
        <w:rPr>
          <w:rFonts w:hint="eastAsia"/>
        </w:rPr>
        <w:t>随后在</w:t>
      </w:r>
      <w:r w:rsidRPr="00534207">
        <w:rPr>
          <w:rFonts w:hint="eastAsia"/>
        </w:rPr>
        <w:t>根据实际订单量及接单时间</w:t>
      </w:r>
      <w:r>
        <w:rPr>
          <w:rFonts w:hint="eastAsia"/>
        </w:rPr>
        <w:t>不断调整合同</w:t>
      </w:r>
      <w:r w:rsidRPr="00534207">
        <w:rPr>
          <w:rFonts w:hint="eastAsia"/>
        </w:rPr>
        <w:t>计划，确保合同计划中近期将纳入作业计划排产部分的品种与量有其对应的已接订单支撑</w:t>
      </w:r>
      <w:r>
        <w:rPr>
          <w:rFonts w:hint="eastAsia"/>
        </w:rPr>
        <w:t>，随后根据预期的生产为各个工序的各个机组分配产能，随后的在生产过程中根据动态到达的合同不断灵活调整。合同计划的本质目的是为各个机组指定需要生产的物料的类型、数量和时间节点。</w:t>
      </w:r>
    </w:p>
    <w:p w14:paraId="5A854DEA" w14:textId="2F110899" w:rsidR="008A3E01" w:rsidRDefault="008A3E01" w:rsidP="008A3E01">
      <w:pPr>
        <w:ind w:firstLine="480"/>
      </w:pPr>
      <w:r w:rsidRPr="00534207">
        <w:rPr>
          <w:rFonts w:hint="eastAsia"/>
        </w:rPr>
        <w:t>合同计划是把控总体生产流程，确保合同按期交付，维持各机组生产顺畅、调整负荷与库存平衡的主要手段</w:t>
      </w:r>
      <w:r>
        <w:rPr>
          <w:rFonts w:hint="eastAsia"/>
        </w:rPr>
        <w:t>。因此进行合同计划时应尽量使得各个机组产能被充分利用、减少换辊次数、降低生产成本但不能超过其产能和库存，同时也应考虑到实际生产中存在必要的维护、调整、准备时间，一般期望通过集批手段，将可以在同一批次内连续生产的合同集中在一起连续生产，这就要求合同计划必须依据实际生产状况及时进行灵活合理地调整。</w:t>
      </w:r>
    </w:p>
    <w:p w14:paraId="470AFA1A" w14:textId="2F110899" w:rsidR="008A3E01" w:rsidRDefault="008A3E01" w:rsidP="009B2026">
      <w:pPr>
        <w:pStyle w:val="3"/>
      </w:pPr>
      <w:bookmarkStart w:id="5" w:name="_Toc175082569"/>
      <w:r>
        <w:rPr>
          <w:rFonts w:hint="eastAsia"/>
        </w:rPr>
        <w:t>1.</w:t>
      </w:r>
      <w:r w:rsidR="009B2026">
        <w:rPr>
          <w:rFonts w:hint="eastAsia"/>
        </w:rPr>
        <w:t>2</w:t>
      </w:r>
      <w:r>
        <w:t xml:space="preserve">.3 </w:t>
      </w:r>
      <w:r>
        <w:rPr>
          <w:rFonts w:hint="eastAsia"/>
        </w:rPr>
        <w:t>作业计划</w:t>
      </w:r>
      <w:bookmarkEnd w:id="5"/>
    </w:p>
    <w:p w14:paraId="0B298719" w14:textId="77777777" w:rsidR="008A3E01" w:rsidRDefault="008A3E01" w:rsidP="008A3E01">
      <w:pPr>
        <w:ind w:firstLine="480"/>
      </w:pPr>
      <w:r>
        <w:rPr>
          <w:rFonts w:hint="eastAsia"/>
        </w:rPr>
        <w:t>依据机组前库的待排物料按照机组的工艺规则进行排程，</w:t>
      </w:r>
      <w:r w:rsidRPr="001E0998">
        <w:rPr>
          <w:rFonts w:hint="eastAsia"/>
        </w:rPr>
        <w:t>为了使工艺参数控制稳定，保障</w:t>
      </w:r>
      <w:r>
        <w:rPr>
          <w:rFonts w:hint="eastAsia"/>
        </w:rPr>
        <w:t>生产过程的高速稳定运行，需要对待生产的物料区分类别并进行集中排产，即作业计划集批。</w:t>
      </w:r>
    </w:p>
    <w:p w14:paraId="533080C7" w14:textId="77777777" w:rsidR="008A3E01" w:rsidRDefault="008A3E01" w:rsidP="008A3E01">
      <w:pPr>
        <w:ind w:firstLine="480"/>
      </w:pPr>
      <w:r>
        <w:rPr>
          <w:rFonts w:hint="eastAsia"/>
        </w:rPr>
        <w:t>（</w:t>
      </w:r>
      <w:r>
        <w:rPr>
          <w:rFonts w:hint="eastAsia"/>
        </w:rPr>
        <w:t>1</w:t>
      </w:r>
      <w:r>
        <w:rPr>
          <w:rFonts w:hint="eastAsia"/>
        </w:rPr>
        <w:t>）物料集批约束</w:t>
      </w:r>
    </w:p>
    <w:p w14:paraId="06C94310" w14:textId="77777777" w:rsidR="008A3E01" w:rsidRDefault="008A3E01" w:rsidP="008A3E01">
      <w:pPr>
        <w:ind w:firstLine="480"/>
      </w:pPr>
      <w:r>
        <w:rPr>
          <w:rFonts w:hint="eastAsia"/>
        </w:rPr>
        <w:t>物料在设备上是连续生产，物料之间紧密相连，批量生产。在物料上机之前要对所有待生产物料进行集批，依据是物料对工艺需求的相似度，例如不同的物料，在酸洗工序中对酸的浓度、温度要求可能不一样；在轧制过程中，不同宽度的产品需要不同规格的轧辊。在生产过程中，要把对工艺需求相似度相近的物料集批生产。不同集批之间由于生产工艺不同会产生工艺切换，例如在酸洗工序中，需要更换酸的浓度和温度；在轧制中需要更换轧辊。而换酸和温度切换以及更换轧辊都需要耗费一定的时间成本和人工成本。</w:t>
      </w:r>
    </w:p>
    <w:p w14:paraId="721E7E72" w14:textId="77777777" w:rsidR="008A3E01" w:rsidRDefault="008A3E01" w:rsidP="008A3E01">
      <w:pPr>
        <w:ind w:firstLine="480"/>
      </w:pPr>
      <w:r>
        <w:rPr>
          <w:rFonts w:hint="eastAsia"/>
        </w:rPr>
        <w:t>对物料进行集批时，集批批量大小有一定限制。需要满足集批批量下限要求卷数、上限要求卷数，极限规格必须达到一定卷数生产，这些约束在实际排程中均为硬约束，要严格满足。在满足硬约束后，集批批量通常越大越好。因为在符</w:t>
      </w:r>
      <w:r>
        <w:rPr>
          <w:rFonts w:hint="eastAsia"/>
        </w:rPr>
        <w:lastRenderedPageBreak/>
        <w:t>合设备对物料硬约束前提下，集批批量越大，物料的连续性就越强，由于工艺不同产生的切换次数就越少，这样会节约设备的有效产能，同时对设备也会起到一定的保护作用。</w:t>
      </w:r>
    </w:p>
    <w:p w14:paraId="16E5E01D" w14:textId="77777777" w:rsidR="008A3E01" w:rsidRDefault="008A3E01" w:rsidP="008A3E01">
      <w:pPr>
        <w:ind w:firstLine="480"/>
      </w:pPr>
      <w:r>
        <w:rPr>
          <w:rFonts w:hint="eastAsia"/>
        </w:rPr>
        <w:t>（</w:t>
      </w:r>
      <w:r>
        <w:rPr>
          <w:rFonts w:hint="eastAsia"/>
        </w:rPr>
        <w:t>2</w:t>
      </w:r>
      <w:r>
        <w:rPr>
          <w:rFonts w:hint="eastAsia"/>
        </w:rPr>
        <w:t>）物料排序约束</w:t>
      </w:r>
    </w:p>
    <w:p w14:paraId="0BD38664" w14:textId="77777777" w:rsidR="008A3E01" w:rsidRDefault="008A3E01" w:rsidP="008A3E01">
      <w:pPr>
        <w:ind w:firstLine="480"/>
      </w:pPr>
      <w:r>
        <w:rPr>
          <w:rFonts w:hint="eastAsia"/>
        </w:rPr>
        <w:t>实际生产中，物料在设备上的生产顺序至关重要，影响物料在设备上的排序因素主要有物料的宽度、厚度、退火温度以及焊接顺序。集批内部要对物料排序，一般要综合物料的宽度、厚度、温度三种属性。在大多数机组设备中，都要求宽度降序排列，对厚度一般要求是平滑即可。因为物料在设备上连续生产，在下机的时候需要经轧机切断，切断这个过程对轧辊是有一定消耗的，消耗最大位置是物料与轧辊接触的边界点，大体上按宽度降序排列会减少轧辊消耗对后续物料的影响。而在退火工序中，为适应退火炉自身温度变化，要严格按照温度非降序排列。</w:t>
      </w:r>
    </w:p>
    <w:p w14:paraId="4CD7533D" w14:textId="77777777" w:rsidR="008A3E01" w:rsidRDefault="008A3E01" w:rsidP="008A3E01">
      <w:pPr>
        <w:ind w:firstLine="480"/>
      </w:pPr>
      <w:r>
        <w:rPr>
          <w:rFonts w:hint="eastAsia"/>
        </w:rPr>
        <w:t>一个辊期内的物料在机组内进行连续生产时，前一块物料的尾部与当前块物料的头部通过焊接连接，而在进行焊接时，需要考虑不同规格物料间的焊接原则，可以通过不同物料钢种属性的分组约束进行判断相邻物料间能否进行焊接。前后物料规格参数的差值定义为跳跃。以物料宽度为例，前后物料的宽度差值即为宽度跳跃，当差值为正数时，称之为正跳，否则称为反跳。物料对正跳和反跳都有一定的容忍度，当跳跃较小时，对排序没有影响，对目标不做惩罚：当跳跃较大但是小于跳跃下限时，对排程质量有一定影响，会对目标做相应惩罚；当跳跃超出跳跃上限时，要在此位置插入过渡卷，以保证物料在连续轧制时不被拉断。</w:t>
      </w:r>
    </w:p>
    <w:p w14:paraId="7BA12BBD" w14:textId="77777777" w:rsidR="008A3E01" w:rsidRDefault="008A3E01" w:rsidP="008A3E01">
      <w:pPr>
        <w:ind w:firstLine="480"/>
      </w:pPr>
      <w:r>
        <w:rPr>
          <w:rFonts w:hint="eastAsia"/>
        </w:rPr>
        <w:t>实际排程中，当出现跳跃过大时是必须使用过渡卷的。但是对过渡卷的使用是尽可能避免的，因为过渡卷物料也会占用一定产能，对提升设备利用率和合同兑现率都有一定影响。因而要对物料的排序做足准备，既要适应设备的生产约束，又要减少过渡卷物料的使用，这些对保护设备，提升物料品质以及提高排程质量都有着很重要的意义。</w:t>
      </w:r>
    </w:p>
    <w:p w14:paraId="7117F708" w14:textId="77777777" w:rsidR="008A3E01" w:rsidRDefault="008A3E01" w:rsidP="008A3E01">
      <w:pPr>
        <w:ind w:firstLine="480"/>
      </w:pPr>
      <w:r>
        <w:rPr>
          <w:rFonts w:hint="eastAsia"/>
        </w:rPr>
        <w:t>（</w:t>
      </w:r>
      <w:r>
        <w:rPr>
          <w:rFonts w:hint="eastAsia"/>
        </w:rPr>
        <w:t>3</w:t>
      </w:r>
      <w:r>
        <w:rPr>
          <w:rFonts w:hint="eastAsia"/>
        </w:rPr>
        <w:t>）多工序多机组规则约束</w:t>
      </w:r>
    </w:p>
    <w:p w14:paraId="3F6CD409" w14:textId="77777777" w:rsidR="008A3E01" w:rsidRDefault="008A3E01" w:rsidP="008A3E01">
      <w:pPr>
        <w:ind w:firstLine="480"/>
      </w:pPr>
      <w:r>
        <w:rPr>
          <w:rFonts w:hint="eastAsia"/>
        </w:rPr>
        <w:t>设备对物料的约束以及设备自身生产规则也是排程问题中重要考虑的因素。首先介绍设备对物料的约束，同一工序下的多个设备在工艺参数上和生产能力上有些相近，有些则不同，例如在轧制工序中，不同轧机对入口物料宽度有着不同</w:t>
      </w:r>
      <w:r>
        <w:rPr>
          <w:rFonts w:hint="eastAsia"/>
        </w:rPr>
        <w:lastRenderedPageBreak/>
        <w:t>要求，此为硬约束，，以轧机轧制物料宽度约束为例，在实际生产中，除宽度外，设备对物料的入口厚度、出口宽度、出口厚度、钢种内径、外径等都有要求。对于属性不同的设备，物料要避免在违反硬约束的设备上生产；对于属性相近的设备，物料最好在单一设备上进行集批生产，这样可以保证产出物料质量，保护设备的正常运行。</w:t>
      </w:r>
    </w:p>
    <w:p w14:paraId="4D0F26EC" w14:textId="77777777" w:rsidR="008A3E01" w:rsidRDefault="008A3E01" w:rsidP="008A3E01">
      <w:pPr>
        <w:ind w:firstLine="480"/>
      </w:pPr>
      <w:r>
        <w:rPr>
          <w:rFonts w:hint="eastAsia"/>
        </w:rPr>
        <w:t>设备在排程中的约束不仅体现在对物料的规格约束，设备自身的属性也会对排程造成－定影响。根据设备的生产工作习惯，设备会在指定时间段内停机，是防止设备长时间连续工作造成设备故障，二是对设备进行检测修理，保证生产安全和产品质量。而设备停机、定检修时间会影响设备产能。设备的产能一般定义为一天</w:t>
      </w:r>
      <w:r>
        <w:rPr>
          <w:rFonts w:hint="eastAsia"/>
        </w:rPr>
        <w:t>24</w:t>
      </w:r>
      <w:r>
        <w:rPr>
          <w:rFonts w:hint="eastAsia"/>
        </w:rPr>
        <w:t>小时内除去定检修的全部时间，设备产能自身是硬约束。库存也是实际生产中重要的一环。库存过低不利于生产的临时调度，库存过高会增加过多维护成本。要在保证库存下限的前提下，优先消耗库存物料。</w:t>
      </w:r>
    </w:p>
    <w:p w14:paraId="59551AC7" w14:textId="77777777" w:rsidR="008A3E01" w:rsidRDefault="008A3E01" w:rsidP="008A3E01">
      <w:pPr>
        <w:ind w:firstLine="480"/>
      </w:pPr>
      <w:r>
        <w:rPr>
          <w:rFonts w:hint="eastAsia"/>
        </w:rPr>
        <w:t>因此在进行作业计划时，需考虑各机组生产切换成本、上下游机组供需协调、机组负荷与库存平衡等影响冷轧运作管理水平的关键因素，对钢铁企业提出了很大的挑战，现有的基于人工经验的方法很难做到综合平衡上述因素。</w:t>
      </w:r>
    </w:p>
    <w:p w14:paraId="2AF2A2E5" w14:textId="77777777" w:rsidR="008A3E01" w:rsidRPr="008A3E01" w:rsidRDefault="008A3E01" w:rsidP="0066543C">
      <w:pPr>
        <w:pStyle w:val="ac"/>
      </w:pPr>
    </w:p>
    <w:p w14:paraId="4B86FDF9" w14:textId="27F6FFC0" w:rsidR="008A3E01" w:rsidRDefault="008A3E01" w:rsidP="008A3E01">
      <w:pPr>
        <w:pStyle w:val="2"/>
      </w:pPr>
      <w:bookmarkStart w:id="6" w:name="_Toc175082570"/>
      <w:r>
        <w:rPr>
          <w:rFonts w:hint="eastAsia"/>
        </w:rPr>
        <w:t>1.</w:t>
      </w:r>
      <w:r w:rsidR="00FF05A8">
        <w:rPr>
          <w:rFonts w:hint="eastAsia"/>
        </w:rPr>
        <w:t>3</w:t>
      </w:r>
      <w:r w:rsidRPr="00980A17">
        <w:rPr>
          <w:rFonts w:hint="eastAsia"/>
        </w:rPr>
        <w:t xml:space="preserve"> </w:t>
      </w:r>
      <w:r>
        <w:rPr>
          <w:rFonts w:hint="eastAsia"/>
        </w:rPr>
        <w:t>厂区生产路径分析</w:t>
      </w:r>
      <w:bookmarkEnd w:id="6"/>
    </w:p>
    <w:p w14:paraId="14CA0E34" w14:textId="77777777" w:rsidR="008A3E01" w:rsidRPr="00A80439" w:rsidRDefault="008A3E01" w:rsidP="008A3E01">
      <w:pPr>
        <w:pStyle w:val="ae"/>
        <w:rPr>
          <w:rFonts w:ascii="微软雅黑" w:eastAsia="微软雅黑" w:hAnsi="微软雅黑" w:hint="eastAsia"/>
          <w:szCs w:val="21"/>
        </w:rPr>
      </w:pPr>
      <w:r>
        <w:drawing>
          <wp:inline distT="0" distB="0" distL="0" distR="0" wp14:anchorId="7227FCF7" wp14:editId="03209076">
            <wp:extent cx="5035550" cy="2341961"/>
            <wp:effectExtent l="0" t="0" r="0" b="1270"/>
            <wp:docPr id="443178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78805" name=""/>
                    <pic:cNvPicPr/>
                  </pic:nvPicPr>
                  <pic:blipFill>
                    <a:blip r:embed="rId11"/>
                    <a:stretch>
                      <a:fillRect/>
                    </a:stretch>
                  </pic:blipFill>
                  <pic:spPr>
                    <a:xfrm>
                      <a:off x="0" y="0"/>
                      <a:ext cx="5036318" cy="2342318"/>
                    </a:xfrm>
                    <a:prstGeom prst="rect">
                      <a:avLst/>
                    </a:prstGeom>
                  </pic:spPr>
                </pic:pic>
              </a:graphicData>
            </a:graphic>
          </wp:inline>
        </w:drawing>
      </w:r>
    </w:p>
    <w:p w14:paraId="268FA514" w14:textId="3919A753" w:rsidR="008A3E01" w:rsidRDefault="008A3E01" w:rsidP="008A3E01">
      <w:pPr>
        <w:pStyle w:val="ac"/>
      </w:pPr>
      <w:r w:rsidRPr="003C1CD6">
        <w:rPr>
          <w:rFonts w:hint="eastAsia"/>
        </w:rPr>
        <w:t>图</w:t>
      </w:r>
      <w:r w:rsidR="000E6A86">
        <w:t>1.4</w:t>
      </w:r>
      <w:r w:rsidRPr="003C1CD6">
        <w:rPr>
          <w:rFonts w:hint="eastAsia"/>
        </w:rPr>
        <w:t xml:space="preserve"> </w:t>
      </w:r>
      <w:r w:rsidRPr="003C1CD6">
        <w:rPr>
          <w:rFonts w:hint="eastAsia"/>
        </w:rPr>
        <w:t>厂区物流流向统计图</w:t>
      </w:r>
    </w:p>
    <w:p w14:paraId="6FBCAEFA" w14:textId="77777777" w:rsidR="008A3E01" w:rsidRDefault="008A3E01" w:rsidP="008A3E01">
      <w:pPr>
        <w:pStyle w:val="ae"/>
      </w:pPr>
      <w:r w:rsidRPr="00941469">
        <w:lastRenderedPageBreak/>
        <w:drawing>
          <wp:inline distT="0" distB="0" distL="0" distR="0" wp14:anchorId="1352B4BE" wp14:editId="66ECA781">
            <wp:extent cx="5274310" cy="2820670"/>
            <wp:effectExtent l="0" t="0" r="2540" b="0"/>
            <wp:docPr id="31914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20670"/>
                    </a:xfrm>
                    <a:prstGeom prst="rect">
                      <a:avLst/>
                    </a:prstGeom>
                    <a:noFill/>
                    <a:ln>
                      <a:noFill/>
                    </a:ln>
                  </pic:spPr>
                </pic:pic>
              </a:graphicData>
            </a:graphic>
          </wp:inline>
        </w:drawing>
      </w:r>
    </w:p>
    <w:p w14:paraId="3491AE4C" w14:textId="1D425D37" w:rsidR="008A3E01" w:rsidRDefault="008A3E01" w:rsidP="008A3E01">
      <w:pPr>
        <w:pStyle w:val="ac"/>
      </w:pPr>
      <w:r>
        <w:rPr>
          <w:rFonts w:hint="eastAsia"/>
        </w:rPr>
        <w:t>图</w:t>
      </w:r>
      <w:r w:rsidR="000E6A86">
        <w:t>1.5</w:t>
      </w:r>
      <w:r>
        <w:rPr>
          <w:rFonts w:hint="eastAsia"/>
        </w:rPr>
        <w:t xml:space="preserve"> </w:t>
      </w:r>
      <w:r w:rsidRPr="003C1CD6">
        <w:rPr>
          <w:rFonts w:hint="eastAsia"/>
        </w:rPr>
        <w:t>厂区物流流向</w:t>
      </w:r>
      <w:r>
        <w:rPr>
          <w:rFonts w:hint="eastAsia"/>
        </w:rPr>
        <w:t>关系图</w:t>
      </w:r>
    </w:p>
    <w:p w14:paraId="53D86EA7" w14:textId="77777777" w:rsidR="008A3E01" w:rsidRDefault="008A3E01" w:rsidP="008A3E01">
      <w:pPr>
        <w:ind w:firstLine="480"/>
      </w:pPr>
      <w:r>
        <w:rPr>
          <w:rFonts w:hint="eastAsia"/>
        </w:rPr>
        <w:t>在</w:t>
      </w:r>
      <w:r w:rsidRPr="00A80439">
        <w:rPr>
          <w:rFonts w:hint="eastAsia"/>
        </w:rPr>
        <w:t>京唐钢铁生产中，</w:t>
      </w:r>
      <w:r>
        <w:rPr>
          <w:rFonts w:hint="eastAsia"/>
        </w:rPr>
        <w:t>酸轧产线的历史产出信息。这包括每个合同经过的机器，以及每个合同对应的生产状况（如钢种牌号，宽度，厚度，重量等等）。详细分析了各台机器的生产与物流关系。</w:t>
      </w:r>
    </w:p>
    <w:p w14:paraId="3119DCBA" w14:textId="77777777" w:rsidR="008A3E01" w:rsidRDefault="008A3E01" w:rsidP="008A3E01">
      <w:pPr>
        <w:ind w:firstLine="480"/>
      </w:pPr>
      <w:r>
        <w:rPr>
          <w:rFonts w:hint="eastAsia"/>
        </w:rPr>
        <w:t>如图</w:t>
      </w:r>
      <w:r>
        <w:t>3</w:t>
      </w:r>
      <w:r>
        <w:rPr>
          <w:rFonts w:hint="eastAsia"/>
        </w:rPr>
        <w:t>.1</w:t>
      </w:r>
      <w:r>
        <w:rPr>
          <w:rFonts w:hint="eastAsia"/>
        </w:rPr>
        <w:t>和</w:t>
      </w:r>
      <w:r>
        <w:t>3.2</w:t>
      </w:r>
      <w:r>
        <w:rPr>
          <w:rFonts w:hint="eastAsia"/>
        </w:rPr>
        <w:t>所示，冷轧厂区的三个主要生产步骤为轧钢（包括冷轧，酸轧与酸洗）</w:t>
      </w:r>
      <w:r>
        <w:rPr>
          <w:rFonts w:hint="eastAsia"/>
        </w:rPr>
        <w:t>-</w:t>
      </w:r>
      <w:r>
        <w:rPr>
          <w:rFonts w:hint="eastAsia"/>
        </w:rPr>
        <w:t>镀锌</w:t>
      </w:r>
      <w:r>
        <w:rPr>
          <w:rFonts w:hint="eastAsia"/>
        </w:rPr>
        <w:t>-</w:t>
      </w:r>
      <w:r>
        <w:rPr>
          <w:rFonts w:hint="eastAsia"/>
        </w:rPr>
        <w:t>连退，后续处理较少，大多数是直接投入外卖。此外，厂区物流并非明确地区分产线，而是产生了大量交叉。因此，通过</w:t>
      </w:r>
      <w:r>
        <w:rPr>
          <w:rFonts w:hint="eastAsia"/>
        </w:rPr>
        <w:t>OPS</w:t>
      </w:r>
      <w:r>
        <w:rPr>
          <w:rFonts w:hint="eastAsia"/>
        </w:rPr>
        <w:t>统筹规划各台机器上的合同分配，是极有必要的。</w:t>
      </w:r>
    </w:p>
    <w:p w14:paraId="19F6318D" w14:textId="2D5B48AB" w:rsidR="00FF05A8" w:rsidRDefault="00FF05A8" w:rsidP="00FF05A8">
      <w:pPr>
        <w:pStyle w:val="2"/>
      </w:pPr>
      <w:bookmarkStart w:id="7" w:name="_Toc175082571"/>
      <w:r>
        <w:rPr>
          <w:rFonts w:hint="eastAsia"/>
        </w:rPr>
        <w:t>1.4</w:t>
      </w:r>
      <w:r w:rsidRPr="00980A17">
        <w:rPr>
          <w:rFonts w:hint="eastAsia"/>
        </w:rPr>
        <w:t xml:space="preserve"> </w:t>
      </w:r>
      <w:r>
        <w:rPr>
          <w:rFonts w:hint="eastAsia"/>
        </w:rPr>
        <w:t>排程现状</w:t>
      </w:r>
      <w:bookmarkEnd w:id="7"/>
    </w:p>
    <w:p w14:paraId="63325E52" w14:textId="77777777" w:rsidR="00FF05A8" w:rsidRDefault="00FF05A8" w:rsidP="00FF05A8">
      <w:pPr>
        <w:ind w:firstLine="480"/>
      </w:pPr>
      <w:r w:rsidRPr="00844044">
        <w:rPr>
          <w:rFonts w:hint="eastAsia"/>
        </w:rPr>
        <w:t>在现场，由于经常的生产掉队，机器检修以及其他原因，对每台机器的排程并不是基于虚拟合同，而是基于实际的库存</w:t>
      </w:r>
      <w:r>
        <w:rPr>
          <w:rFonts w:hint="eastAsia"/>
        </w:rPr>
        <w:t>加上部分虚拟物料</w:t>
      </w:r>
      <w:r w:rsidRPr="00844044">
        <w:rPr>
          <w:rFonts w:hint="eastAsia"/>
        </w:rPr>
        <w:t>。因此，现场的生产调度通常依照如下流程操作：</w:t>
      </w:r>
    </w:p>
    <w:p w14:paraId="1E595FA9" w14:textId="1D2E98CE" w:rsidR="00FF05A8" w:rsidRPr="00844044" w:rsidRDefault="00213821" w:rsidP="00FF05A8">
      <w:pPr>
        <w:ind w:firstLineChars="0" w:firstLine="0"/>
        <w:rPr>
          <w:rFonts w:ascii="微软雅黑" w:eastAsia="微软雅黑" w:hAnsi="微软雅黑" w:hint="eastAsia"/>
          <w:szCs w:val="21"/>
        </w:rPr>
      </w:pPr>
      <w:r>
        <w:object w:dxaOrig="9228" w:dyaOrig="6960" w14:anchorId="783D4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5pt;height:313.4pt" o:ole="">
            <v:imagedata r:id="rId13" o:title=""/>
          </v:shape>
          <o:OLEObject Type="Embed" ProgID="Visio.Drawing.15" ShapeID="_x0000_i1025" DrawAspect="Content" ObjectID="_1786717685" r:id="rId14"/>
        </w:object>
      </w:r>
    </w:p>
    <w:p w14:paraId="65B79123" w14:textId="1A4E1402" w:rsidR="00FF05A8" w:rsidRDefault="00FF05A8" w:rsidP="00FF05A8">
      <w:pPr>
        <w:pStyle w:val="ac"/>
      </w:pPr>
      <w:r w:rsidRPr="00CF5EF4">
        <w:rPr>
          <w:rFonts w:hint="eastAsia"/>
        </w:rPr>
        <w:t>图</w:t>
      </w:r>
      <w:r w:rsidR="000E6A86">
        <w:t>1.6</w:t>
      </w:r>
      <w:r w:rsidRPr="00CF5EF4">
        <w:rPr>
          <w:rFonts w:hint="eastAsia"/>
        </w:rPr>
        <w:t xml:space="preserve"> </w:t>
      </w:r>
      <w:r>
        <w:rPr>
          <w:rFonts w:hint="eastAsia"/>
        </w:rPr>
        <w:t>京唐</w:t>
      </w:r>
      <w:r w:rsidRPr="0066543C">
        <w:rPr>
          <w:rFonts w:hint="eastAsia"/>
        </w:rPr>
        <w:t>首钢京唐公司</w:t>
      </w:r>
      <w:r>
        <w:rPr>
          <w:rFonts w:hint="eastAsia"/>
        </w:rPr>
        <w:t>现场实际的合同计划和作业计划流程</w:t>
      </w:r>
      <w:r w:rsidRPr="00CF5EF4">
        <w:rPr>
          <w:rFonts w:hint="eastAsia"/>
        </w:rPr>
        <w:t>示意图</w:t>
      </w:r>
    </w:p>
    <w:p w14:paraId="4E47D523" w14:textId="77777777" w:rsidR="00FF05A8" w:rsidRDefault="00FF05A8" w:rsidP="00FF05A8">
      <w:pPr>
        <w:ind w:firstLine="480"/>
      </w:pPr>
      <w:r w:rsidRPr="00CF5EF4">
        <w:rPr>
          <w:rFonts w:hint="eastAsia"/>
        </w:rPr>
        <w:t>如图</w:t>
      </w:r>
      <w:r>
        <w:rPr>
          <w:rFonts w:hint="eastAsia"/>
        </w:rPr>
        <w:t>2</w:t>
      </w:r>
      <w:r>
        <w:t>.4</w:t>
      </w:r>
      <w:r w:rsidRPr="00CF5EF4">
        <w:rPr>
          <w:rFonts w:hint="eastAsia"/>
        </w:rPr>
        <w:t>所示，</w:t>
      </w:r>
      <w:r>
        <w:rPr>
          <w:rFonts w:hint="eastAsia"/>
        </w:rPr>
        <w:t>在现场的合同计划和作业计划通常是解耦的。即作业计划只用于各工序的备料，以及任务时间的截止计算。而作业计划，则是根据实际的库存物料以及前道机组即将到来的小部分虚拟库存临时进行的。合同计划往往不会完整地考虑作业计划的排程规则这就导致了合同计划与作业计划配合不紧密，作业计划在实际安排时会出现，可能会费时费力难以排产、生产参数切换频繁、生产效率低下、生产成本高等问题。</w:t>
      </w:r>
    </w:p>
    <w:p w14:paraId="34C88F5C" w14:textId="77777777" w:rsidR="00FF05A8" w:rsidRPr="005D3B74" w:rsidRDefault="00FF05A8" w:rsidP="00FF05A8">
      <w:pPr>
        <w:ind w:firstLine="480"/>
      </w:pPr>
      <w:r>
        <w:rPr>
          <w:rFonts w:hint="eastAsia"/>
        </w:rPr>
        <w:t>因此有必要引入合同计划和作业计划协同优化系统，使得合同计划和作业计划密切配合，提高生产过程的自动化率、改善作业计划质量。</w:t>
      </w:r>
    </w:p>
    <w:p w14:paraId="5C67A32E" w14:textId="28CB2EDB" w:rsidR="00EF69D3" w:rsidRPr="00EF69D3" w:rsidRDefault="00EF69D3" w:rsidP="00EF69D3">
      <w:pPr>
        <w:pStyle w:val="2"/>
      </w:pPr>
      <w:bookmarkStart w:id="8" w:name="_Toc175082572"/>
      <w:r w:rsidRPr="00EF69D3">
        <w:rPr>
          <w:rFonts w:hint="eastAsia"/>
        </w:rPr>
        <w:t>1.</w:t>
      </w:r>
      <w:r>
        <w:rPr>
          <w:rFonts w:hint="eastAsia"/>
        </w:rPr>
        <w:t>5</w:t>
      </w:r>
      <w:r w:rsidRPr="00EF69D3">
        <w:rPr>
          <w:rFonts w:hint="eastAsia"/>
        </w:rPr>
        <w:t xml:space="preserve"> </w:t>
      </w:r>
      <w:r w:rsidRPr="00EF69D3">
        <w:rPr>
          <w:rFonts w:hint="eastAsia"/>
        </w:rPr>
        <w:t>预期</w:t>
      </w:r>
      <w:r w:rsidRPr="00EF69D3">
        <w:t>目标</w:t>
      </w:r>
      <w:bookmarkEnd w:id="8"/>
    </w:p>
    <w:p w14:paraId="0EEC153F" w14:textId="77777777" w:rsidR="00EF69D3" w:rsidRPr="00C745F2" w:rsidRDefault="00EF69D3" w:rsidP="00EF69D3">
      <w:pPr>
        <w:ind w:firstLine="482"/>
        <w:jc w:val="left"/>
        <w:rPr>
          <w:rFonts w:ascii="宋体" w:hAnsi="宋体" w:hint="eastAsia"/>
          <w:b/>
        </w:rPr>
      </w:pPr>
      <w:r>
        <w:rPr>
          <w:rFonts w:ascii="宋体" w:hAnsi="宋体"/>
          <w:b/>
        </w:rPr>
        <w:t>1</w:t>
      </w:r>
      <w:r>
        <w:rPr>
          <w:rFonts w:ascii="宋体" w:hAnsi="宋体" w:hint="eastAsia"/>
          <w:b/>
        </w:rPr>
        <w:t>）</w:t>
      </w:r>
      <w:r w:rsidRPr="00C745F2">
        <w:rPr>
          <w:rFonts w:ascii="宋体" w:hAnsi="宋体" w:hint="eastAsia"/>
          <w:b/>
        </w:rPr>
        <w:t>关键业绩指标</w:t>
      </w:r>
    </w:p>
    <w:p w14:paraId="11F7DD31" w14:textId="77777777" w:rsidR="00EF69D3" w:rsidRDefault="00EF69D3" w:rsidP="00EF69D3">
      <w:pPr>
        <w:pStyle w:val="a9"/>
        <w:widowControl w:val="0"/>
        <w:numPr>
          <w:ilvl w:val="0"/>
          <w:numId w:val="14"/>
        </w:numPr>
        <w:ind w:left="709" w:firstLineChars="0" w:hanging="285"/>
        <w:jc w:val="left"/>
        <w:rPr>
          <w:rFonts w:ascii="宋体" w:hAnsi="宋体" w:hint="eastAsia"/>
        </w:rPr>
      </w:pPr>
      <w:r>
        <w:rPr>
          <w:rFonts w:ascii="宋体" w:hAnsi="宋体" w:hint="eastAsia"/>
        </w:rPr>
        <w:t>提高</w:t>
      </w:r>
      <w:r w:rsidRPr="003530CD">
        <w:rPr>
          <w:rFonts w:ascii="宋体" w:hAnsi="宋体" w:hint="eastAsia"/>
        </w:rPr>
        <w:t>合同订单的统筹预分配排程能力</w:t>
      </w:r>
      <w:r>
        <w:rPr>
          <w:rFonts w:ascii="宋体" w:hAnsi="宋体" w:hint="eastAsia"/>
        </w:rPr>
        <w:t>及</w:t>
      </w:r>
      <w:r w:rsidRPr="003530CD">
        <w:rPr>
          <w:rFonts w:ascii="宋体" w:hAnsi="宋体" w:hint="eastAsia"/>
        </w:rPr>
        <w:t>合同兑现率</w:t>
      </w:r>
      <w:r>
        <w:rPr>
          <w:rFonts w:ascii="宋体" w:hAnsi="宋体" w:hint="eastAsia"/>
        </w:rPr>
        <w:t>；</w:t>
      </w:r>
    </w:p>
    <w:p w14:paraId="6CED6954" w14:textId="77777777" w:rsidR="00EF69D3" w:rsidRDefault="00EF69D3" w:rsidP="00EF69D3">
      <w:pPr>
        <w:pStyle w:val="a9"/>
        <w:widowControl w:val="0"/>
        <w:numPr>
          <w:ilvl w:val="0"/>
          <w:numId w:val="14"/>
        </w:numPr>
        <w:ind w:left="709" w:firstLineChars="0" w:hanging="285"/>
        <w:jc w:val="left"/>
        <w:rPr>
          <w:rFonts w:ascii="宋体" w:hAnsi="宋体" w:hint="eastAsia"/>
        </w:rPr>
      </w:pPr>
      <w:r>
        <w:rPr>
          <w:rFonts w:ascii="宋体" w:hAnsi="宋体" w:hint="eastAsia"/>
        </w:rPr>
        <w:t>提高</w:t>
      </w:r>
      <w:r w:rsidRPr="006405FC">
        <w:rPr>
          <w:rFonts w:ascii="宋体" w:hAnsi="宋体" w:hint="eastAsia"/>
        </w:rPr>
        <w:t>合同订单临时调整时的动态快速响应和调整能力</w:t>
      </w:r>
      <w:r>
        <w:rPr>
          <w:rFonts w:ascii="宋体" w:hAnsi="宋体" w:hint="eastAsia"/>
        </w:rPr>
        <w:t>；</w:t>
      </w:r>
    </w:p>
    <w:p w14:paraId="6AEEB51F" w14:textId="77777777" w:rsidR="00EF69D3" w:rsidRPr="007B1802" w:rsidRDefault="00EF69D3" w:rsidP="00EF69D3">
      <w:pPr>
        <w:pStyle w:val="a9"/>
        <w:widowControl w:val="0"/>
        <w:numPr>
          <w:ilvl w:val="0"/>
          <w:numId w:val="14"/>
        </w:numPr>
        <w:ind w:left="709" w:firstLineChars="0" w:hanging="285"/>
        <w:jc w:val="left"/>
        <w:rPr>
          <w:rFonts w:ascii="宋体" w:hAnsi="宋体" w:hint="eastAsia"/>
        </w:rPr>
      </w:pPr>
      <w:r w:rsidRPr="009658AC">
        <w:rPr>
          <w:rFonts w:ascii="宋体" w:hAnsi="宋体" w:hint="eastAsia"/>
        </w:rPr>
        <w:t>提高合同兑现率，提高产线产能</w:t>
      </w:r>
      <w:r>
        <w:rPr>
          <w:rFonts w:ascii="宋体" w:hAnsi="宋体" w:hint="eastAsia"/>
        </w:rPr>
        <w:t>利用率。</w:t>
      </w:r>
    </w:p>
    <w:p w14:paraId="62A75EF8" w14:textId="77777777" w:rsidR="00EF69D3" w:rsidRPr="00C745F2" w:rsidRDefault="00EF69D3" w:rsidP="00EF69D3">
      <w:pPr>
        <w:ind w:firstLineChars="202" w:firstLine="487"/>
        <w:jc w:val="left"/>
        <w:rPr>
          <w:rFonts w:ascii="宋体" w:hAnsi="宋体" w:hint="eastAsia"/>
          <w:b/>
        </w:rPr>
      </w:pPr>
      <w:r>
        <w:rPr>
          <w:rFonts w:ascii="宋体" w:hAnsi="宋体" w:hint="eastAsia"/>
          <w:b/>
        </w:rPr>
        <w:lastRenderedPageBreak/>
        <w:t>2）业务目标</w:t>
      </w:r>
    </w:p>
    <w:p w14:paraId="49F341E9" w14:textId="77777777" w:rsidR="00EF69D3" w:rsidRPr="00D404AE" w:rsidRDefault="00EF69D3" w:rsidP="00EF69D3">
      <w:pPr>
        <w:pStyle w:val="a9"/>
        <w:widowControl w:val="0"/>
        <w:numPr>
          <w:ilvl w:val="0"/>
          <w:numId w:val="14"/>
        </w:numPr>
        <w:ind w:left="709" w:firstLineChars="0" w:hanging="285"/>
        <w:jc w:val="left"/>
        <w:rPr>
          <w:rFonts w:ascii="宋体" w:hAnsi="宋体" w:hint="eastAsia"/>
        </w:rPr>
      </w:pPr>
      <w:r w:rsidRPr="00D404AE">
        <w:rPr>
          <w:rFonts w:ascii="宋体" w:hAnsi="宋体" w:hint="eastAsia"/>
        </w:rPr>
        <w:t>完善冷轧相关产线合同计划规则</w:t>
      </w:r>
      <w:r>
        <w:rPr>
          <w:rFonts w:ascii="宋体" w:hAnsi="宋体" w:hint="eastAsia"/>
        </w:rPr>
        <w:t>(</w:t>
      </w:r>
      <w:r w:rsidRPr="00D404AE">
        <w:rPr>
          <w:rFonts w:ascii="宋体" w:hAnsi="宋体" w:hint="eastAsia"/>
        </w:rPr>
        <w:t>含产线检修计划、结合炼钢规定的合同间衔接规则等</w:t>
      </w:r>
      <w:r>
        <w:rPr>
          <w:rFonts w:ascii="宋体" w:hAnsi="宋体" w:hint="eastAsia"/>
        </w:rPr>
        <w:t>)</w:t>
      </w:r>
      <w:r w:rsidRPr="00D404AE">
        <w:rPr>
          <w:rFonts w:ascii="宋体" w:hAnsi="宋体" w:hint="eastAsia"/>
        </w:rPr>
        <w:t>资源库，实现系统前端可配置；</w:t>
      </w:r>
    </w:p>
    <w:p w14:paraId="14345E1D" w14:textId="77777777" w:rsidR="00EF69D3" w:rsidRPr="00D404AE" w:rsidRDefault="00EF69D3" w:rsidP="00EF69D3">
      <w:pPr>
        <w:pStyle w:val="a9"/>
        <w:widowControl w:val="0"/>
        <w:numPr>
          <w:ilvl w:val="0"/>
          <w:numId w:val="14"/>
        </w:numPr>
        <w:ind w:left="709" w:firstLineChars="0" w:hanging="285"/>
        <w:jc w:val="left"/>
        <w:rPr>
          <w:rFonts w:ascii="宋体" w:hAnsi="宋体" w:hint="eastAsia"/>
        </w:rPr>
      </w:pPr>
      <w:r w:rsidRPr="00D404AE">
        <w:rPr>
          <w:rFonts w:ascii="宋体" w:hAnsi="宋体" w:hint="eastAsia"/>
        </w:rPr>
        <w:t>研究开发智能合同分析模型，可对选定产线预排出月度合同生产初计划，可粗略看到该产线的月度生产任务和轧制节奏安排；</w:t>
      </w:r>
    </w:p>
    <w:p w14:paraId="380B498A" w14:textId="77777777" w:rsidR="00EF69D3" w:rsidRPr="00D404AE" w:rsidRDefault="00EF69D3" w:rsidP="00EF69D3">
      <w:pPr>
        <w:pStyle w:val="a9"/>
        <w:widowControl w:val="0"/>
        <w:numPr>
          <w:ilvl w:val="0"/>
          <w:numId w:val="14"/>
        </w:numPr>
        <w:ind w:left="709" w:firstLineChars="0" w:hanging="285"/>
        <w:jc w:val="left"/>
        <w:rPr>
          <w:rFonts w:ascii="宋体" w:hAnsi="宋体" w:hint="eastAsia"/>
        </w:rPr>
      </w:pPr>
      <w:r w:rsidRPr="00D404AE">
        <w:rPr>
          <w:rFonts w:ascii="宋体" w:hAnsi="宋体" w:hint="eastAsia"/>
        </w:rPr>
        <w:t>形成选定产线周维度的合同生产计划，可显示未来一周内将生产的合同属性和前后订单衔接等；</w:t>
      </w:r>
    </w:p>
    <w:p w14:paraId="24110628" w14:textId="77777777" w:rsidR="00EF69D3" w:rsidRPr="00D404AE" w:rsidRDefault="00EF69D3" w:rsidP="00EF69D3">
      <w:pPr>
        <w:pStyle w:val="a9"/>
        <w:widowControl w:val="0"/>
        <w:numPr>
          <w:ilvl w:val="0"/>
          <w:numId w:val="14"/>
        </w:numPr>
        <w:ind w:left="709" w:firstLineChars="0" w:hanging="285"/>
        <w:jc w:val="left"/>
        <w:rPr>
          <w:rFonts w:ascii="宋体" w:hAnsi="宋体" w:hint="eastAsia"/>
        </w:rPr>
      </w:pPr>
      <w:r w:rsidRPr="00D404AE">
        <w:rPr>
          <w:rFonts w:ascii="宋体" w:hAnsi="宋体" w:hint="eastAsia"/>
        </w:rPr>
        <w:t>开发智能合同分析模型，需考虑合同交货期、工艺路径、质量要求、运力资源以及冷轧产线的机组的生产能力和库存情况</w:t>
      </w:r>
      <w:r>
        <w:rPr>
          <w:rFonts w:ascii="宋体" w:hAnsi="宋体" w:hint="eastAsia"/>
        </w:rPr>
        <w:t>等</w:t>
      </w:r>
      <w:r w:rsidRPr="00D404AE">
        <w:rPr>
          <w:rFonts w:ascii="宋体" w:hAnsi="宋体" w:hint="eastAsia"/>
        </w:rPr>
        <w:t>；</w:t>
      </w:r>
    </w:p>
    <w:p w14:paraId="3C25E9E6" w14:textId="77777777" w:rsidR="00EF69D3" w:rsidRPr="006E3145" w:rsidRDefault="00EF69D3" w:rsidP="00EF69D3">
      <w:pPr>
        <w:pStyle w:val="a9"/>
        <w:widowControl w:val="0"/>
        <w:numPr>
          <w:ilvl w:val="0"/>
          <w:numId w:val="14"/>
        </w:numPr>
        <w:ind w:left="709" w:firstLineChars="0" w:hanging="285"/>
        <w:jc w:val="left"/>
        <w:rPr>
          <w:rFonts w:ascii="宋体" w:hAnsi="宋体" w:hint="eastAsia"/>
        </w:rPr>
      </w:pPr>
      <w:r w:rsidRPr="00D404AE">
        <w:rPr>
          <w:rFonts w:ascii="宋体" w:hAnsi="宋体" w:hint="eastAsia"/>
        </w:rPr>
        <w:t>具备合同订单动态调整功能，包括临时加单、催单等灵活调整功能，保障合同兑现率</w:t>
      </w:r>
      <w:r>
        <w:rPr>
          <w:rFonts w:ascii="宋体" w:hAnsi="宋体" w:hint="eastAsia"/>
        </w:rPr>
        <w:t>；</w:t>
      </w:r>
    </w:p>
    <w:p w14:paraId="158AED55" w14:textId="77777777" w:rsidR="00EF69D3" w:rsidRDefault="00EF69D3" w:rsidP="00EF69D3">
      <w:pPr>
        <w:pStyle w:val="a9"/>
        <w:widowControl w:val="0"/>
        <w:numPr>
          <w:ilvl w:val="0"/>
          <w:numId w:val="14"/>
        </w:numPr>
        <w:ind w:left="709" w:firstLineChars="0" w:hanging="285"/>
        <w:jc w:val="left"/>
        <w:rPr>
          <w:rFonts w:ascii="宋体" w:hAnsi="宋体" w:hint="eastAsia"/>
        </w:rPr>
      </w:pPr>
      <w:r w:rsidRPr="006E3145">
        <w:rPr>
          <w:rFonts w:ascii="宋体" w:hAnsi="宋体"/>
        </w:rPr>
        <w:t>为企业搭建一体化计划</w:t>
      </w:r>
      <w:r>
        <w:rPr>
          <w:rFonts w:ascii="宋体" w:hAnsi="宋体" w:hint="eastAsia"/>
        </w:rPr>
        <w:t>提供解决方案和实现路径。</w:t>
      </w:r>
    </w:p>
    <w:p w14:paraId="0DBF8204" w14:textId="77777777" w:rsidR="00EF69D3" w:rsidRPr="00E433B9" w:rsidRDefault="00EF69D3" w:rsidP="00EF69D3">
      <w:pPr>
        <w:ind w:firstLineChars="202" w:firstLine="487"/>
        <w:jc w:val="left"/>
        <w:rPr>
          <w:rFonts w:ascii="宋体" w:hAnsi="宋体" w:hint="eastAsia"/>
          <w:b/>
        </w:rPr>
      </w:pPr>
      <w:r>
        <w:rPr>
          <w:rFonts w:ascii="宋体" w:hAnsi="宋体"/>
          <w:b/>
        </w:rPr>
        <w:t>3</w:t>
      </w:r>
      <w:r w:rsidRPr="00E433B9">
        <w:rPr>
          <w:rFonts w:ascii="宋体" w:hAnsi="宋体" w:hint="eastAsia"/>
          <w:b/>
        </w:rPr>
        <w:t>）</w:t>
      </w:r>
      <w:r>
        <w:rPr>
          <w:rFonts w:ascii="宋体" w:hAnsi="宋体" w:hint="eastAsia"/>
          <w:b/>
        </w:rPr>
        <w:t>技术指标</w:t>
      </w:r>
    </w:p>
    <w:p w14:paraId="06EB8668" w14:textId="77777777" w:rsidR="00EF69D3" w:rsidRPr="00E433B9" w:rsidRDefault="00EF69D3" w:rsidP="00EF69D3">
      <w:pPr>
        <w:ind w:firstLine="480"/>
        <w:rPr>
          <w:rFonts w:cs="Times New Roman"/>
          <w:szCs w:val="21"/>
        </w:rPr>
      </w:pPr>
      <w:r w:rsidRPr="00E433B9">
        <w:rPr>
          <w:rFonts w:cs="Times New Roman"/>
          <w:szCs w:val="21"/>
        </w:rPr>
        <w:t xml:space="preserve">   </w:t>
      </w:r>
      <w:r w:rsidRPr="00E433B9">
        <w:rPr>
          <w:rFonts w:cs="Times New Roman"/>
          <w:b/>
          <w:bCs/>
          <w:szCs w:val="21"/>
        </w:rPr>
        <w:t>合同周计划分配准确率达到</w:t>
      </w:r>
      <w:r w:rsidRPr="00E433B9">
        <w:rPr>
          <w:rFonts w:cs="Times New Roman"/>
          <w:b/>
          <w:bCs/>
          <w:szCs w:val="21"/>
        </w:rPr>
        <w:t>80%</w:t>
      </w:r>
    </w:p>
    <w:p w14:paraId="14900B0B" w14:textId="77777777" w:rsidR="00EF69D3" w:rsidRDefault="00EF69D3" w:rsidP="00EF69D3">
      <w:pPr>
        <w:ind w:firstLineChars="300" w:firstLine="720"/>
        <w:rPr>
          <w:rFonts w:cs="Times New Roman"/>
          <w:szCs w:val="21"/>
        </w:rPr>
      </w:pPr>
      <w:r w:rsidRPr="00E433B9">
        <w:rPr>
          <w:rFonts w:cs="Times New Roman"/>
          <w:szCs w:val="21"/>
        </w:rPr>
        <w:t>计算公式：</w:t>
      </w:r>
    </w:p>
    <w:p w14:paraId="75044E81" w14:textId="77777777" w:rsidR="00EF69D3" w:rsidRPr="00E433B9" w:rsidRDefault="00EF69D3" w:rsidP="00EF69D3">
      <w:pPr>
        <w:ind w:firstLineChars="300" w:firstLine="720"/>
        <w:rPr>
          <w:rFonts w:cs="Times New Roman"/>
          <w:szCs w:val="21"/>
        </w:rPr>
      </w:pPr>
      <m:oMathPara>
        <m:oMath>
          <m:r>
            <m:rPr>
              <m:sty m:val="p"/>
            </m:rPr>
            <w:rPr>
              <w:rFonts w:ascii="Cambria Math" w:hAnsi="Cambria Math" w:cs="Times New Roman" w:hint="eastAsia"/>
              <w:szCs w:val="21"/>
            </w:rPr>
            <m:t>执行率</m:t>
          </m:r>
          <m:r>
            <m:rPr>
              <m:sty m:val="p"/>
            </m:rPr>
            <w:rPr>
              <w:rFonts w:ascii="Cambria Math" w:hAnsi="Cambria Math" w:cs="Times New Roman"/>
              <w:szCs w:val="21"/>
            </w:rPr>
            <m:t>=</m:t>
          </m:r>
          <m:f>
            <m:fPr>
              <m:ctrlPr>
                <w:rPr>
                  <w:rFonts w:ascii="Cambria Math" w:hAnsi="Cambria Math" w:cs="Times New Roman"/>
                  <w:szCs w:val="21"/>
                </w:rPr>
              </m:ctrlPr>
            </m:fPr>
            <m:num>
              <m:r>
                <m:rPr>
                  <m:sty m:val="p"/>
                </m:rPr>
                <w:rPr>
                  <w:rFonts w:ascii="Cambria Math" w:hAnsi="Cambria Math" w:cs="Times New Roman"/>
                  <w:szCs w:val="21"/>
                </w:rPr>
                <m:t>月实际执行算法合同计划天数范围内钢卷重量</m:t>
              </m:r>
            </m:num>
            <m:den>
              <m:r>
                <m:rPr>
                  <m:sty m:val="p"/>
                </m:rPr>
                <w:rPr>
                  <w:rFonts w:ascii="Cambria Math" w:hAnsi="Cambria Math" w:cs="Times New Roman"/>
                  <w:szCs w:val="21"/>
                </w:rPr>
                <m:t>当月产线生产的总钢卷重量</m:t>
              </m:r>
            </m:den>
          </m:f>
        </m:oMath>
      </m:oMathPara>
    </w:p>
    <w:p w14:paraId="6038A5CB" w14:textId="5525C8D3" w:rsidR="00FF05A8" w:rsidRPr="00EF69D3" w:rsidRDefault="00EF69D3" w:rsidP="009E3468">
      <w:pPr>
        <w:spacing w:line="360" w:lineRule="exact"/>
        <w:ind w:firstLine="480"/>
      </w:pPr>
      <w:r w:rsidRPr="00E433B9">
        <w:rPr>
          <w:rFonts w:cs="Times New Roman"/>
          <w:szCs w:val="21"/>
        </w:rPr>
        <w:t>例：每月每块物料实际生产的时间在范围内（算法推荐时间的</w:t>
      </w:r>
      <w:r w:rsidRPr="00E433B9">
        <w:rPr>
          <w:rFonts w:cs="Times New Roman"/>
          <w:szCs w:val="21"/>
        </w:rPr>
        <w:t>±3</w:t>
      </w:r>
      <w:r w:rsidRPr="00E433B9">
        <w:rPr>
          <w:rFonts w:cs="Times New Roman"/>
          <w:szCs w:val="21"/>
        </w:rPr>
        <w:t>天内）的占比。</w:t>
      </w:r>
    </w:p>
    <w:p w14:paraId="5340DD61" w14:textId="46154E17" w:rsidR="005868A8" w:rsidRDefault="00226EB0" w:rsidP="005868A8">
      <w:pPr>
        <w:pStyle w:val="1"/>
      </w:pPr>
      <w:bookmarkStart w:id="9" w:name="_Toc175082573"/>
      <w:r>
        <w:rPr>
          <w:rFonts w:hint="eastAsia"/>
        </w:rPr>
        <w:t>二</w:t>
      </w:r>
      <w:r w:rsidR="005868A8">
        <w:rPr>
          <w:rFonts w:hint="eastAsia"/>
        </w:rPr>
        <w:t>、系统</w:t>
      </w:r>
      <w:r w:rsidR="00506BC6">
        <w:rPr>
          <w:rFonts w:hint="eastAsia"/>
        </w:rPr>
        <w:t>开发</w:t>
      </w:r>
      <w:bookmarkEnd w:id="9"/>
    </w:p>
    <w:p w14:paraId="02626A2A" w14:textId="784D215E" w:rsidR="005868A8" w:rsidRDefault="00226EB0" w:rsidP="005868A8">
      <w:pPr>
        <w:pStyle w:val="2"/>
      </w:pPr>
      <w:bookmarkStart w:id="10" w:name="_Toc175082574"/>
      <w:r>
        <w:t>2</w:t>
      </w:r>
      <w:r w:rsidR="005868A8">
        <w:rPr>
          <w:rFonts w:hint="eastAsia"/>
        </w:rPr>
        <w:t>.1</w:t>
      </w:r>
      <w:r w:rsidR="005868A8">
        <w:rPr>
          <w:rFonts w:hint="eastAsia"/>
        </w:rPr>
        <w:t>总体规划</w:t>
      </w:r>
      <w:bookmarkEnd w:id="10"/>
    </w:p>
    <w:p w14:paraId="74ABEECD" w14:textId="7A55A127" w:rsidR="004C18A9" w:rsidRDefault="00226EB0" w:rsidP="005868A8">
      <w:pPr>
        <w:pStyle w:val="3"/>
      </w:pPr>
      <w:bookmarkStart w:id="11" w:name="_Toc175082575"/>
      <w:r>
        <w:t>2</w:t>
      </w:r>
      <w:r w:rsidR="005868A8">
        <w:rPr>
          <w:rFonts w:hint="eastAsia"/>
        </w:rPr>
        <w:t>.1.1</w:t>
      </w:r>
      <w:r w:rsidR="005868A8">
        <w:rPr>
          <w:rFonts w:hint="eastAsia"/>
        </w:rPr>
        <w:t>总体计划流程</w:t>
      </w:r>
      <w:bookmarkEnd w:id="11"/>
    </w:p>
    <w:p w14:paraId="0A937038" w14:textId="77777777" w:rsidR="004C18A9" w:rsidRDefault="004C18A9" w:rsidP="004C18A9">
      <w:pPr>
        <w:ind w:firstLineChars="202" w:firstLine="485"/>
        <w:jc w:val="left"/>
        <w:rPr>
          <w:rFonts w:ascii="宋体" w:hAnsi="宋体" w:hint="eastAsia"/>
        </w:rPr>
      </w:pPr>
      <w:r w:rsidRPr="00644C9E">
        <w:rPr>
          <w:rFonts w:ascii="宋体" w:hAnsi="宋体" w:hint="eastAsia"/>
        </w:rPr>
        <w:t>京唐公司冷轧产线根据合同订单进行生产，具有多流向、多阶段库存的特点。围绕合同计划现状，业务流程如下：</w:t>
      </w:r>
      <w:r>
        <w:rPr>
          <w:rFonts w:ascii="宋体" w:hAnsi="宋体" w:hint="eastAsia"/>
        </w:rPr>
        <w:t>（1）</w:t>
      </w:r>
      <w:r w:rsidRPr="00462CD9">
        <w:rPr>
          <w:rFonts w:ascii="宋体" w:hAnsi="宋体" w:hint="eastAsia"/>
        </w:rPr>
        <w:t>客户从销售系统录入需求，如有相应的poc则直接创建销售合同，否则需技术询单评审（人工），通过后创建销售合同，再通过生产评审后下发合同到制造系统</w:t>
      </w:r>
      <w:r>
        <w:rPr>
          <w:rFonts w:ascii="宋体" w:hAnsi="宋体" w:hint="eastAsia"/>
        </w:rPr>
        <w:t>；（2）</w:t>
      </w:r>
      <w:r w:rsidRPr="00462CD9">
        <w:rPr>
          <w:rFonts w:ascii="宋体" w:hAnsi="宋体" w:hint="eastAsia"/>
        </w:rPr>
        <w:t>制造系统接收到合同后，经过合同处理完成合同的展开。合同会设计出N条制程，经过产线设计模</w:t>
      </w:r>
      <w:r w:rsidRPr="00462CD9">
        <w:rPr>
          <w:rFonts w:ascii="宋体" w:hAnsi="宋体" w:hint="eastAsia"/>
        </w:rPr>
        <w:lastRenderedPageBreak/>
        <w:t>块会制定出一条主制程</w:t>
      </w:r>
      <w:r>
        <w:rPr>
          <w:rFonts w:ascii="宋体" w:hAnsi="宋体" w:hint="eastAsia"/>
        </w:rPr>
        <w:t>；（3）</w:t>
      </w:r>
      <w:r w:rsidRPr="00462CD9">
        <w:rPr>
          <w:rFonts w:ascii="宋体" w:hAnsi="宋体" w:hint="eastAsia"/>
        </w:rPr>
        <w:t>经过合同计划模块确定合同在各工序的排产日期，指导作业计划编制</w:t>
      </w:r>
      <w:r>
        <w:rPr>
          <w:rFonts w:ascii="宋体" w:hAnsi="宋体" w:hint="eastAsia"/>
        </w:rPr>
        <w:t>；（4）</w:t>
      </w:r>
      <w:r w:rsidRPr="00462CD9">
        <w:rPr>
          <w:rFonts w:ascii="宋体" w:hAnsi="宋体" w:hint="eastAsia"/>
        </w:rPr>
        <w:t>此时的合同，若库存有余材可进行转用充当，但非必须流程。目前转用充当不能自动进行合同整体工序查找，全靠人工。</w:t>
      </w:r>
    </w:p>
    <w:p w14:paraId="5544DC46" w14:textId="77777777" w:rsidR="004C18A9" w:rsidRDefault="004C18A9" w:rsidP="00226EB0">
      <w:pPr>
        <w:pStyle w:val="ae"/>
      </w:pPr>
      <w:r w:rsidRPr="00226EB0">
        <w:rPr>
          <w:rFonts w:hint="eastAsia"/>
        </w:rPr>
        <w:drawing>
          <wp:inline distT="0" distB="0" distL="0" distR="0" wp14:anchorId="7DE2658B" wp14:editId="715E7908">
            <wp:extent cx="4716603" cy="2490044"/>
            <wp:effectExtent l="0" t="0" r="8255" b="5715"/>
            <wp:docPr id="7901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203" name="图片 79019203"/>
                    <pic:cNvPicPr/>
                  </pic:nvPicPr>
                  <pic:blipFill>
                    <a:blip r:embed="rId15">
                      <a:extLst>
                        <a:ext uri="{28A0092B-C50C-407E-A947-70E740481C1C}">
                          <a14:useLocalDpi xmlns:a14="http://schemas.microsoft.com/office/drawing/2010/main" val="0"/>
                        </a:ext>
                      </a:extLst>
                    </a:blip>
                    <a:stretch>
                      <a:fillRect/>
                    </a:stretch>
                  </pic:blipFill>
                  <pic:spPr>
                    <a:xfrm>
                      <a:off x="0" y="0"/>
                      <a:ext cx="4729555" cy="2496882"/>
                    </a:xfrm>
                    <a:prstGeom prst="rect">
                      <a:avLst/>
                    </a:prstGeom>
                  </pic:spPr>
                </pic:pic>
              </a:graphicData>
            </a:graphic>
          </wp:inline>
        </w:drawing>
      </w:r>
    </w:p>
    <w:p w14:paraId="4DC351A8" w14:textId="1E1C71B7" w:rsidR="004C18A9" w:rsidRPr="00462CD9" w:rsidRDefault="004C18A9" w:rsidP="0084596F">
      <w:pPr>
        <w:pStyle w:val="ac"/>
      </w:pPr>
      <w:r w:rsidRPr="00226EB0">
        <w:rPr>
          <w:rFonts w:hint="eastAsia"/>
        </w:rPr>
        <w:t>图</w:t>
      </w:r>
      <w:r w:rsidRPr="00226EB0">
        <w:rPr>
          <w:rFonts w:hint="eastAsia"/>
        </w:rPr>
        <w:t>2</w:t>
      </w:r>
      <w:r w:rsidR="00226EB0" w:rsidRPr="00226EB0">
        <w:t>.1</w:t>
      </w:r>
      <w:r w:rsidRPr="00226EB0">
        <w:rPr>
          <w:rFonts w:hint="eastAsia"/>
        </w:rPr>
        <w:t xml:space="preserve"> </w:t>
      </w:r>
      <w:r w:rsidRPr="00226EB0">
        <w:rPr>
          <w:rFonts w:hint="eastAsia"/>
        </w:rPr>
        <w:t>产销业务流</w:t>
      </w:r>
      <w:r>
        <w:rPr>
          <w:rFonts w:hint="eastAsia"/>
        </w:rPr>
        <w:t>程</w:t>
      </w:r>
    </w:p>
    <w:p w14:paraId="592066E8" w14:textId="77777777" w:rsidR="004C18A9" w:rsidRDefault="004C18A9" w:rsidP="00226EB0">
      <w:pPr>
        <w:pStyle w:val="ae"/>
      </w:pPr>
      <w:r w:rsidRPr="00BE25F0">
        <w:drawing>
          <wp:inline distT="0" distB="0" distL="0" distR="0" wp14:anchorId="50562BB4" wp14:editId="14D785B7">
            <wp:extent cx="4746374" cy="2465760"/>
            <wp:effectExtent l="0" t="0" r="0" b="0"/>
            <wp:docPr id="11782911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638" cy="2469014"/>
                    </a:xfrm>
                    <a:prstGeom prst="rect">
                      <a:avLst/>
                    </a:prstGeom>
                    <a:noFill/>
                    <a:ln>
                      <a:noFill/>
                    </a:ln>
                  </pic:spPr>
                </pic:pic>
              </a:graphicData>
            </a:graphic>
          </wp:inline>
        </w:drawing>
      </w:r>
    </w:p>
    <w:p w14:paraId="4B18BA0E" w14:textId="1BCAF9F0" w:rsidR="004C18A9" w:rsidRDefault="004C18A9" w:rsidP="00226EB0">
      <w:pPr>
        <w:pStyle w:val="ac"/>
      </w:pPr>
      <w:r>
        <w:rPr>
          <w:rFonts w:hint="eastAsia"/>
        </w:rPr>
        <w:t>图</w:t>
      </w:r>
      <w:r w:rsidR="00226EB0">
        <w:t>2.2</w:t>
      </w:r>
      <w:r>
        <w:rPr>
          <w:rFonts w:hint="eastAsia"/>
        </w:rPr>
        <w:t xml:space="preserve"> </w:t>
      </w:r>
      <w:r>
        <w:rPr>
          <w:rFonts w:hint="eastAsia"/>
        </w:rPr>
        <w:t>合同计划系统流程</w:t>
      </w:r>
    </w:p>
    <w:p w14:paraId="0EA69AE2" w14:textId="77777777" w:rsidR="004C18A9" w:rsidRDefault="004C18A9" w:rsidP="004C18A9">
      <w:pPr>
        <w:ind w:firstLineChars="202" w:firstLine="485"/>
        <w:jc w:val="left"/>
        <w:rPr>
          <w:rFonts w:ascii="宋体" w:hAnsi="宋体" w:hint="eastAsia"/>
        </w:rPr>
      </w:pPr>
      <w:r>
        <w:rPr>
          <w:rFonts w:ascii="宋体" w:hAnsi="宋体" w:hint="eastAsia"/>
        </w:rPr>
        <w:t>本项目合同计划系统工作流程如图3所示。销售订单在销售系统经过质量预设计模块，输出生产合同（工序欠量）、生产合同可选制程（主副制程）等信息，作为合同计划系统的输入。</w:t>
      </w:r>
    </w:p>
    <w:p w14:paraId="289083E1" w14:textId="77777777" w:rsidR="004C18A9" w:rsidRDefault="004C18A9" w:rsidP="004C18A9">
      <w:pPr>
        <w:ind w:firstLineChars="202" w:firstLine="485"/>
        <w:jc w:val="left"/>
        <w:rPr>
          <w:rFonts w:ascii="宋体" w:hAnsi="宋体" w:hint="eastAsia"/>
        </w:rPr>
      </w:pPr>
      <w:r>
        <w:rPr>
          <w:rFonts w:ascii="宋体" w:hAnsi="宋体" w:hint="eastAsia"/>
        </w:rPr>
        <w:t>合同计划系统依据工序机组产能及库存平衡需求，应用优化模型和算法进行制程推荐，同时，依据集批规则采用人机协同的方式制定集批计划，进一步结合辊期计划，作为合同计划优化模型的输入。合同计划采用数学规划方法建</w:t>
      </w:r>
      <w:r>
        <w:rPr>
          <w:rFonts w:ascii="宋体" w:hAnsi="宋体" w:hint="eastAsia"/>
        </w:rPr>
        <w:lastRenderedPageBreak/>
        <w:t>立优化模型，采用开源求解器或自行设计优化算法进行求解得到合同计划，合同计划中包括合同的生产日期（天）、生产机组以及在机组上的加工顺序。合同计划经作业计划验证后，经人工确定下发。</w:t>
      </w:r>
    </w:p>
    <w:p w14:paraId="4B2015EB" w14:textId="4015F5F6" w:rsidR="004C18A9" w:rsidRDefault="004C18A9" w:rsidP="004C18A9">
      <w:pPr>
        <w:ind w:firstLineChars="202" w:firstLine="485"/>
        <w:jc w:val="left"/>
        <w:rPr>
          <w:rFonts w:ascii="宋体" w:hAnsi="宋体" w:hint="eastAsia"/>
        </w:rPr>
      </w:pPr>
      <w:r>
        <w:rPr>
          <w:rFonts w:ascii="宋体" w:hAnsi="宋体" w:hint="eastAsia"/>
        </w:rPr>
        <w:t>本项目中涉及建模与优化的功能模块群主要包括：合</w:t>
      </w:r>
      <w:r w:rsidR="00FF1EF7">
        <w:rPr>
          <w:rFonts w:ascii="宋体" w:hAnsi="宋体" w:hint="eastAsia"/>
        </w:rPr>
        <w:t>同与作业</w:t>
      </w:r>
      <w:r>
        <w:rPr>
          <w:rFonts w:ascii="宋体" w:hAnsi="宋体" w:hint="eastAsia"/>
        </w:rPr>
        <w:t>计划优化、合同计划与作业计划的协同优化</w:t>
      </w:r>
      <w:r w:rsidR="00226EB0">
        <w:rPr>
          <w:rFonts w:ascii="宋体" w:hAnsi="宋体" w:hint="eastAsia"/>
        </w:rPr>
        <w:t>与验证</w:t>
      </w:r>
      <w:r>
        <w:rPr>
          <w:rFonts w:ascii="宋体" w:hAnsi="宋体" w:hint="eastAsia"/>
        </w:rPr>
        <w:t>。</w:t>
      </w:r>
    </w:p>
    <w:p w14:paraId="1A43A401" w14:textId="5DD68F84" w:rsidR="004C18A9" w:rsidRPr="00E73D4F" w:rsidRDefault="004C18A9" w:rsidP="004C18A9">
      <w:pPr>
        <w:ind w:firstLineChars="202" w:firstLine="487"/>
        <w:jc w:val="left"/>
        <w:rPr>
          <w:rFonts w:ascii="宋体" w:hAnsi="宋体" w:hint="eastAsia"/>
          <w:b/>
        </w:rPr>
      </w:pPr>
      <w:r w:rsidRPr="00E73D4F">
        <w:rPr>
          <w:rFonts w:ascii="宋体" w:hAnsi="宋体" w:hint="eastAsia"/>
          <w:b/>
        </w:rPr>
        <w:t>（</w:t>
      </w:r>
      <w:r w:rsidR="00FF1EF7">
        <w:rPr>
          <w:rFonts w:ascii="宋体" w:hAnsi="宋体" w:hint="eastAsia"/>
          <w:b/>
        </w:rPr>
        <w:t>1</w:t>
      </w:r>
      <w:r w:rsidRPr="00E73D4F">
        <w:rPr>
          <w:rFonts w:ascii="宋体" w:hAnsi="宋体" w:hint="eastAsia"/>
          <w:b/>
        </w:rPr>
        <w:t>）合同计划</w:t>
      </w:r>
      <w:r w:rsidR="00FF1EF7">
        <w:rPr>
          <w:rFonts w:ascii="宋体" w:hAnsi="宋体" w:hint="eastAsia"/>
          <w:b/>
        </w:rPr>
        <w:t>与作业计划</w:t>
      </w:r>
      <w:r w:rsidRPr="00E73D4F">
        <w:rPr>
          <w:rFonts w:ascii="宋体" w:hAnsi="宋体" w:hint="eastAsia"/>
          <w:b/>
        </w:rPr>
        <w:t>优化</w:t>
      </w:r>
    </w:p>
    <w:p w14:paraId="2FF780B9" w14:textId="77777777" w:rsidR="004C18A9" w:rsidRDefault="004C18A9" w:rsidP="004C18A9">
      <w:pPr>
        <w:ind w:firstLineChars="202" w:firstLine="485"/>
        <w:jc w:val="left"/>
        <w:rPr>
          <w:rFonts w:ascii="宋体" w:hAnsi="宋体" w:hint="eastAsia"/>
        </w:rPr>
      </w:pPr>
      <w:r>
        <w:rPr>
          <w:rFonts w:ascii="宋体" w:hAnsi="宋体" w:hint="eastAsia"/>
        </w:rPr>
        <w:t>根据各生产合同的推荐制程、规格品种、集批计划、工序欠量、相关库存状态、合同交期等信息，利用数学规划模型及求解算法，优化各合同在各工序的生产机组、生产日期、生产顺序，并以甘特图、规格变化曲线、数据表等多种形式可视化给出计划结果。主要优化目标包括：合同兑现率、机组产能利用率、降低在制品库存水平等。</w:t>
      </w:r>
    </w:p>
    <w:p w14:paraId="45120230" w14:textId="2DCADA7F" w:rsidR="004C18A9" w:rsidRPr="00E73D4F" w:rsidRDefault="004C18A9" w:rsidP="004C18A9">
      <w:pPr>
        <w:ind w:firstLineChars="202" w:firstLine="487"/>
        <w:jc w:val="left"/>
        <w:rPr>
          <w:rFonts w:ascii="宋体" w:hAnsi="宋体" w:hint="eastAsia"/>
          <w:b/>
        </w:rPr>
      </w:pPr>
      <w:r w:rsidRPr="00E73D4F">
        <w:rPr>
          <w:rFonts w:ascii="宋体" w:hAnsi="宋体" w:hint="eastAsia"/>
          <w:b/>
        </w:rPr>
        <w:t>（</w:t>
      </w:r>
      <w:r w:rsidR="00FF1EF7">
        <w:rPr>
          <w:rFonts w:ascii="宋体" w:hAnsi="宋体" w:hint="eastAsia"/>
          <w:b/>
        </w:rPr>
        <w:t>2</w:t>
      </w:r>
      <w:r w:rsidRPr="00E73D4F">
        <w:rPr>
          <w:rFonts w:ascii="宋体" w:hAnsi="宋体" w:hint="eastAsia"/>
          <w:b/>
        </w:rPr>
        <w:t>）合同计划与作业计划的验证与协同优化</w:t>
      </w:r>
    </w:p>
    <w:p w14:paraId="5EEAC221" w14:textId="77777777" w:rsidR="004C18A9" w:rsidRDefault="004C18A9" w:rsidP="004C18A9">
      <w:pPr>
        <w:ind w:firstLineChars="202" w:firstLine="485"/>
        <w:jc w:val="left"/>
        <w:rPr>
          <w:rFonts w:ascii="宋体" w:hAnsi="宋体" w:hint="eastAsia"/>
        </w:rPr>
      </w:pPr>
      <w:r>
        <w:rPr>
          <w:rFonts w:ascii="宋体" w:hAnsi="宋体" w:hint="eastAsia"/>
        </w:rPr>
        <w:t>合同计划模块以生产合同为单位进行优化，作业计划模块以钢卷为单位进行优化，由于设备机组轧制工艺规程的约束，无法保证根据合同计划结果编制出科学合理的作业计划。因此，合同计划系统应具有与作业计划模块进行协同验证的功能。即在合同计划完成后，依据作业计划编制规程对合同计划验证评估，并将验证结果及改进方向反馈给合同计划优化模块，合同计划优化模块进行再优化。重复以上迭代过程直至得到作业计划验证合理的合同计划。</w:t>
      </w:r>
    </w:p>
    <w:p w14:paraId="43228089" w14:textId="291A24BB" w:rsidR="005868A8" w:rsidRPr="004C18A9" w:rsidRDefault="00226EB0" w:rsidP="005868A8">
      <w:pPr>
        <w:pStyle w:val="3"/>
      </w:pPr>
      <w:bookmarkStart w:id="12" w:name="_Toc175082576"/>
      <w:r>
        <w:t>2</w:t>
      </w:r>
      <w:r w:rsidR="005868A8">
        <w:rPr>
          <w:rFonts w:hint="eastAsia"/>
        </w:rPr>
        <w:t>.1</w:t>
      </w:r>
      <w:r w:rsidR="005868A8" w:rsidRPr="004C18A9">
        <w:rPr>
          <w:rFonts w:hint="eastAsia"/>
        </w:rPr>
        <w:t>.</w:t>
      </w:r>
      <w:r w:rsidR="005868A8">
        <w:rPr>
          <w:rFonts w:hint="eastAsia"/>
        </w:rPr>
        <w:t>2</w:t>
      </w:r>
      <w:r w:rsidR="005868A8" w:rsidRPr="005868A8">
        <w:rPr>
          <w:rFonts w:hint="eastAsia"/>
          <w:b w:val="0"/>
          <w:bCs w:val="0"/>
        </w:rPr>
        <w:t>系统特点</w:t>
      </w:r>
      <w:bookmarkEnd w:id="12"/>
    </w:p>
    <w:p w14:paraId="1DA9DDCA" w14:textId="6B2D4B23" w:rsidR="005868A8" w:rsidRDefault="00B92E70" w:rsidP="00B92E70">
      <w:pPr>
        <w:pStyle w:val="ae"/>
      </w:pPr>
      <w:r>
        <w:object w:dxaOrig="8148" w:dyaOrig="3204" w14:anchorId="1EE2503F">
          <v:shape id="_x0000_i1026" type="#_x0000_t75" style="width:407.45pt;height:160.65pt" o:ole="">
            <v:imagedata r:id="rId17" o:title=""/>
          </v:shape>
          <o:OLEObject Type="Embed" ProgID="Visio.Drawing.15" ShapeID="_x0000_i1026" DrawAspect="Content" ObjectID="_1786717686" r:id="rId18"/>
        </w:object>
      </w:r>
    </w:p>
    <w:p w14:paraId="4CE69C8D" w14:textId="5EB80A8B" w:rsidR="00B92E70" w:rsidRDefault="00B92E70" w:rsidP="00B92E70">
      <w:pPr>
        <w:pStyle w:val="ac"/>
      </w:pPr>
      <w:r>
        <w:rPr>
          <w:rFonts w:hint="eastAsia"/>
        </w:rPr>
        <w:t>图</w:t>
      </w:r>
      <w:r>
        <w:rPr>
          <w:rFonts w:hint="eastAsia"/>
        </w:rPr>
        <w:t>2</w:t>
      </w:r>
      <w:r>
        <w:t xml:space="preserve">.3 </w:t>
      </w:r>
      <w:r>
        <w:rPr>
          <w:rFonts w:hint="eastAsia"/>
        </w:rPr>
        <w:t>系统特点</w:t>
      </w:r>
    </w:p>
    <w:p w14:paraId="18AE55F1" w14:textId="77777777" w:rsidR="005868A8" w:rsidRDefault="005868A8" w:rsidP="005868A8">
      <w:pPr>
        <w:ind w:firstLineChars="202" w:firstLine="485"/>
        <w:jc w:val="left"/>
        <w:rPr>
          <w:sz w:val="23"/>
          <w:szCs w:val="23"/>
        </w:rPr>
      </w:pPr>
      <w:r>
        <w:rPr>
          <w:rStyle w:val="af2"/>
          <w:rFonts w:ascii="微软雅黑" w:eastAsia="微软雅黑" w:hAnsi="微软雅黑" w:hint="eastAsia"/>
          <w:color w:val="000000"/>
          <w:szCs w:val="21"/>
        </w:rPr>
        <w:lastRenderedPageBreak/>
        <w:t>排程系统具有如下特点</w:t>
      </w:r>
      <w:r>
        <w:rPr>
          <w:rStyle w:val="af2"/>
          <w:rFonts w:ascii="微软雅黑" w:eastAsia="微软雅黑" w:hAnsi="微软雅黑" w:hint="eastAsia"/>
          <w:color w:val="000000"/>
        </w:rPr>
        <w:t>：</w:t>
      </w:r>
    </w:p>
    <w:p w14:paraId="7323C3EE" w14:textId="77777777" w:rsidR="005868A8" w:rsidRPr="00D058B5" w:rsidRDefault="005868A8" w:rsidP="005868A8">
      <w:pPr>
        <w:ind w:firstLineChars="202" w:firstLine="485"/>
        <w:jc w:val="left"/>
        <w:rPr>
          <w:rFonts w:ascii="宋体" w:hAnsi="宋体" w:hint="eastAsia"/>
        </w:rPr>
      </w:pPr>
      <w:r w:rsidRPr="00D058B5">
        <w:rPr>
          <w:rFonts w:ascii="宋体" w:hAnsi="宋体" w:hint="eastAsia"/>
        </w:rPr>
        <w:t>1.准确预测订单交付时间，平衡生产资源，优化工艺和提升产能，合理制定加工顺序，提供精确到工序、机台、人员以及物料需求的生产计划，确保订单的按时交付。</w:t>
      </w:r>
    </w:p>
    <w:p w14:paraId="3E20894E" w14:textId="0254FE35" w:rsidR="005868A8" w:rsidRPr="00D058B5" w:rsidRDefault="005868A8" w:rsidP="005868A8">
      <w:pPr>
        <w:ind w:firstLineChars="202" w:firstLine="485"/>
        <w:jc w:val="left"/>
        <w:rPr>
          <w:rFonts w:ascii="宋体" w:hAnsi="宋体" w:hint="eastAsia"/>
        </w:rPr>
      </w:pPr>
      <w:r w:rsidRPr="00D058B5">
        <w:rPr>
          <w:rFonts w:ascii="宋体" w:hAnsi="宋体" w:hint="eastAsia"/>
        </w:rPr>
        <w:t>2.</w:t>
      </w:r>
      <w:r w:rsidR="00DE2058">
        <w:rPr>
          <w:rFonts w:ascii="宋体" w:hAnsi="宋体" w:hint="eastAsia"/>
        </w:rPr>
        <w:t>提升生产效率，通过</w:t>
      </w:r>
      <w:r w:rsidR="00DE2058" w:rsidRPr="00D058B5">
        <w:rPr>
          <w:rFonts w:ascii="宋体" w:hAnsi="宋体" w:hint="eastAsia"/>
        </w:rPr>
        <w:t>设置</w:t>
      </w:r>
      <w:r w:rsidRPr="00D058B5">
        <w:rPr>
          <w:rFonts w:ascii="宋体" w:hAnsi="宋体" w:hint="eastAsia"/>
        </w:rPr>
        <w:t>排程策略</w:t>
      </w:r>
      <w:r w:rsidR="00DE2058">
        <w:rPr>
          <w:rFonts w:ascii="宋体" w:hAnsi="宋体" w:hint="eastAsia"/>
        </w:rPr>
        <w:t>和</w:t>
      </w:r>
      <w:r w:rsidRPr="00D058B5">
        <w:rPr>
          <w:rFonts w:ascii="宋体" w:hAnsi="宋体" w:hint="eastAsia"/>
        </w:rPr>
        <w:t>资源条件，减少瓶颈工序等待时间，协同各个工序统一生产，提升资源的使用效率，尽量减少资源的切换、物料的切换和资源准备时间。</w:t>
      </w:r>
    </w:p>
    <w:p w14:paraId="01405B51" w14:textId="152E3D0C" w:rsidR="005868A8" w:rsidRPr="00D058B5" w:rsidRDefault="005868A8" w:rsidP="005868A8">
      <w:pPr>
        <w:ind w:firstLineChars="202" w:firstLine="485"/>
        <w:jc w:val="left"/>
        <w:rPr>
          <w:rFonts w:ascii="宋体" w:hAnsi="宋体" w:hint="eastAsia"/>
        </w:rPr>
      </w:pPr>
      <w:r w:rsidRPr="00D058B5">
        <w:rPr>
          <w:rFonts w:ascii="宋体" w:hAnsi="宋体" w:hint="eastAsia"/>
        </w:rPr>
        <w:t>3.提升企业管理，通过现场信息的实时反馈，运用滚动排程技术，对异常状况即时处理，不断优化</w:t>
      </w:r>
      <w:r w:rsidR="00DE2058">
        <w:rPr>
          <w:rFonts w:ascii="宋体" w:hAnsi="宋体" w:hint="eastAsia"/>
        </w:rPr>
        <w:t>合同计划</w:t>
      </w:r>
      <w:r w:rsidRPr="00D058B5">
        <w:rPr>
          <w:rFonts w:ascii="宋体" w:hAnsi="宋体" w:hint="eastAsia"/>
        </w:rPr>
        <w:t>计算结果，缩小计划与执行的差异，提升企业管理规范和竞争力。</w:t>
      </w:r>
    </w:p>
    <w:p w14:paraId="1CFBEE12" w14:textId="77777777" w:rsidR="005868A8" w:rsidRPr="00D058B5" w:rsidRDefault="005868A8" w:rsidP="005868A8">
      <w:pPr>
        <w:ind w:firstLineChars="202" w:firstLine="485"/>
        <w:jc w:val="left"/>
        <w:rPr>
          <w:rFonts w:ascii="宋体" w:hAnsi="宋体" w:hint="eastAsia"/>
        </w:rPr>
      </w:pPr>
      <w:r w:rsidRPr="00D058B5">
        <w:rPr>
          <w:rFonts w:ascii="宋体" w:hAnsi="宋体" w:hint="eastAsia"/>
        </w:rPr>
        <w:t>4.数据驱动管理，实现透明化工厂，使企业能够清晰的掌握每一个人员、设备、物料以及整个生产过程，从而使人员职责清晰，生产管理更加透明，实现从订单下达到产品完成整个生产过程的优化管理。</w:t>
      </w:r>
    </w:p>
    <w:p w14:paraId="07E8F280" w14:textId="77777777" w:rsidR="005868A8" w:rsidRPr="00D058B5" w:rsidRDefault="005868A8" w:rsidP="005868A8">
      <w:pPr>
        <w:ind w:firstLineChars="202" w:firstLine="485"/>
        <w:jc w:val="left"/>
        <w:rPr>
          <w:rFonts w:ascii="宋体" w:hAnsi="宋体" w:hint="eastAsia"/>
        </w:rPr>
      </w:pPr>
      <w:r w:rsidRPr="00D058B5">
        <w:rPr>
          <w:rFonts w:ascii="宋体" w:hAnsi="宋体" w:hint="eastAsia"/>
        </w:rPr>
        <w:t>5.提升服务能力，快速响应客户需求，积极应对紧急插单、订单变更等问题，提升服务水平和客户满意度。</w:t>
      </w:r>
    </w:p>
    <w:p w14:paraId="0EABBBD5" w14:textId="77777777" w:rsidR="005868A8" w:rsidRPr="00D058B5" w:rsidRDefault="005868A8" w:rsidP="005868A8">
      <w:pPr>
        <w:ind w:firstLineChars="202" w:firstLine="485"/>
        <w:jc w:val="left"/>
        <w:rPr>
          <w:rFonts w:ascii="宋体" w:hAnsi="宋体" w:hint="eastAsia"/>
        </w:rPr>
      </w:pPr>
      <w:r w:rsidRPr="00D058B5">
        <w:rPr>
          <w:rFonts w:ascii="宋体" w:hAnsi="宋体" w:hint="eastAsia"/>
        </w:rPr>
        <w:t>6.制定中长期计划，长期计划可协助公司制定统一战略规划，宏观考虑需求与能力之间平衡，进行销售、制造及采购预测，依据各个车间的生产能力建立粗略的计划模型，确保公司计划的整体性和协调性。中期计划是企业根据客户实际订单或意向订单，对长期计划作调整，进一步对产能和物料评估，制定生产及长周期物料计划。</w:t>
      </w:r>
    </w:p>
    <w:p w14:paraId="6D51935C" w14:textId="77777777" w:rsidR="005868A8" w:rsidRPr="00D058B5" w:rsidRDefault="005868A8" w:rsidP="005868A8">
      <w:pPr>
        <w:ind w:firstLineChars="202" w:firstLine="485"/>
        <w:jc w:val="left"/>
        <w:rPr>
          <w:rFonts w:ascii="宋体" w:hAnsi="宋体" w:hint="eastAsia"/>
        </w:rPr>
      </w:pPr>
      <w:r w:rsidRPr="00D058B5">
        <w:rPr>
          <w:rFonts w:ascii="宋体" w:hAnsi="宋体" w:hint="eastAsia"/>
        </w:rPr>
        <w:t>7.缩短生产周期，加快订单响应，降低生产成本，提升企业管理水平，增强风险预警及处理能力。</w:t>
      </w:r>
    </w:p>
    <w:p w14:paraId="6D8F22B9" w14:textId="77777777" w:rsidR="005868A8" w:rsidRPr="00D058B5" w:rsidRDefault="005868A8" w:rsidP="005868A8">
      <w:pPr>
        <w:ind w:firstLineChars="202" w:firstLine="485"/>
        <w:jc w:val="left"/>
        <w:rPr>
          <w:rFonts w:ascii="宋体" w:hAnsi="宋体" w:hint="eastAsia"/>
        </w:rPr>
      </w:pPr>
      <w:r w:rsidRPr="00D058B5">
        <w:rPr>
          <w:rFonts w:ascii="宋体" w:hAnsi="宋体" w:hint="eastAsia"/>
        </w:rPr>
        <w:t>8.降低库存成本，通过实现精益生产，缩减在制品时间，减少原料、半成品、成品的库存周转时间，真正实现JIT生产。</w:t>
      </w:r>
    </w:p>
    <w:p w14:paraId="273403D3" w14:textId="6E36B7AA" w:rsidR="005868A8" w:rsidRPr="00D058B5" w:rsidRDefault="005868A8" w:rsidP="005868A8">
      <w:pPr>
        <w:ind w:firstLineChars="202" w:firstLine="485"/>
        <w:jc w:val="left"/>
        <w:rPr>
          <w:rFonts w:ascii="宋体" w:hAnsi="宋体" w:hint="eastAsia"/>
        </w:rPr>
      </w:pPr>
      <w:r w:rsidRPr="00D058B5">
        <w:rPr>
          <w:rFonts w:ascii="宋体" w:hAnsi="宋体" w:hint="eastAsia"/>
        </w:rPr>
        <w:t>9.优化</w:t>
      </w:r>
      <w:r w:rsidR="00DE2058">
        <w:rPr>
          <w:rFonts w:ascii="宋体" w:hAnsi="宋体" w:hint="eastAsia"/>
        </w:rPr>
        <w:t>生产执行制造过程</w:t>
      </w:r>
      <w:r w:rsidRPr="00D058B5">
        <w:rPr>
          <w:rFonts w:ascii="宋体" w:hAnsi="宋体" w:hint="eastAsia"/>
        </w:rPr>
        <w:t>，</w:t>
      </w:r>
      <w:r w:rsidR="00DE2058">
        <w:rPr>
          <w:rFonts w:ascii="宋体" w:hAnsi="宋体" w:hint="eastAsia"/>
        </w:rPr>
        <w:t>通过推算</w:t>
      </w:r>
      <w:r w:rsidRPr="00D058B5">
        <w:rPr>
          <w:rFonts w:ascii="宋体" w:hAnsi="宋体" w:hint="eastAsia"/>
        </w:rPr>
        <w:t>精准的工序计划时间，</w:t>
      </w:r>
      <w:r w:rsidR="00DE2058">
        <w:rPr>
          <w:rFonts w:ascii="宋体" w:hAnsi="宋体" w:hint="eastAsia"/>
        </w:rPr>
        <w:t>作业计划</w:t>
      </w:r>
      <w:r w:rsidRPr="00D058B5">
        <w:rPr>
          <w:rFonts w:ascii="宋体" w:hAnsi="宋体" w:hint="eastAsia"/>
        </w:rPr>
        <w:t>亦可以从</w:t>
      </w:r>
      <w:r w:rsidR="00DE2058">
        <w:rPr>
          <w:rFonts w:ascii="宋体" w:hAnsi="宋体" w:hint="eastAsia"/>
        </w:rPr>
        <w:t>合同计划中</w:t>
      </w:r>
      <w:r w:rsidRPr="00D058B5">
        <w:rPr>
          <w:rFonts w:ascii="宋体" w:hAnsi="宋体" w:hint="eastAsia"/>
        </w:rPr>
        <w:t>直接调入</w:t>
      </w:r>
      <w:r w:rsidR="00DE2058">
        <w:rPr>
          <w:rFonts w:ascii="宋体" w:hAnsi="宋体" w:hint="eastAsia"/>
        </w:rPr>
        <w:t>相应批次的</w:t>
      </w:r>
      <w:r w:rsidRPr="00D058B5">
        <w:rPr>
          <w:rFonts w:ascii="宋体" w:hAnsi="宋体" w:hint="eastAsia"/>
        </w:rPr>
        <w:t>生产执行信息，而不必手工录入数据，使得生产现场的绩效考核与实际的计划执行结果结合起来，实现自动化滚动式排程，提升计划的准确率和达成率。</w:t>
      </w:r>
    </w:p>
    <w:p w14:paraId="24A3D4E4" w14:textId="77777777" w:rsidR="004C18A9" w:rsidRPr="005868A8" w:rsidRDefault="004C18A9" w:rsidP="002A6839">
      <w:pPr>
        <w:ind w:firstLine="480"/>
      </w:pPr>
    </w:p>
    <w:p w14:paraId="1F5EF000" w14:textId="77D32920" w:rsidR="005868A8" w:rsidRPr="004C18A9" w:rsidRDefault="00226EB0" w:rsidP="005868A8">
      <w:pPr>
        <w:pStyle w:val="2"/>
      </w:pPr>
      <w:bookmarkStart w:id="13" w:name="_Toc175082577"/>
      <w:r>
        <w:lastRenderedPageBreak/>
        <w:t>2</w:t>
      </w:r>
      <w:r w:rsidR="005868A8" w:rsidRPr="004C18A9">
        <w:rPr>
          <w:rFonts w:hint="eastAsia"/>
        </w:rPr>
        <w:t>.</w:t>
      </w:r>
      <w:r w:rsidR="005868A8">
        <w:rPr>
          <w:rFonts w:hint="eastAsia"/>
        </w:rPr>
        <w:t>2</w:t>
      </w:r>
      <w:r w:rsidR="005868A8" w:rsidRPr="004C18A9">
        <w:t xml:space="preserve"> </w:t>
      </w:r>
      <w:r w:rsidR="005868A8" w:rsidRPr="004C18A9">
        <w:rPr>
          <w:rFonts w:hint="eastAsia"/>
        </w:rPr>
        <w:t>产线范围</w:t>
      </w:r>
      <w:bookmarkEnd w:id="13"/>
    </w:p>
    <w:p w14:paraId="1829FB75" w14:textId="68E34908" w:rsidR="005868A8" w:rsidRDefault="0084596F" w:rsidP="0084596F">
      <w:pPr>
        <w:pStyle w:val="ae"/>
        <w:rPr>
          <w:rFonts w:ascii="宋体" w:hAnsi="宋体" w:hint="eastAsia"/>
        </w:rPr>
      </w:pPr>
      <w:r>
        <w:object w:dxaOrig="12553" w:dyaOrig="7117" w14:anchorId="4C700929">
          <v:shape id="_x0000_i1027" type="#_x0000_t75" style="width:349.2pt;height:197.25pt" o:ole="">
            <v:imagedata r:id="rId19" o:title=""/>
          </v:shape>
          <o:OLEObject Type="Embed" ProgID="Visio.Drawing.15" ShapeID="_x0000_i1027" DrawAspect="Content" ObjectID="_1786717687" r:id="rId20"/>
        </w:object>
      </w:r>
    </w:p>
    <w:p w14:paraId="1DA0679C" w14:textId="10BF7C91" w:rsidR="005868A8" w:rsidRDefault="005868A8" w:rsidP="0084596F">
      <w:pPr>
        <w:pStyle w:val="ac"/>
      </w:pPr>
      <w:r w:rsidRPr="000E6A86">
        <w:rPr>
          <w:rFonts w:hint="eastAsia"/>
        </w:rPr>
        <w:t>图</w:t>
      </w:r>
      <w:r w:rsidR="00B92E70" w:rsidRPr="000E6A86">
        <w:t>2</w:t>
      </w:r>
      <w:r w:rsidR="0084596F" w:rsidRPr="000E6A86">
        <w:t>.</w:t>
      </w:r>
      <w:r w:rsidR="00B92E70" w:rsidRPr="000E6A86">
        <w:t>4</w:t>
      </w:r>
      <w:r w:rsidRPr="000E6A86">
        <w:rPr>
          <w:rFonts w:hint="eastAsia"/>
        </w:rPr>
        <w:t>项目覆盖产线范围</w:t>
      </w:r>
    </w:p>
    <w:p w14:paraId="2DB396AD" w14:textId="3DBE70CB" w:rsidR="005868A8" w:rsidRDefault="00B92E70" w:rsidP="005868A8">
      <w:pPr>
        <w:ind w:firstLineChars="202" w:firstLine="485"/>
        <w:jc w:val="left"/>
        <w:rPr>
          <w:rFonts w:ascii="宋体" w:hAnsi="宋体" w:hint="eastAsia"/>
        </w:rPr>
      </w:pPr>
      <w:r>
        <w:rPr>
          <w:rFonts w:ascii="宋体" w:hAnsi="宋体" w:hint="eastAsia"/>
        </w:rPr>
        <w:t>如图</w:t>
      </w:r>
      <w:r>
        <w:rPr>
          <w:rFonts w:ascii="宋体" w:hAnsi="宋体"/>
        </w:rPr>
        <w:t>2.4</w:t>
      </w:r>
      <w:r>
        <w:rPr>
          <w:rFonts w:ascii="宋体" w:hAnsi="宋体" w:hint="eastAsia"/>
        </w:rPr>
        <w:t>所示，</w:t>
      </w:r>
      <w:r w:rsidR="005868A8">
        <w:rPr>
          <w:rFonts w:ascii="宋体" w:hAnsi="宋体" w:hint="eastAsia"/>
        </w:rPr>
        <w:t>本期项目覆盖产线包括</w:t>
      </w:r>
      <w:r w:rsidR="005868A8" w:rsidRPr="00941469">
        <w:rPr>
          <w:rFonts w:hint="eastAsia"/>
          <w:color w:val="000000" w:themeColor="text1"/>
        </w:rPr>
        <w:t>3</w:t>
      </w:r>
      <w:r w:rsidR="005868A8" w:rsidRPr="00941469">
        <w:rPr>
          <w:color w:val="000000" w:themeColor="text1"/>
        </w:rPr>
        <w:t>#</w:t>
      </w:r>
      <w:r w:rsidR="005868A8" w:rsidRPr="00941469">
        <w:rPr>
          <w:rFonts w:hint="eastAsia"/>
          <w:color w:val="000000" w:themeColor="text1"/>
        </w:rPr>
        <w:t>酸轧和</w:t>
      </w:r>
      <w:r w:rsidR="005868A8" w:rsidRPr="00941469">
        <w:rPr>
          <w:rFonts w:hint="eastAsia"/>
          <w:color w:val="000000" w:themeColor="text1"/>
        </w:rPr>
        <w:t>3</w:t>
      </w:r>
      <w:r w:rsidR="005868A8" w:rsidRPr="00941469">
        <w:rPr>
          <w:color w:val="000000" w:themeColor="text1"/>
        </w:rPr>
        <w:t>#</w:t>
      </w:r>
      <w:r w:rsidR="005868A8" w:rsidRPr="00941469">
        <w:rPr>
          <w:rFonts w:hint="eastAsia"/>
          <w:color w:val="000000" w:themeColor="text1"/>
        </w:rPr>
        <w:t>连退</w:t>
      </w:r>
      <w:r w:rsidR="005868A8">
        <w:rPr>
          <w:rFonts w:ascii="宋体" w:hAnsi="宋体" w:hint="eastAsia"/>
        </w:rPr>
        <w:t>。但考虑到未来全公司一体化APS的需求，本期项目在调研时会将全公司产线布局及物流交叉等信息纳入调研范围，并在系统设计时预留未来系统的扩展需求做好接口设计。</w:t>
      </w:r>
    </w:p>
    <w:p w14:paraId="1B53D946" w14:textId="31B05628" w:rsidR="001C276B" w:rsidRDefault="00226EB0" w:rsidP="004C18A9">
      <w:pPr>
        <w:pStyle w:val="2"/>
      </w:pPr>
      <w:bookmarkStart w:id="14" w:name="_Toc175082578"/>
      <w:r>
        <w:t>2</w:t>
      </w:r>
      <w:r w:rsidR="004C18A9" w:rsidRPr="00F30ABB">
        <w:rPr>
          <w:rFonts w:hint="eastAsia"/>
        </w:rPr>
        <w:t>.</w:t>
      </w:r>
      <w:r w:rsidR="00506BC6">
        <w:rPr>
          <w:rFonts w:hint="eastAsia"/>
        </w:rPr>
        <w:t>3</w:t>
      </w:r>
      <w:r w:rsidR="004C18A9" w:rsidRPr="00F30ABB">
        <w:t xml:space="preserve"> </w:t>
      </w:r>
      <w:r w:rsidR="001C276B">
        <w:rPr>
          <w:rFonts w:hint="eastAsia"/>
        </w:rPr>
        <w:t>硬件</w:t>
      </w:r>
      <w:r w:rsidR="00765E0A">
        <w:rPr>
          <w:rFonts w:hint="eastAsia"/>
        </w:rPr>
        <w:t>环境</w:t>
      </w:r>
      <w:bookmarkEnd w:id="14"/>
    </w:p>
    <w:p w14:paraId="7A877F42" w14:textId="3F472B23" w:rsidR="004C18A9" w:rsidRPr="001C276B" w:rsidRDefault="001C276B" w:rsidP="001C276B">
      <w:pPr>
        <w:ind w:firstLineChars="202" w:firstLine="487"/>
        <w:jc w:val="left"/>
        <w:rPr>
          <w:rFonts w:ascii="宋体" w:hAnsi="宋体" w:hint="eastAsia"/>
          <w:b/>
          <w:bCs/>
        </w:rPr>
      </w:pPr>
      <w:r w:rsidRPr="001C276B">
        <w:rPr>
          <w:rFonts w:ascii="宋体" w:hAnsi="宋体" w:hint="eastAsia"/>
          <w:b/>
          <w:bCs/>
        </w:rPr>
        <w:t>(</w:t>
      </w:r>
      <w:r w:rsidRPr="001C276B">
        <w:rPr>
          <w:rFonts w:ascii="宋体" w:hAnsi="宋体"/>
          <w:b/>
          <w:bCs/>
        </w:rPr>
        <w:t>1)</w:t>
      </w:r>
      <w:r w:rsidR="004C18A9" w:rsidRPr="001C276B">
        <w:rPr>
          <w:rFonts w:ascii="宋体" w:hAnsi="宋体" w:hint="eastAsia"/>
          <w:b/>
          <w:bCs/>
        </w:rPr>
        <w:t>服务器</w:t>
      </w:r>
      <w:r w:rsidR="004C18A9" w:rsidRPr="001C276B">
        <w:rPr>
          <w:rFonts w:ascii="宋体" w:hAnsi="宋体"/>
          <w:b/>
          <w:bCs/>
        </w:rPr>
        <w:t xml:space="preserve"> </w:t>
      </w:r>
    </w:p>
    <w:p w14:paraId="3B29EEE7" w14:textId="77777777" w:rsidR="004C18A9" w:rsidRDefault="004C18A9" w:rsidP="00197352">
      <w:pPr>
        <w:ind w:leftChars="200" w:left="480" w:firstLineChars="202" w:firstLine="485"/>
        <w:jc w:val="left"/>
        <w:rPr>
          <w:rFonts w:ascii="宋体" w:hAnsi="宋体" w:hint="eastAsia"/>
        </w:rPr>
      </w:pPr>
      <w:r>
        <w:rPr>
          <w:rFonts w:ascii="宋体" w:hAnsi="宋体" w:hint="eastAsia"/>
        </w:rPr>
        <w:t>CPU：双路6133</w:t>
      </w:r>
    </w:p>
    <w:p w14:paraId="52BEEB5C" w14:textId="77777777" w:rsidR="004C18A9" w:rsidRDefault="004C18A9" w:rsidP="00197352">
      <w:pPr>
        <w:ind w:leftChars="200" w:left="480" w:firstLineChars="202" w:firstLine="485"/>
        <w:jc w:val="left"/>
        <w:rPr>
          <w:rFonts w:ascii="宋体" w:hAnsi="宋体" w:hint="eastAsia"/>
        </w:rPr>
      </w:pPr>
      <w:r>
        <w:rPr>
          <w:rFonts w:ascii="宋体" w:hAnsi="宋体" w:hint="eastAsia"/>
        </w:rPr>
        <w:t>内存：64</w:t>
      </w:r>
      <w:r w:rsidRPr="006D6BFC">
        <w:rPr>
          <w:rFonts w:ascii="宋体" w:hAnsi="宋体"/>
        </w:rPr>
        <w:t>G</w:t>
      </w:r>
    </w:p>
    <w:p w14:paraId="0158014A" w14:textId="77777777" w:rsidR="004C18A9" w:rsidRDefault="004C18A9" w:rsidP="00197352">
      <w:pPr>
        <w:ind w:leftChars="200" w:left="480" w:firstLineChars="202" w:firstLine="485"/>
        <w:jc w:val="left"/>
        <w:rPr>
          <w:rFonts w:ascii="宋体" w:hAnsi="宋体" w:hint="eastAsia"/>
        </w:rPr>
      </w:pPr>
      <w:r>
        <w:rPr>
          <w:rFonts w:ascii="宋体" w:hAnsi="宋体" w:hint="eastAsia"/>
        </w:rPr>
        <w:t>硬盘：</w:t>
      </w:r>
      <w:r w:rsidRPr="006D6BFC">
        <w:rPr>
          <w:rFonts w:ascii="宋体" w:hAnsi="宋体"/>
        </w:rPr>
        <w:t>512GSSD</w:t>
      </w:r>
      <w:r>
        <w:rPr>
          <w:rFonts w:ascii="宋体" w:hAnsi="宋体"/>
        </w:rPr>
        <w:t xml:space="preserve"> </w:t>
      </w:r>
      <w:r w:rsidRPr="006D6BFC">
        <w:rPr>
          <w:rFonts w:ascii="宋体" w:hAnsi="宋体"/>
        </w:rPr>
        <w:t>+</w:t>
      </w:r>
      <w:r>
        <w:rPr>
          <w:rFonts w:ascii="宋体" w:hAnsi="宋体"/>
        </w:rPr>
        <w:t xml:space="preserve"> </w:t>
      </w:r>
      <w:r w:rsidRPr="006D6BFC">
        <w:rPr>
          <w:rFonts w:ascii="宋体" w:hAnsi="宋体"/>
        </w:rPr>
        <w:t>2.4T</w:t>
      </w:r>
      <w:r>
        <w:rPr>
          <w:rFonts w:ascii="宋体" w:hAnsi="宋体" w:hint="eastAsia"/>
        </w:rPr>
        <w:t>（机械）</w:t>
      </w:r>
    </w:p>
    <w:p w14:paraId="283637B2" w14:textId="77777777" w:rsidR="004C18A9" w:rsidRDefault="004C18A9" w:rsidP="00197352">
      <w:pPr>
        <w:ind w:leftChars="200" w:left="480" w:firstLine="480"/>
        <w:jc w:val="left"/>
        <w:rPr>
          <w:rFonts w:ascii="宋体" w:hAnsi="宋体" w:hint="eastAsia"/>
        </w:rPr>
      </w:pPr>
      <w:r>
        <w:rPr>
          <w:rFonts w:ascii="宋体" w:hAnsi="宋体" w:hint="eastAsia"/>
        </w:rPr>
        <w:t>双电源：</w:t>
      </w:r>
      <w:r w:rsidRPr="006D6BFC">
        <w:rPr>
          <w:rFonts w:ascii="宋体" w:hAnsi="宋体"/>
        </w:rPr>
        <w:t>800W</w:t>
      </w:r>
    </w:p>
    <w:p w14:paraId="301C6234" w14:textId="4B2C8617" w:rsidR="00F57488" w:rsidRDefault="00F57488" w:rsidP="00197352">
      <w:pPr>
        <w:ind w:leftChars="200" w:left="480" w:firstLine="480"/>
        <w:jc w:val="left"/>
        <w:rPr>
          <w:rFonts w:ascii="宋体" w:hAnsi="宋体" w:hint="eastAsia"/>
        </w:rPr>
      </w:pPr>
      <w:r>
        <w:rPr>
          <w:rFonts w:ascii="宋体" w:hAnsi="宋体" w:hint="eastAsia"/>
        </w:rPr>
        <w:t>操作系统：</w:t>
      </w:r>
      <w:r w:rsidR="000E6A86">
        <w:rPr>
          <w:rFonts w:ascii="宋体" w:hAnsi="宋体" w:hint="eastAsia"/>
        </w:rPr>
        <w:t>Linux、</w:t>
      </w:r>
      <w:r>
        <w:rPr>
          <w:rFonts w:ascii="宋体" w:hAnsi="宋体" w:hint="eastAsia"/>
        </w:rPr>
        <w:t>Windows</w:t>
      </w:r>
      <w:r>
        <w:rPr>
          <w:rFonts w:ascii="宋体" w:hAnsi="宋体"/>
        </w:rPr>
        <w:t xml:space="preserve"> </w:t>
      </w:r>
      <w:r>
        <w:rPr>
          <w:rFonts w:ascii="宋体" w:hAnsi="宋体" w:hint="eastAsia"/>
        </w:rPr>
        <w:t>2016</w:t>
      </w:r>
      <w:r>
        <w:rPr>
          <w:rFonts w:ascii="宋体" w:hAnsi="宋体"/>
        </w:rPr>
        <w:t xml:space="preserve"> </w:t>
      </w:r>
      <w:r>
        <w:rPr>
          <w:rFonts w:ascii="宋体" w:hAnsi="宋体" w:hint="eastAsia"/>
        </w:rPr>
        <w:t>Server</w:t>
      </w:r>
    </w:p>
    <w:p w14:paraId="430369E7" w14:textId="6D0FD396" w:rsidR="004C18A9" w:rsidRPr="001C276B" w:rsidRDefault="001C276B" w:rsidP="001C276B">
      <w:pPr>
        <w:ind w:firstLineChars="202" w:firstLine="487"/>
        <w:jc w:val="left"/>
        <w:rPr>
          <w:rFonts w:ascii="宋体" w:hAnsi="宋体" w:hint="eastAsia"/>
          <w:b/>
          <w:bCs/>
        </w:rPr>
      </w:pPr>
      <w:r w:rsidRPr="001C276B">
        <w:rPr>
          <w:rFonts w:ascii="宋体" w:hAnsi="宋体"/>
          <w:b/>
          <w:bCs/>
        </w:rPr>
        <w:t>(2)</w:t>
      </w:r>
      <w:r w:rsidR="004C18A9" w:rsidRPr="001C276B">
        <w:rPr>
          <w:rFonts w:ascii="宋体" w:hAnsi="宋体" w:hint="eastAsia"/>
          <w:b/>
          <w:bCs/>
        </w:rPr>
        <w:t>数据库</w:t>
      </w:r>
      <w:r w:rsidR="004C18A9" w:rsidRPr="001C276B">
        <w:rPr>
          <w:rFonts w:ascii="宋体" w:hAnsi="宋体"/>
          <w:b/>
          <w:bCs/>
        </w:rPr>
        <w:t xml:space="preserve"> </w:t>
      </w:r>
    </w:p>
    <w:p w14:paraId="750297C5" w14:textId="2C26DB59" w:rsidR="004C18A9" w:rsidRPr="00D058B5" w:rsidRDefault="004C18A9" w:rsidP="00197352">
      <w:pPr>
        <w:ind w:leftChars="200" w:left="480" w:firstLineChars="202" w:firstLine="485"/>
        <w:jc w:val="left"/>
        <w:rPr>
          <w:rFonts w:ascii="宋体" w:hAnsi="宋体" w:hint="eastAsia"/>
        </w:rPr>
      </w:pPr>
      <w:r w:rsidRPr="00D058B5">
        <w:rPr>
          <w:rFonts w:ascii="宋体" w:hAnsi="宋体" w:hint="eastAsia"/>
        </w:rPr>
        <w:t>系统</w:t>
      </w:r>
      <w:r w:rsidR="00213821">
        <w:rPr>
          <w:rFonts w:ascii="宋体" w:hAnsi="宋体" w:hint="eastAsia"/>
        </w:rPr>
        <w:t>采用</w:t>
      </w:r>
      <w:r w:rsidRPr="00D058B5">
        <w:rPr>
          <w:rFonts w:ascii="宋体" w:hAnsi="宋体" w:hint="eastAsia"/>
        </w:rPr>
        <w:t>的数据库：</w:t>
      </w:r>
      <w:r w:rsidR="006748E2" w:rsidRPr="000E6A86">
        <w:rPr>
          <w:rFonts w:ascii="宋体" w:hAnsi="宋体"/>
          <w:b/>
        </w:rPr>
        <w:t>T</w:t>
      </w:r>
      <w:r w:rsidR="006748E2" w:rsidRPr="000E6A86">
        <w:rPr>
          <w:rFonts w:ascii="宋体" w:hAnsi="宋体" w:hint="eastAsia"/>
          <w:b/>
        </w:rPr>
        <w:t>i</w:t>
      </w:r>
      <w:r w:rsidR="00213821" w:rsidRPr="000E6A86">
        <w:rPr>
          <w:rFonts w:ascii="宋体" w:hAnsi="宋体" w:hint="eastAsia"/>
          <w:b/>
        </w:rPr>
        <w:t>DB</w:t>
      </w:r>
      <w:r w:rsidR="00213821">
        <w:rPr>
          <w:rFonts w:ascii="宋体" w:hAnsi="宋体" w:hint="eastAsia"/>
        </w:rPr>
        <w:t>、</w:t>
      </w:r>
      <w:r w:rsidRPr="00D058B5">
        <w:rPr>
          <w:rFonts w:ascii="宋体" w:hAnsi="宋体"/>
        </w:rPr>
        <w:t>Oracle</w:t>
      </w:r>
      <w:r w:rsidR="00213821">
        <w:rPr>
          <w:rFonts w:ascii="宋体" w:hAnsi="宋体" w:hint="eastAsia"/>
        </w:rPr>
        <w:t>、</w:t>
      </w:r>
      <w:r w:rsidRPr="00D058B5">
        <w:rPr>
          <w:rFonts w:ascii="宋体" w:hAnsi="宋体"/>
        </w:rPr>
        <w:t>SQL Server</w:t>
      </w:r>
      <w:r w:rsidR="00213821">
        <w:rPr>
          <w:rFonts w:ascii="宋体" w:hAnsi="宋体" w:hint="eastAsia"/>
        </w:rPr>
        <w:t>、</w:t>
      </w:r>
      <w:r w:rsidRPr="00D058B5">
        <w:rPr>
          <w:rFonts w:ascii="宋体" w:hAnsi="宋体"/>
        </w:rPr>
        <w:t>MySQL</w:t>
      </w:r>
      <w:r w:rsidRPr="00D058B5">
        <w:rPr>
          <w:rFonts w:ascii="宋体" w:hAnsi="宋体" w:hint="eastAsia"/>
        </w:rPr>
        <w:t>等。</w:t>
      </w:r>
    </w:p>
    <w:p w14:paraId="612A55C8" w14:textId="6A1AE8D4" w:rsidR="001C276B" w:rsidRPr="004C18A9" w:rsidRDefault="00226EB0" w:rsidP="001C276B">
      <w:pPr>
        <w:pStyle w:val="2"/>
      </w:pPr>
      <w:bookmarkStart w:id="15" w:name="_Toc175082579"/>
      <w:r>
        <w:t>2</w:t>
      </w:r>
      <w:r w:rsidR="001C276B" w:rsidRPr="004C18A9">
        <w:rPr>
          <w:rFonts w:hint="eastAsia"/>
        </w:rPr>
        <w:t>.</w:t>
      </w:r>
      <w:r w:rsidR="00506BC6">
        <w:rPr>
          <w:rFonts w:hint="eastAsia"/>
        </w:rPr>
        <w:t>4</w:t>
      </w:r>
      <w:r w:rsidR="001C276B" w:rsidRPr="004C18A9">
        <w:t xml:space="preserve"> </w:t>
      </w:r>
      <w:r w:rsidR="00A55048">
        <w:rPr>
          <w:rFonts w:hint="eastAsia"/>
        </w:rPr>
        <w:t>模块</w:t>
      </w:r>
      <w:r w:rsidR="001C276B">
        <w:rPr>
          <w:rFonts w:hint="eastAsia"/>
        </w:rPr>
        <w:t>架构</w:t>
      </w:r>
      <w:bookmarkEnd w:id="15"/>
      <w:r w:rsidR="001C276B" w:rsidRPr="004C18A9">
        <w:t xml:space="preserve"> </w:t>
      </w:r>
    </w:p>
    <w:p w14:paraId="0841822A" w14:textId="77777777" w:rsidR="001C276B" w:rsidRDefault="001C276B" w:rsidP="001C276B">
      <w:pPr>
        <w:ind w:firstLine="480"/>
      </w:pPr>
      <w:r w:rsidRPr="004E673C">
        <w:rPr>
          <w:rFonts w:hint="eastAsia"/>
        </w:rPr>
        <w:t>设计了</w:t>
      </w:r>
      <w:r w:rsidRPr="004E673C">
        <w:rPr>
          <w:rFonts w:hint="eastAsia"/>
        </w:rPr>
        <w:t>OPS</w:t>
      </w:r>
      <w:r w:rsidRPr="004E673C">
        <w:rPr>
          <w:rFonts w:hint="eastAsia"/>
        </w:rPr>
        <w:t>和</w:t>
      </w:r>
      <w:r w:rsidRPr="004E673C">
        <w:rPr>
          <w:rFonts w:hint="eastAsia"/>
        </w:rPr>
        <w:t>IPS</w:t>
      </w:r>
      <w:r>
        <w:rPr>
          <w:rFonts w:hint="eastAsia"/>
        </w:rPr>
        <w:t>交互式反馈的架构</w:t>
      </w:r>
      <w:r w:rsidRPr="004E673C">
        <w:rPr>
          <w:rFonts w:hint="eastAsia"/>
        </w:rPr>
        <w:t>，利用</w:t>
      </w:r>
      <w:r>
        <w:rPr>
          <w:rFonts w:hint="eastAsia"/>
        </w:rPr>
        <w:t>OPS</w:t>
      </w:r>
      <w:r>
        <w:rPr>
          <w:rFonts w:hint="eastAsia"/>
        </w:rPr>
        <w:t>基于全局的考量的</w:t>
      </w:r>
      <w:r w:rsidRPr="004E673C">
        <w:rPr>
          <w:rFonts w:hint="eastAsia"/>
        </w:rPr>
        <w:t>计算结果指导</w:t>
      </w:r>
      <w:r>
        <w:rPr>
          <w:rFonts w:hint="eastAsia"/>
        </w:rPr>
        <w:t>机组的</w:t>
      </w:r>
      <w:r>
        <w:rPr>
          <w:rFonts w:hint="eastAsia"/>
        </w:rPr>
        <w:t>IPS</w:t>
      </w:r>
      <w:r>
        <w:rPr>
          <w:rFonts w:hint="eastAsia"/>
        </w:rPr>
        <w:t>作业计划生产</w:t>
      </w:r>
      <w:r w:rsidRPr="004E673C">
        <w:rPr>
          <w:rFonts w:hint="eastAsia"/>
        </w:rPr>
        <w:t>。该技术路线的优点在于，能够利用</w:t>
      </w:r>
      <w:r w:rsidRPr="004E673C">
        <w:rPr>
          <w:rFonts w:hint="eastAsia"/>
        </w:rPr>
        <w:t>IPS</w:t>
      </w:r>
      <w:r w:rsidRPr="004E673C">
        <w:rPr>
          <w:rFonts w:hint="eastAsia"/>
        </w:rPr>
        <w:t>系统的</w:t>
      </w:r>
      <w:r w:rsidRPr="004E673C">
        <w:rPr>
          <w:rFonts w:hint="eastAsia"/>
        </w:rPr>
        <w:lastRenderedPageBreak/>
        <w:t>计算结果，</w:t>
      </w:r>
      <w:r>
        <w:rPr>
          <w:rFonts w:hint="eastAsia"/>
        </w:rPr>
        <w:t>反馈</w:t>
      </w:r>
      <w:r>
        <w:rPr>
          <w:rFonts w:hint="eastAsia"/>
        </w:rPr>
        <w:t>OPS</w:t>
      </w:r>
      <w:r>
        <w:rPr>
          <w:rFonts w:hint="eastAsia"/>
        </w:rPr>
        <w:t>的合同计划制订过程，从而能够跟动态地满足实际生产需求。一方面</w:t>
      </w:r>
      <w:r>
        <w:rPr>
          <w:rFonts w:hint="eastAsia"/>
          <w:noProof/>
        </w:rPr>
        <w:t>减轻对于</w:t>
      </w:r>
      <w:r>
        <w:rPr>
          <w:rFonts w:hint="eastAsia"/>
        </w:rPr>
        <w:t>大量的人工估计与协调的程度，另一方面通过增设新的计划调整与评估模块与现有的</w:t>
      </w:r>
      <w:r>
        <w:rPr>
          <w:rFonts w:hint="eastAsia"/>
        </w:rPr>
        <w:t>IPS</w:t>
      </w:r>
      <w:r>
        <w:rPr>
          <w:rFonts w:hint="eastAsia"/>
        </w:rPr>
        <w:t>兼容，而不需要重新开发</w:t>
      </w:r>
      <w:r>
        <w:rPr>
          <w:rFonts w:hint="eastAsia"/>
        </w:rPr>
        <w:t>IPS</w:t>
      </w:r>
      <w:r>
        <w:rPr>
          <w:rFonts w:hint="eastAsia"/>
        </w:rPr>
        <w:t>系统。</w:t>
      </w:r>
    </w:p>
    <w:p w14:paraId="542B325D" w14:textId="2BC630D3" w:rsidR="001C276B" w:rsidRPr="004E673C" w:rsidRDefault="000E6A86" w:rsidP="00CD2CAF">
      <w:pPr>
        <w:pStyle w:val="ae"/>
        <w:rPr>
          <w:rFonts w:ascii="微软雅黑" w:eastAsia="微软雅黑" w:hAnsi="微软雅黑" w:hint="eastAsia"/>
          <w:szCs w:val="21"/>
        </w:rPr>
      </w:pPr>
      <w:r>
        <w:object w:dxaOrig="20449" w:dyaOrig="8893" w14:anchorId="233AB102">
          <v:shape id="_x0000_i1028" type="#_x0000_t75" style="width:414.95pt;height:181.05pt" o:ole="">
            <v:imagedata r:id="rId21" o:title=""/>
          </v:shape>
          <o:OLEObject Type="Embed" ProgID="Visio.Drawing.15" ShapeID="_x0000_i1028" DrawAspect="Content" ObjectID="_1786717688" r:id="rId22"/>
        </w:object>
      </w:r>
    </w:p>
    <w:p w14:paraId="183800F7" w14:textId="46517B83" w:rsidR="001C276B" w:rsidRDefault="001C276B" w:rsidP="001C276B">
      <w:pPr>
        <w:pStyle w:val="ac"/>
      </w:pPr>
      <w:r w:rsidRPr="00CF5EF4">
        <w:rPr>
          <w:rFonts w:hint="eastAsia"/>
        </w:rPr>
        <w:t>图</w:t>
      </w:r>
      <w:r w:rsidR="00B92E70">
        <w:t>2</w:t>
      </w:r>
      <w:r>
        <w:t>.</w:t>
      </w:r>
      <w:r w:rsidR="00B92E70">
        <w:t>5</w:t>
      </w:r>
      <w:r w:rsidRPr="00CF5EF4">
        <w:rPr>
          <w:rFonts w:hint="eastAsia"/>
        </w:rPr>
        <w:t xml:space="preserve"> </w:t>
      </w:r>
      <w:r w:rsidRPr="005868A8">
        <w:rPr>
          <w:rFonts w:hint="eastAsia"/>
          <w:highlight w:val="yellow"/>
        </w:rPr>
        <w:t>OPS-IPS</w:t>
      </w:r>
      <w:r w:rsidR="009E3468">
        <w:rPr>
          <w:rFonts w:hint="eastAsia"/>
        </w:rPr>
        <w:t>优化系统架构</w:t>
      </w:r>
      <w:r>
        <w:rPr>
          <w:rFonts w:hint="eastAsia"/>
        </w:rPr>
        <w:t>图</w:t>
      </w:r>
    </w:p>
    <w:p w14:paraId="3789BBC7" w14:textId="691AAB78" w:rsidR="001C276B" w:rsidRDefault="001C276B" w:rsidP="001C276B">
      <w:pPr>
        <w:ind w:firstLine="480"/>
      </w:pPr>
      <w:r w:rsidRPr="00FF64F3">
        <w:rPr>
          <w:rFonts w:hint="eastAsia"/>
        </w:rPr>
        <w:t>如图</w:t>
      </w:r>
      <w:r w:rsidR="00B92E70">
        <w:t>2</w:t>
      </w:r>
      <w:r>
        <w:t>.</w:t>
      </w:r>
      <w:r w:rsidR="00B92E70">
        <w:t>5</w:t>
      </w:r>
      <w:r w:rsidRPr="00FF64F3">
        <w:rPr>
          <w:rFonts w:hint="eastAsia"/>
        </w:rPr>
        <w:t>，在本项目的技术路线中，我们主要分“合同</w:t>
      </w:r>
      <w:r>
        <w:rPr>
          <w:rFonts w:hint="eastAsia"/>
        </w:rPr>
        <w:t>计划</w:t>
      </w:r>
      <w:r w:rsidRPr="00FF64F3">
        <w:rPr>
          <w:rFonts w:hint="eastAsia"/>
        </w:rPr>
        <w:t>优化”与“</w:t>
      </w:r>
      <w:r>
        <w:rPr>
          <w:rFonts w:hint="eastAsia"/>
        </w:rPr>
        <w:t>作业计划</w:t>
      </w:r>
      <w:r w:rsidRPr="00FF64F3">
        <w:rPr>
          <w:rFonts w:hint="eastAsia"/>
        </w:rPr>
        <w:t>优化”两类子系统。其中，“</w:t>
      </w:r>
      <w:r>
        <w:rPr>
          <w:rFonts w:hint="eastAsia"/>
        </w:rPr>
        <w:t>合同计划优化</w:t>
      </w:r>
      <w:r w:rsidRPr="00FF64F3">
        <w:rPr>
          <w:rFonts w:hint="eastAsia"/>
        </w:rPr>
        <w:t>”子系统专注于对合同的集批，以及通过</w:t>
      </w:r>
      <w:r w:rsidRPr="008D4120">
        <w:rPr>
          <w:rFonts w:hint="eastAsia"/>
        </w:rPr>
        <w:t>作业计划优化</w:t>
      </w:r>
      <w:r w:rsidRPr="00FF64F3">
        <w:rPr>
          <w:rFonts w:hint="eastAsia"/>
        </w:rPr>
        <w:t>的结果，平衡各机器的产能需求与集批生产需求。“</w:t>
      </w:r>
      <w:r w:rsidRPr="00694A6B">
        <w:rPr>
          <w:rFonts w:hint="eastAsia"/>
        </w:rPr>
        <w:t>作业计划优化</w:t>
      </w:r>
      <w:r w:rsidRPr="00FF64F3">
        <w:rPr>
          <w:rFonts w:hint="eastAsia"/>
        </w:rPr>
        <w:t>”子系统则是在现有</w:t>
      </w:r>
      <w:r w:rsidRPr="00FF64F3">
        <w:rPr>
          <w:rFonts w:hint="eastAsia"/>
        </w:rPr>
        <w:t>IPS</w:t>
      </w:r>
      <w:r w:rsidRPr="00FF64F3">
        <w:rPr>
          <w:rFonts w:hint="eastAsia"/>
        </w:rPr>
        <w:t>系统架构上，增添了反馈计划可行度，区分计划中难以排产的部分，与推荐可生产的合同三类新功能。</w:t>
      </w:r>
    </w:p>
    <w:p w14:paraId="39F5960A" w14:textId="45580CD1" w:rsidR="001C276B" w:rsidRPr="00980A17" w:rsidRDefault="00226EB0" w:rsidP="001C276B">
      <w:pPr>
        <w:pStyle w:val="3"/>
      </w:pPr>
      <w:bookmarkStart w:id="16" w:name="_Toc175082580"/>
      <w:r>
        <w:t>2</w:t>
      </w:r>
      <w:r w:rsidR="001C276B" w:rsidRPr="00980A17">
        <w:rPr>
          <w:rFonts w:hint="eastAsia"/>
        </w:rPr>
        <w:t>.</w:t>
      </w:r>
      <w:r w:rsidR="00765E0A">
        <w:rPr>
          <w:rFonts w:hint="eastAsia"/>
        </w:rPr>
        <w:t>3</w:t>
      </w:r>
      <w:r w:rsidR="001C276B">
        <w:rPr>
          <w:rFonts w:hint="eastAsia"/>
        </w:rPr>
        <w:t>.1</w:t>
      </w:r>
      <w:r w:rsidR="001C276B" w:rsidRPr="00980A17">
        <w:rPr>
          <w:rFonts w:hint="eastAsia"/>
        </w:rPr>
        <w:t xml:space="preserve"> </w:t>
      </w:r>
      <w:r w:rsidR="001C276B" w:rsidRPr="00980A17">
        <w:rPr>
          <w:rFonts w:hint="eastAsia"/>
        </w:rPr>
        <w:t>“合同</w:t>
      </w:r>
      <w:r w:rsidR="001C276B">
        <w:rPr>
          <w:rFonts w:hint="eastAsia"/>
        </w:rPr>
        <w:t>计划</w:t>
      </w:r>
      <w:r w:rsidR="001C276B" w:rsidRPr="00980A17">
        <w:rPr>
          <w:rFonts w:hint="eastAsia"/>
        </w:rPr>
        <w:t>优化”子系统</w:t>
      </w:r>
      <w:bookmarkEnd w:id="16"/>
    </w:p>
    <w:p w14:paraId="1D89C1D2" w14:textId="77777777" w:rsidR="001C276B" w:rsidRDefault="001C276B" w:rsidP="001C276B">
      <w:pPr>
        <w:ind w:firstLine="480"/>
      </w:pPr>
      <w:r w:rsidRPr="00FF64F3">
        <w:rPr>
          <w:rFonts w:hint="eastAsia"/>
        </w:rPr>
        <w:t>“合同</w:t>
      </w:r>
      <w:r>
        <w:rPr>
          <w:rFonts w:hint="eastAsia"/>
        </w:rPr>
        <w:t>计划</w:t>
      </w:r>
      <w:r w:rsidRPr="00FF64F3">
        <w:rPr>
          <w:rFonts w:hint="eastAsia"/>
        </w:rPr>
        <w:t>优化”</w:t>
      </w:r>
      <w:r>
        <w:rPr>
          <w:rFonts w:hint="eastAsia"/>
        </w:rPr>
        <w:t>子系统又主要分为月度计划制订模块，日度计划制订模块两部分。其中，月度计划制订模块接收来自现场的信息（主要是库存信息和机组检修的信息），并提供机器的产能分配方案，以及大辊期的集批方案。该部分的作用与目前现场的</w:t>
      </w:r>
      <w:r>
        <w:rPr>
          <w:rFonts w:hint="eastAsia"/>
        </w:rPr>
        <w:t>OPS</w:t>
      </w:r>
      <w:r>
        <w:rPr>
          <w:rFonts w:hint="eastAsia"/>
        </w:rPr>
        <w:t>计划基本一致，旨在为生产备料提供预计时间，在系统内确认后就不再进行变动。</w:t>
      </w:r>
    </w:p>
    <w:p w14:paraId="48DD5401" w14:textId="77777777" w:rsidR="001C276B" w:rsidRDefault="001C276B" w:rsidP="001C276B">
      <w:pPr>
        <w:ind w:firstLine="480"/>
      </w:pPr>
      <w:r>
        <w:rPr>
          <w:rFonts w:hint="eastAsia"/>
        </w:rPr>
        <w:t>日度计划制订模块较为复杂，该模块先根据月度计划，以周</w:t>
      </w:r>
      <w:r>
        <w:rPr>
          <w:rFonts w:hint="eastAsia"/>
        </w:rPr>
        <w:t>/</w:t>
      </w:r>
      <w:r>
        <w:rPr>
          <w:rFonts w:hint="eastAsia"/>
        </w:rPr>
        <w:t>日为基本单位指定小辊期计划，并发送至下属机器的</w:t>
      </w:r>
      <w:r>
        <w:rPr>
          <w:rFonts w:hint="eastAsia"/>
        </w:rPr>
        <w:t>IPS</w:t>
      </w:r>
      <w:r>
        <w:rPr>
          <w:rFonts w:hint="eastAsia"/>
        </w:rPr>
        <w:t>系统尝试进行时序排程与优化。根据</w:t>
      </w:r>
      <w:r>
        <w:rPr>
          <w:rFonts w:hint="eastAsia"/>
        </w:rPr>
        <w:t>IPS</w:t>
      </w:r>
      <w:r>
        <w:rPr>
          <w:rFonts w:hint="eastAsia"/>
        </w:rPr>
        <w:t>系统反馈的结果，日度计划制订模块将根据总体的生产状况，重新综合调整各个机组使其达到产能相对均衡。此外，该模块还将重新筛选各机器较容易生产的合同池，并根据合同范围，主副制程，仓储库存状况等信息，综合对发往各台</w:t>
      </w:r>
      <w:r>
        <w:rPr>
          <w:rFonts w:hint="eastAsia"/>
        </w:rPr>
        <w:lastRenderedPageBreak/>
        <w:t>机器的小辊期计划进行调整。如果在多次调整过后，计划的质量仍然较差的情况下，视为合同的指派失败，此时将会唤起人工模式，并重新筛选计划池，抛弃一些较难生产的计划，或添加无委材以使得生产顺利进行。</w:t>
      </w:r>
    </w:p>
    <w:p w14:paraId="6DEC8579" w14:textId="7155A7B3" w:rsidR="001C276B" w:rsidRPr="002A6839" w:rsidRDefault="00226EB0" w:rsidP="001C276B">
      <w:pPr>
        <w:pStyle w:val="3"/>
      </w:pPr>
      <w:bookmarkStart w:id="17" w:name="_Toc175082581"/>
      <w:r>
        <w:t>2</w:t>
      </w:r>
      <w:r w:rsidR="001C276B" w:rsidRPr="002A6839">
        <w:rPr>
          <w:rFonts w:hint="eastAsia"/>
        </w:rPr>
        <w:t>.</w:t>
      </w:r>
      <w:r w:rsidR="00765E0A">
        <w:rPr>
          <w:rFonts w:hint="eastAsia"/>
        </w:rPr>
        <w:t>3</w:t>
      </w:r>
      <w:r w:rsidR="001C276B">
        <w:rPr>
          <w:rFonts w:hint="eastAsia"/>
        </w:rPr>
        <w:t>.2</w:t>
      </w:r>
      <w:r w:rsidR="001C276B" w:rsidRPr="002A6839">
        <w:rPr>
          <w:rFonts w:hint="eastAsia"/>
        </w:rPr>
        <w:t xml:space="preserve"> </w:t>
      </w:r>
      <w:r w:rsidR="001C276B" w:rsidRPr="002A6839">
        <w:rPr>
          <w:rFonts w:hint="eastAsia"/>
        </w:rPr>
        <w:t>“作业计划优化”子系统</w:t>
      </w:r>
      <w:bookmarkEnd w:id="17"/>
    </w:p>
    <w:p w14:paraId="25C96E5E" w14:textId="77777777" w:rsidR="001C276B" w:rsidRDefault="001C276B" w:rsidP="001C276B">
      <w:pPr>
        <w:ind w:firstLine="480"/>
      </w:pPr>
      <w:r>
        <w:rPr>
          <w:rFonts w:hint="eastAsia"/>
        </w:rPr>
        <w:t>作业计划优化子系统，指的是为各台机器提供具体的生产时序的排程模块，以及为“合同计划优化”子系统提供反馈辅助的模块的结合。排程模块可以被视为就是目前现场正在使用的</w:t>
      </w:r>
      <w:r>
        <w:rPr>
          <w:rFonts w:hint="eastAsia"/>
        </w:rPr>
        <w:t>IPS</w:t>
      </w:r>
      <w:r>
        <w:rPr>
          <w:rFonts w:hint="eastAsia"/>
        </w:rPr>
        <w:t>模块，根据</w:t>
      </w:r>
      <w:r w:rsidRPr="00FF64F3">
        <w:rPr>
          <w:rFonts w:hint="eastAsia"/>
        </w:rPr>
        <w:t>“</w:t>
      </w:r>
      <w:r>
        <w:rPr>
          <w:rFonts w:hint="eastAsia"/>
        </w:rPr>
        <w:t>合同计划优化</w:t>
      </w:r>
      <w:r w:rsidRPr="00FF64F3">
        <w:rPr>
          <w:rFonts w:hint="eastAsia"/>
        </w:rPr>
        <w:t>”</w:t>
      </w:r>
      <w:r>
        <w:rPr>
          <w:rFonts w:hint="eastAsia"/>
        </w:rPr>
        <w:t>子系统发送的小辊期集批情况对各小辊期内生产的合同的时序进行优化。</w:t>
      </w:r>
    </w:p>
    <w:p w14:paraId="3B9BC5EB" w14:textId="77777777" w:rsidR="001C276B" w:rsidRDefault="001C276B" w:rsidP="001C276B">
      <w:pPr>
        <w:ind w:firstLine="480"/>
      </w:pPr>
      <w:r>
        <w:rPr>
          <w:rFonts w:hint="eastAsia"/>
        </w:rPr>
        <w:t>提供反馈辅助的模块，在原本排程模块的基础上，还应具备以下三类功能：</w:t>
      </w:r>
    </w:p>
    <w:p w14:paraId="6204A3EF" w14:textId="77777777" w:rsidR="001C276B" w:rsidRDefault="001C276B" w:rsidP="001C276B">
      <w:pPr>
        <w:ind w:firstLine="480"/>
      </w:pPr>
      <w:r>
        <w:rPr>
          <w:rFonts w:hint="eastAsia"/>
        </w:rPr>
        <w:t>计划可行度判断：不仅需要该子系统判断目前分配的合同在该台机器上是否可以进行生产，还需要根据生产排程时产生的罚值，判断该计划的可行度。</w:t>
      </w:r>
      <w:r w:rsidRPr="00FF64F3">
        <w:rPr>
          <w:rFonts w:hint="eastAsia"/>
        </w:rPr>
        <w:t>“</w:t>
      </w:r>
      <w:r>
        <w:rPr>
          <w:rFonts w:hint="eastAsia"/>
        </w:rPr>
        <w:t>合同计划优化</w:t>
      </w:r>
      <w:r w:rsidRPr="00FF64F3">
        <w:rPr>
          <w:rFonts w:hint="eastAsia"/>
        </w:rPr>
        <w:t>”</w:t>
      </w:r>
      <w:r>
        <w:rPr>
          <w:rFonts w:hint="eastAsia"/>
        </w:rPr>
        <w:t>子系统将根据这个可行度与机器本身的优先级，判断是否应调整该机器的生产合同，以及合同的调整范围。</w:t>
      </w:r>
    </w:p>
    <w:p w14:paraId="6711E050" w14:textId="77777777" w:rsidR="001C276B" w:rsidRDefault="001C276B" w:rsidP="001C276B">
      <w:pPr>
        <w:ind w:firstLine="480"/>
      </w:pPr>
      <w:r>
        <w:rPr>
          <w:rFonts w:hint="eastAsia"/>
        </w:rPr>
        <w:t>可行合同推荐：这需要每台机器的时序优化子系统对目前该机器上的生产状况进行判断，并推荐符合哪些条件的合同可以加入该机器的生产流程中，使得该机器的排程方案依然较好。在将该信息上交给</w:t>
      </w:r>
      <w:r w:rsidRPr="00FF64F3">
        <w:rPr>
          <w:rFonts w:hint="eastAsia"/>
        </w:rPr>
        <w:t>“</w:t>
      </w:r>
      <w:r>
        <w:rPr>
          <w:rFonts w:hint="eastAsia"/>
        </w:rPr>
        <w:t>合同计划优化</w:t>
      </w:r>
      <w:r w:rsidRPr="00FF64F3">
        <w:rPr>
          <w:rFonts w:hint="eastAsia"/>
        </w:rPr>
        <w:t>”</w:t>
      </w:r>
      <w:r>
        <w:rPr>
          <w:rFonts w:hint="eastAsia"/>
        </w:rPr>
        <w:t>子系统后，由</w:t>
      </w:r>
      <w:r w:rsidRPr="00FF64F3">
        <w:rPr>
          <w:rFonts w:hint="eastAsia"/>
        </w:rPr>
        <w:t>“</w:t>
      </w:r>
      <w:r>
        <w:rPr>
          <w:rFonts w:hint="eastAsia"/>
        </w:rPr>
        <w:t>合同计划优化</w:t>
      </w:r>
      <w:r w:rsidRPr="00FF64F3">
        <w:rPr>
          <w:rFonts w:hint="eastAsia"/>
        </w:rPr>
        <w:t>”</w:t>
      </w:r>
      <w:r>
        <w:rPr>
          <w:rFonts w:hint="eastAsia"/>
        </w:rPr>
        <w:t>子系统根据各台机器的优先级，以及机器上计划的可行度，逐一对机器的合同进行重新调配。</w:t>
      </w:r>
    </w:p>
    <w:p w14:paraId="655BCB51" w14:textId="78D6D5C3" w:rsidR="001C276B" w:rsidRPr="001C276B" w:rsidRDefault="001C276B" w:rsidP="00213821">
      <w:pPr>
        <w:ind w:firstLine="480"/>
      </w:pPr>
      <w:r>
        <w:rPr>
          <w:rFonts w:hint="eastAsia"/>
        </w:rPr>
        <w:t>不可行合同感知：这需要每台机器的时序优化子系统对目前该机器上的生产状况进行判断，从而判断哪些合同在该机器上生产是不符合生产规则的，或者让计划难以制定的。在用剩下的合同排出较好的排程方案后，弹出难以生产的合同，并将信息上交给</w:t>
      </w:r>
      <w:r w:rsidRPr="00FF64F3">
        <w:rPr>
          <w:rFonts w:hint="eastAsia"/>
        </w:rPr>
        <w:t>“合同</w:t>
      </w:r>
      <w:r>
        <w:rPr>
          <w:rFonts w:hint="eastAsia"/>
        </w:rPr>
        <w:t>计划</w:t>
      </w:r>
      <w:r w:rsidRPr="00FF64F3">
        <w:rPr>
          <w:rFonts w:hint="eastAsia"/>
        </w:rPr>
        <w:t>优化”</w:t>
      </w:r>
      <w:r>
        <w:rPr>
          <w:rFonts w:hint="eastAsia"/>
        </w:rPr>
        <w:t>子系统，由</w:t>
      </w:r>
      <w:r w:rsidRPr="00FF64F3">
        <w:rPr>
          <w:rFonts w:hint="eastAsia"/>
        </w:rPr>
        <w:t>“</w:t>
      </w:r>
      <w:r>
        <w:rPr>
          <w:rFonts w:hint="eastAsia"/>
        </w:rPr>
        <w:t>合同计划优化</w:t>
      </w:r>
      <w:r w:rsidRPr="00FF64F3">
        <w:rPr>
          <w:rFonts w:hint="eastAsia"/>
        </w:rPr>
        <w:t>”</w:t>
      </w:r>
      <w:r>
        <w:rPr>
          <w:rFonts w:hint="eastAsia"/>
        </w:rPr>
        <w:t>子系统根据各台机器的优先级，以及机器上计划的可行度，逐一对机器的合同进行重新调配。</w:t>
      </w:r>
    </w:p>
    <w:p w14:paraId="5D80F573" w14:textId="2EFDE223" w:rsidR="001C276B" w:rsidRDefault="00226EB0" w:rsidP="001C276B">
      <w:pPr>
        <w:pStyle w:val="3"/>
      </w:pPr>
      <w:bookmarkStart w:id="18" w:name="_Toc175082582"/>
      <w:r>
        <w:t>2</w:t>
      </w:r>
      <w:r w:rsidR="001C276B">
        <w:t>.</w:t>
      </w:r>
      <w:r w:rsidR="00765E0A">
        <w:rPr>
          <w:rFonts w:hint="eastAsia"/>
        </w:rPr>
        <w:t>3</w:t>
      </w:r>
      <w:r w:rsidR="001C276B">
        <w:rPr>
          <w:rFonts w:hint="eastAsia"/>
        </w:rPr>
        <w:t>.3</w:t>
      </w:r>
      <w:r w:rsidR="001C276B">
        <w:t xml:space="preserve"> </w:t>
      </w:r>
      <w:r w:rsidR="001C276B">
        <w:t>合同计划</w:t>
      </w:r>
      <w:r w:rsidR="001C276B">
        <w:rPr>
          <w:rFonts w:hint="eastAsia"/>
        </w:rPr>
        <w:t>系统</w:t>
      </w:r>
      <w:r w:rsidR="001C276B">
        <w:t>与作业计划</w:t>
      </w:r>
      <w:r w:rsidR="001C276B">
        <w:rPr>
          <w:rFonts w:hint="eastAsia"/>
        </w:rPr>
        <w:t>系统</w:t>
      </w:r>
      <w:r w:rsidR="001C276B">
        <w:t>的协同优化</w:t>
      </w:r>
      <w:bookmarkEnd w:id="18"/>
    </w:p>
    <w:p w14:paraId="37553736" w14:textId="77777777" w:rsidR="001C276B" w:rsidRDefault="001C276B" w:rsidP="001C276B">
      <w:pPr>
        <w:ind w:firstLine="480"/>
      </w:pPr>
      <w:r>
        <w:rPr>
          <w:rFonts w:hint="eastAsia"/>
        </w:rPr>
        <w:t>合同计划模块以生产合同为单位进行优化，作业计划模块以钢卷为单位进行优化，由于设备机组轧制工艺规程的约束，无法保证根据合同计划结果编制出科</w:t>
      </w:r>
      <w:r>
        <w:rPr>
          <w:rFonts w:hint="eastAsia"/>
        </w:rPr>
        <w:lastRenderedPageBreak/>
        <w:t>学合理的作业计划。因此，合同计划系统应具有与作业计划模块进行协同验证的功能。</w:t>
      </w:r>
    </w:p>
    <w:p w14:paraId="5B33E4D0" w14:textId="77777777" w:rsidR="001C276B" w:rsidRDefault="001C276B" w:rsidP="001C276B">
      <w:pPr>
        <w:ind w:firstLine="480"/>
      </w:pPr>
      <w:r>
        <w:rPr>
          <w:rFonts w:hint="eastAsia"/>
        </w:rPr>
        <w:t>首先在合同计划完成后，依据作业计划编制规程对合同计划进行验证与评估，并将验证与验证结果进行分析，通过系统计算出多种可能的改进方向，最终以物料或合同为单位组织具体的调整信息并反馈至合同计划优化模块，合同计划优化模块将对各个机组反馈的调整信息进行基于全局信息的综合评估给出增量式的合同计划的调整，确保合同计划在对各个生产工序都是普适的，且还系统应能够考虑以一定的优先级去维持重点或瓶颈工序和机组的正常生产。该合同计划与作业计划的协同优化过程需要依据计划方案的具体的评价和接受标准，进行数次迭代直至合同计划与作业计划达到良好的协调与统一。</w:t>
      </w:r>
    </w:p>
    <w:p w14:paraId="70DDE35D" w14:textId="77777777" w:rsidR="001C276B" w:rsidRDefault="001C276B" w:rsidP="001C276B">
      <w:pPr>
        <w:ind w:firstLine="480"/>
      </w:pPr>
      <w:r>
        <w:rPr>
          <w:rFonts w:hint="eastAsia"/>
        </w:rPr>
        <w:t>具体地对于合同计划系统与作业计划系统的功能内容如下：</w:t>
      </w:r>
    </w:p>
    <w:p w14:paraId="0B6864E5" w14:textId="77777777" w:rsidR="001C276B" w:rsidRDefault="001C276B" w:rsidP="001C276B">
      <w:pPr>
        <w:ind w:firstLine="480"/>
      </w:pPr>
      <w:r>
        <w:rPr>
          <w:rFonts w:hint="eastAsia"/>
        </w:rPr>
        <w:t>合同计划系统包按照计划的精度可以分为月度计划制订模块和周（日）度计划制订模块两部分。</w:t>
      </w:r>
    </w:p>
    <w:p w14:paraId="3EF34D47" w14:textId="77777777" w:rsidR="001C276B" w:rsidRDefault="001C276B" w:rsidP="001C276B">
      <w:pPr>
        <w:ind w:firstLine="480"/>
      </w:pPr>
      <w:r>
        <w:rPr>
          <w:rFonts w:hint="eastAsia"/>
        </w:rPr>
        <w:t>月度计划制订模块接收多种静态或动态的信息（包括但不限于合同信息、物料信息、库存信息、机组信息等），并基于各个产线或工序的生产能力计划方案，确定以“大辊期“为基本尺度，以小时为最小单位的集批后的合同计划方案。目的是依照</w:t>
      </w:r>
      <w:r>
        <w:rPr>
          <w:rFonts w:ascii="Segoe UI" w:hAnsi="Segoe UI" w:cs="Segoe UI" w:hint="eastAsia"/>
          <w:color w:val="0D0D0D"/>
          <w:shd w:val="clear" w:color="auto" w:fill="FFFFFF"/>
        </w:rPr>
        <w:t>订单</w:t>
      </w:r>
      <w:r>
        <w:rPr>
          <w:rFonts w:ascii="Segoe UI" w:hAnsi="Segoe UI" w:cs="Segoe UI"/>
          <w:color w:val="0D0D0D"/>
          <w:shd w:val="clear" w:color="auto" w:fill="FFFFFF"/>
        </w:rPr>
        <w:t>需求</w:t>
      </w:r>
      <w:r>
        <w:rPr>
          <w:rFonts w:ascii="Segoe UI" w:hAnsi="Segoe UI" w:cs="Segoe UI" w:hint="eastAsia"/>
          <w:color w:val="0D0D0D"/>
          <w:shd w:val="clear" w:color="auto" w:fill="FFFFFF"/>
        </w:rPr>
        <w:t>、</w:t>
      </w:r>
      <w:r>
        <w:rPr>
          <w:rFonts w:ascii="Segoe UI" w:hAnsi="Segoe UI" w:cs="Segoe UI"/>
          <w:color w:val="0D0D0D"/>
          <w:shd w:val="clear" w:color="auto" w:fill="FFFFFF"/>
        </w:rPr>
        <w:t>生产能力</w:t>
      </w:r>
      <w:r>
        <w:rPr>
          <w:rFonts w:ascii="Segoe UI" w:hAnsi="Segoe UI" w:cs="Segoe UI" w:hint="eastAsia"/>
          <w:color w:val="0D0D0D"/>
          <w:shd w:val="clear" w:color="auto" w:fill="FFFFFF"/>
        </w:rPr>
        <w:t>、工艺要求在保证交期的前提下指导各个工序的生产计划</w:t>
      </w:r>
      <w:r>
        <w:rPr>
          <w:rFonts w:ascii="Segoe UI" w:hAnsi="Segoe UI" w:cs="Segoe UI"/>
          <w:color w:val="0D0D0D"/>
          <w:shd w:val="clear" w:color="auto" w:fill="FFFFFF"/>
        </w:rPr>
        <w:t>。</w:t>
      </w:r>
    </w:p>
    <w:p w14:paraId="16E87D74" w14:textId="77777777" w:rsidR="001C276B" w:rsidRPr="00A9174B" w:rsidRDefault="001C276B" w:rsidP="001C276B">
      <w:pPr>
        <w:ind w:firstLine="480"/>
      </w:pPr>
      <w:r>
        <w:rPr>
          <w:rFonts w:hint="eastAsia"/>
        </w:rPr>
        <w:t>周（日）度计划制订模块以周</w:t>
      </w:r>
      <w:r>
        <w:rPr>
          <w:rFonts w:hint="eastAsia"/>
        </w:rPr>
        <w:t>/</w:t>
      </w:r>
      <w:r>
        <w:rPr>
          <w:rFonts w:hint="eastAsia"/>
        </w:rPr>
        <w:t>日为基本单位指定小辊期计划，并发送至相应机组的作业计划系统尝试进行时序排程与优化。根据作业计划系统反馈的结果，日度计划制订模块将根据总体的生产状况，重新综合调整各个机组使其负载相对均衡。此外，该模块还将重新筛选各机器较容易生产的合同池，并根据合同范围，主副制程，仓储库存状况等信息，综合对发往各台机器的小辊期计划进行调整。如果在多次调整过后，合同计划的方案仍然未能达到可接受的标准，此时将会唤起人工模式并抛出对当前合同计划系统的待排合同池的分析结果，分析结果应给出导致调整失败的原因以及可能的建议，之后系统将依据人工指令重新筛选和调整合同池，移除部分不匹配的合同，或添加补充合同优化当前的合同已计划。</w:t>
      </w:r>
    </w:p>
    <w:p w14:paraId="70218AC1" w14:textId="108FA4A1" w:rsidR="001C276B" w:rsidRDefault="00226EB0" w:rsidP="001C276B">
      <w:pPr>
        <w:pStyle w:val="3"/>
      </w:pPr>
      <w:bookmarkStart w:id="19" w:name="_Toc175082583"/>
      <w:r>
        <w:lastRenderedPageBreak/>
        <w:t>2</w:t>
      </w:r>
      <w:r w:rsidR="001C276B">
        <w:rPr>
          <w:rFonts w:hint="eastAsia"/>
        </w:rPr>
        <w:t>.</w:t>
      </w:r>
      <w:r w:rsidR="00765E0A">
        <w:rPr>
          <w:rFonts w:hint="eastAsia"/>
        </w:rPr>
        <w:t>3</w:t>
      </w:r>
      <w:r w:rsidR="001C276B">
        <w:rPr>
          <w:rFonts w:hint="eastAsia"/>
        </w:rPr>
        <w:t>.4</w:t>
      </w:r>
      <w:r w:rsidR="001C276B">
        <w:t xml:space="preserve"> </w:t>
      </w:r>
      <w:r w:rsidR="001C276B">
        <w:t>合同订单动态调整</w:t>
      </w:r>
      <w:bookmarkEnd w:id="19"/>
    </w:p>
    <w:p w14:paraId="51D4F01E" w14:textId="77777777" w:rsidR="001C276B" w:rsidRDefault="001C276B" w:rsidP="001C276B">
      <w:pPr>
        <w:ind w:firstLine="480"/>
      </w:pPr>
      <w:r>
        <w:rPr>
          <w:rFonts w:hint="eastAsia"/>
        </w:rPr>
        <w:t>接收产销系统质量设计和产线设计后的合同订单信息，考虑当月合同在钢后关键机组的动态生产安排。过程中既要考虑合同订单在全流程制造过程中的各工序生产时间要求，又要满足单工序集批生产要求下的合同组合优化问题，还要考虑同类机组间的产能平衡、库存占用、过渡料使用、按期交货等多个优化目标，实现可在合同临时加单、催单等情景下，具备合同计划的动态调整功能。</w:t>
      </w:r>
    </w:p>
    <w:p w14:paraId="53501DE8" w14:textId="77777777" w:rsidR="00506BC6" w:rsidRDefault="001C276B" w:rsidP="001C276B">
      <w:pPr>
        <w:ind w:firstLine="480"/>
      </w:pPr>
      <w:r>
        <w:rPr>
          <w:rFonts w:hint="eastAsia"/>
        </w:rPr>
        <w:t>动态调整功能的实现将基于离线或在线调整系统，对于小批量的合同计划的调整，将基于现存的周（日）合同计划进行调整，对合同重新匹配物料，修改合同的生产计划。使得动态调整模块能够以较高的频率进行，便于后续的确认和分析。对于大批量的合同计划的调整，将重新调用基于全局考虑的月度计划系统，自上而下逐级运行合同作业计划系统，这将统筹规划各个工序的已经执行和未执行的合同计划。</w:t>
      </w:r>
    </w:p>
    <w:p w14:paraId="7911C2D5" w14:textId="0C798E5D" w:rsidR="00A11A46" w:rsidRDefault="00A11A46" w:rsidP="00A11A46">
      <w:pPr>
        <w:pStyle w:val="2"/>
      </w:pPr>
      <w:bookmarkStart w:id="20" w:name="_Toc175082584"/>
      <w:r>
        <w:t>2</w:t>
      </w:r>
      <w:r w:rsidRPr="004C18A9">
        <w:rPr>
          <w:rFonts w:hint="eastAsia"/>
        </w:rPr>
        <w:t>.</w:t>
      </w:r>
      <w:r>
        <w:rPr>
          <w:rFonts w:hint="eastAsia"/>
        </w:rPr>
        <w:t>5</w:t>
      </w:r>
      <w:r w:rsidRPr="004C18A9">
        <w:t xml:space="preserve"> </w:t>
      </w:r>
      <w:r>
        <w:rPr>
          <w:rFonts w:hint="eastAsia"/>
        </w:rPr>
        <w:t>软件架构</w:t>
      </w:r>
      <w:bookmarkEnd w:id="20"/>
      <w:r w:rsidRPr="004C18A9">
        <w:t xml:space="preserve"> </w:t>
      </w:r>
    </w:p>
    <w:p w14:paraId="3A2502D9" w14:textId="0FDC1C12" w:rsidR="009C2478" w:rsidRPr="009C2478" w:rsidRDefault="009C2478" w:rsidP="009C2478">
      <w:pPr>
        <w:ind w:firstLine="480"/>
      </w:pPr>
      <w:r>
        <w:rPr>
          <w:rFonts w:hint="eastAsia"/>
        </w:rPr>
        <w:t>软件系统采用前后端分离方式开发，前端采用</w:t>
      </w:r>
      <w:r>
        <w:rPr>
          <w:rFonts w:hint="eastAsia"/>
        </w:rPr>
        <w:t>VUE</w:t>
      </w:r>
      <w:r>
        <w:rPr>
          <w:rFonts w:hint="eastAsia"/>
        </w:rPr>
        <w:t>框架，其是一种</w:t>
      </w:r>
      <w:r w:rsidRPr="009C2478">
        <w:rPr>
          <w:rFonts w:hint="eastAsia"/>
        </w:rPr>
        <w:t>渐进式框架</w:t>
      </w:r>
      <w:r>
        <w:rPr>
          <w:rFonts w:hint="eastAsia"/>
        </w:rPr>
        <w:t>，</w:t>
      </w:r>
      <w:r w:rsidRPr="009C2478">
        <w:rPr>
          <w:rFonts w:hint="eastAsia"/>
        </w:rPr>
        <w:t>设计为可以自底向上逐层应用</w:t>
      </w:r>
      <w:r>
        <w:rPr>
          <w:rFonts w:hint="eastAsia"/>
        </w:rPr>
        <w:t>，</w:t>
      </w:r>
      <w:r w:rsidRPr="009C2478">
        <w:rPr>
          <w:rFonts w:hint="eastAsia"/>
        </w:rPr>
        <w:t>还便于与第三方库或既有项目整合</w:t>
      </w:r>
      <w:r>
        <w:rPr>
          <w:rFonts w:hint="eastAsia"/>
        </w:rPr>
        <w:t>。后端采用</w:t>
      </w:r>
      <w:r>
        <w:rPr>
          <w:rFonts w:hint="eastAsia"/>
        </w:rPr>
        <w:t>Django</w:t>
      </w:r>
      <w:r w:rsidRPr="009C2478">
        <w:rPr>
          <w:rFonts w:hint="eastAsia"/>
        </w:rPr>
        <w:t>框架</w:t>
      </w:r>
      <w:r>
        <w:rPr>
          <w:rFonts w:hint="eastAsia"/>
        </w:rPr>
        <w:t>，</w:t>
      </w:r>
      <w:r w:rsidRPr="009C2478">
        <w:rPr>
          <w:rFonts w:hint="eastAsia"/>
        </w:rPr>
        <w:t>集成了</w:t>
      </w:r>
      <w:r w:rsidRPr="009C2478">
        <w:rPr>
          <w:rFonts w:hint="eastAsia"/>
        </w:rPr>
        <w:t>ORM</w:t>
      </w:r>
      <w:r w:rsidRPr="009C2478">
        <w:rPr>
          <w:rFonts w:hint="eastAsia"/>
        </w:rPr>
        <w:t>、模型绑定、模板引擎、缓存、</w:t>
      </w:r>
      <w:r w:rsidRPr="009C2478">
        <w:rPr>
          <w:rFonts w:hint="eastAsia"/>
        </w:rPr>
        <w:t>Session</w:t>
      </w:r>
      <w:r w:rsidRPr="009C2478">
        <w:rPr>
          <w:rFonts w:hint="eastAsia"/>
        </w:rPr>
        <w:t>等诸多功能。</w:t>
      </w:r>
      <w:r>
        <w:rPr>
          <w:rFonts w:hint="eastAsia"/>
        </w:rPr>
        <w:t>算法采用</w:t>
      </w:r>
      <w:r>
        <w:rPr>
          <w:rFonts w:hint="eastAsia"/>
        </w:rPr>
        <w:t>C++</w:t>
      </w:r>
      <w:r>
        <w:rPr>
          <w:rFonts w:hint="eastAsia"/>
        </w:rPr>
        <w:t>用于构建高效的计算程序，确保系统关键模块的处理速度。</w:t>
      </w:r>
    </w:p>
    <w:p w14:paraId="6DA37466" w14:textId="54B07D03" w:rsidR="00A55048" w:rsidRDefault="009C2478" w:rsidP="009C2478">
      <w:pPr>
        <w:pStyle w:val="ae"/>
      </w:pPr>
      <w:r>
        <w:drawing>
          <wp:inline distT="0" distB="0" distL="0" distR="0" wp14:anchorId="43574FCA" wp14:editId="321A8CB7">
            <wp:extent cx="3900497" cy="1522692"/>
            <wp:effectExtent l="0" t="0" r="5080" b="1905"/>
            <wp:docPr id="1571704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6235" cy="1524932"/>
                    </a:xfrm>
                    <a:prstGeom prst="rect">
                      <a:avLst/>
                    </a:prstGeom>
                    <a:noFill/>
                  </pic:spPr>
                </pic:pic>
              </a:graphicData>
            </a:graphic>
          </wp:inline>
        </w:drawing>
      </w:r>
    </w:p>
    <w:p w14:paraId="302387A1" w14:textId="64818920" w:rsidR="00506BC6" w:rsidRDefault="00506BC6" w:rsidP="00506BC6">
      <w:pPr>
        <w:pStyle w:val="2"/>
      </w:pPr>
      <w:bookmarkStart w:id="21" w:name="_Toc175082585"/>
      <w:r>
        <w:t>2</w:t>
      </w:r>
      <w:r w:rsidRPr="004C18A9">
        <w:rPr>
          <w:rFonts w:hint="eastAsia"/>
        </w:rPr>
        <w:t>.</w:t>
      </w:r>
      <w:r w:rsidR="009C2478">
        <w:rPr>
          <w:rFonts w:hint="eastAsia"/>
        </w:rPr>
        <w:t>6</w:t>
      </w:r>
      <w:r w:rsidRPr="004C18A9">
        <w:t xml:space="preserve"> </w:t>
      </w:r>
      <w:r>
        <w:rPr>
          <w:rFonts w:hint="eastAsia"/>
        </w:rPr>
        <w:t>页面设计</w:t>
      </w:r>
      <w:bookmarkEnd w:id="21"/>
      <w:r w:rsidRPr="004C18A9">
        <w:t xml:space="preserve"> </w:t>
      </w:r>
    </w:p>
    <w:p w14:paraId="2ECBB09D" w14:textId="77777777" w:rsidR="00A11A46" w:rsidRDefault="00A11A46" w:rsidP="00A11A46">
      <w:pPr>
        <w:ind w:firstLine="480"/>
      </w:pPr>
      <w:r>
        <w:rPr>
          <w:rFonts w:hint="eastAsia"/>
        </w:rPr>
        <w:t>页面分为三级，第一级页面包括首页、合同计划、作业计划和系统页面。第二级页面在合同计划下包括基表信息维护、待排合同池、已排合同池、合同计划</w:t>
      </w:r>
      <w:r>
        <w:rPr>
          <w:rFonts w:hint="eastAsia"/>
        </w:rPr>
        <w:lastRenderedPageBreak/>
        <w:t>管理、历史计划查询、计划分析评估等；在作业计划下包括基表信息维护、待排作业池、已排作业池、作业计划管理、历史计划查询、计划分析评估等；在系统下包括状态监控、模型配置、任务管理、日志记录等，第三级页面按照在二级页面的基础上按照工序划分如：</w:t>
      </w:r>
      <w:r>
        <w:rPr>
          <w:rFonts w:hint="eastAsia"/>
        </w:rPr>
        <w:t>3#</w:t>
      </w:r>
      <w:r>
        <w:rPr>
          <w:rFonts w:hint="eastAsia"/>
        </w:rPr>
        <w:t>酸轧，</w:t>
      </w:r>
      <w:r>
        <w:rPr>
          <w:rFonts w:hint="eastAsia"/>
        </w:rPr>
        <w:t>3#</w:t>
      </w:r>
      <w:r>
        <w:rPr>
          <w:rFonts w:hint="eastAsia"/>
        </w:rPr>
        <w:t>连退等</w:t>
      </w:r>
    </w:p>
    <w:p w14:paraId="5F9F9651" w14:textId="7B3C14EC" w:rsidR="00A11A46" w:rsidRDefault="00A11A46" w:rsidP="00506BC6">
      <w:pPr>
        <w:ind w:firstLine="480"/>
      </w:pPr>
      <w:r>
        <w:rPr>
          <w:noProof/>
        </w:rPr>
        <w:drawing>
          <wp:inline distT="0" distB="0" distL="0" distR="0" wp14:anchorId="7EFBF6A9" wp14:editId="2332BFAF">
            <wp:extent cx="4653807" cy="2977912"/>
            <wp:effectExtent l="0" t="0" r="0" b="0"/>
            <wp:docPr id="1316335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6192" cy="2992236"/>
                    </a:xfrm>
                    <a:prstGeom prst="rect">
                      <a:avLst/>
                    </a:prstGeom>
                    <a:noFill/>
                  </pic:spPr>
                </pic:pic>
              </a:graphicData>
            </a:graphic>
          </wp:inline>
        </w:drawing>
      </w:r>
    </w:p>
    <w:p w14:paraId="0CDD174F" w14:textId="525CD8E0" w:rsidR="00E00483" w:rsidRDefault="00E00483" w:rsidP="00E00483">
      <w:pPr>
        <w:pStyle w:val="2"/>
      </w:pPr>
      <w:bookmarkStart w:id="22" w:name="_Toc175082586"/>
      <w:r>
        <w:t>2</w:t>
      </w:r>
      <w:r w:rsidRPr="004C18A9">
        <w:rPr>
          <w:rFonts w:hint="eastAsia"/>
        </w:rPr>
        <w:t>.</w:t>
      </w:r>
      <w:r>
        <w:rPr>
          <w:rFonts w:hint="eastAsia"/>
        </w:rPr>
        <w:t>6</w:t>
      </w:r>
      <w:r w:rsidRPr="004C18A9">
        <w:t xml:space="preserve"> </w:t>
      </w:r>
      <w:r>
        <w:rPr>
          <w:rFonts w:hint="eastAsia"/>
        </w:rPr>
        <w:t>数据库设计</w:t>
      </w:r>
      <w:bookmarkEnd w:id="22"/>
    </w:p>
    <w:tbl>
      <w:tblPr>
        <w:tblStyle w:val="af0"/>
        <w:tblW w:w="0" w:type="dxa"/>
        <w:tblLook w:val="04A0" w:firstRow="1" w:lastRow="0" w:firstColumn="1" w:lastColumn="0" w:noHBand="0" w:noVBand="1"/>
      </w:tblPr>
      <w:tblGrid>
        <w:gridCol w:w="1185"/>
        <w:gridCol w:w="796"/>
        <w:gridCol w:w="2780"/>
        <w:gridCol w:w="1614"/>
        <w:gridCol w:w="796"/>
        <w:gridCol w:w="1125"/>
      </w:tblGrid>
      <w:tr w:rsidR="00E00483" w:rsidRPr="00E00483" w14:paraId="777C54CE" w14:textId="77777777" w:rsidTr="00394214">
        <w:trPr>
          <w:trHeight w:val="360"/>
        </w:trPr>
        <w:tc>
          <w:tcPr>
            <w:tcW w:w="2385" w:type="dxa"/>
            <w:vAlign w:val="center"/>
            <w:hideMark/>
          </w:tcPr>
          <w:p w14:paraId="28C5075C" w14:textId="77777777" w:rsidR="00E00483" w:rsidRPr="00E00483" w:rsidRDefault="00E00483" w:rsidP="00394214">
            <w:pPr>
              <w:pStyle w:val="af7"/>
            </w:pPr>
            <w:r w:rsidRPr="00E00483">
              <w:t>类型</w:t>
            </w:r>
          </w:p>
        </w:tc>
        <w:tc>
          <w:tcPr>
            <w:tcW w:w="1515" w:type="dxa"/>
            <w:noWrap/>
            <w:vAlign w:val="center"/>
            <w:hideMark/>
          </w:tcPr>
          <w:p w14:paraId="29B82007" w14:textId="77777777" w:rsidR="00E00483" w:rsidRPr="00E00483" w:rsidRDefault="00E00483" w:rsidP="00394214">
            <w:pPr>
              <w:pStyle w:val="af7"/>
            </w:pPr>
            <w:r w:rsidRPr="00E00483">
              <w:t>表名</w:t>
            </w:r>
          </w:p>
        </w:tc>
        <w:tc>
          <w:tcPr>
            <w:tcW w:w="5955" w:type="dxa"/>
            <w:noWrap/>
            <w:vAlign w:val="center"/>
            <w:hideMark/>
          </w:tcPr>
          <w:p w14:paraId="17B16A96" w14:textId="77777777" w:rsidR="00E00483" w:rsidRPr="00E00483" w:rsidRDefault="00E00483" w:rsidP="00394214">
            <w:pPr>
              <w:pStyle w:val="af7"/>
            </w:pPr>
            <w:r w:rsidRPr="00E00483">
              <w:t>英文全称</w:t>
            </w:r>
          </w:p>
        </w:tc>
        <w:tc>
          <w:tcPr>
            <w:tcW w:w="3345" w:type="dxa"/>
            <w:noWrap/>
            <w:vAlign w:val="center"/>
            <w:hideMark/>
          </w:tcPr>
          <w:p w14:paraId="0C52BF42" w14:textId="77777777" w:rsidR="00E00483" w:rsidRPr="00E00483" w:rsidRDefault="00E00483" w:rsidP="00394214">
            <w:pPr>
              <w:pStyle w:val="af7"/>
            </w:pPr>
            <w:r w:rsidRPr="00E00483">
              <w:t>注释</w:t>
            </w:r>
          </w:p>
        </w:tc>
        <w:tc>
          <w:tcPr>
            <w:tcW w:w="1515" w:type="dxa"/>
            <w:noWrap/>
            <w:vAlign w:val="center"/>
            <w:hideMark/>
          </w:tcPr>
          <w:p w14:paraId="5D7FF462" w14:textId="77777777" w:rsidR="00E00483" w:rsidRPr="00E00483" w:rsidRDefault="00E00483" w:rsidP="00394214">
            <w:pPr>
              <w:pStyle w:val="af7"/>
            </w:pPr>
            <w:r w:rsidRPr="00E00483">
              <w:t>可配置</w:t>
            </w:r>
          </w:p>
        </w:tc>
        <w:tc>
          <w:tcPr>
            <w:tcW w:w="2250" w:type="dxa"/>
            <w:noWrap/>
            <w:vAlign w:val="center"/>
            <w:hideMark/>
          </w:tcPr>
          <w:p w14:paraId="10CF304B" w14:textId="140CF06F" w:rsidR="00E00483" w:rsidRPr="00E00483" w:rsidRDefault="00E00483" w:rsidP="00394214">
            <w:pPr>
              <w:pStyle w:val="af7"/>
            </w:pPr>
            <w:r w:rsidRPr="00E00483">
              <w:t>数据来源</w:t>
            </w:r>
          </w:p>
        </w:tc>
      </w:tr>
      <w:tr w:rsidR="00E00483" w:rsidRPr="00E00483" w14:paraId="36C7E716" w14:textId="77777777" w:rsidTr="00394214">
        <w:trPr>
          <w:trHeight w:val="360"/>
        </w:trPr>
        <w:tc>
          <w:tcPr>
            <w:tcW w:w="2385" w:type="dxa"/>
            <w:noWrap/>
            <w:vAlign w:val="center"/>
            <w:hideMark/>
          </w:tcPr>
          <w:p w14:paraId="77CE5F70" w14:textId="77777777" w:rsidR="00E00483" w:rsidRPr="00E00483" w:rsidRDefault="00E00483" w:rsidP="00394214">
            <w:pPr>
              <w:pStyle w:val="af7"/>
            </w:pPr>
            <w:r w:rsidRPr="00E00483">
              <w:t>合同</w:t>
            </w:r>
            <w:r w:rsidRPr="00E00483">
              <w:t>&amp;</w:t>
            </w:r>
            <w:r w:rsidRPr="00E00483">
              <w:t>作业协同优化系统</w:t>
            </w:r>
          </w:p>
        </w:tc>
        <w:tc>
          <w:tcPr>
            <w:tcW w:w="1515" w:type="dxa"/>
            <w:noWrap/>
            <w:vAlign w:val="center"/>
            <w:hideMark/>
          </w:tcPr>
          <w:p w14:paraId="43304E96" w14:textId="77777777" w:rsidR="00E00483" w:rsidRPr="00E00483" w:rsidRDefault="00E00483" w:rsidP="00394214">
            <w:pPr>
              <w:pStyle w:val="af7"/>
            </w:pPr>
            <w:r w:rsidRPr="00E00483">
              <w:t>TSINPUTP</w:t>
            </w:r>
          </w:p>
        </w:tc>
        <w:tc>
          <w:tcPr>
            <w:tcW w:w="5955" w:type="dxa"/>
            <w:noWrap/>
            <w:vAlign w:val="center"/>
            <w:hideMark/>
          </w:tcPr>
          <w:p w14:paraId="2F43B6EC" w14:textId="77777777" w:rsidR="00E00483" w:rsidRPr="00E00483" w:rsidRDefault="00E00483" w:rsidP="00394214">
            <w:pPr>
              <w:pStyle w:val="af7"/>
            </w:pPr>
            <w:r w:rsidRPr="00E00483">
              <w:t>Table System Input</w:t>
            </w:r>
          </w:p>
        </w:tc>
        <w:tc>
          <w:tcPr>
            <w:tcW w:w="3345" w:type="dxa"/>
            <w:noWrap/>
            <w:vAlign w:val="center"/>
            <w:hideMark/>
          </w:tcPr>
          <w:p w14:paraId="53CD3AD3" w14:textId="77777777" w:rsidR="00E00483" w:rsidRPr="00E00483" w:rsidRDefault="00E00483" w:rsidP="00394214">
            <w:pPr>
              <w:pStyle w:val="af7"/>
            </w:pPr>
            <w:r w:rsidRPr="00E00483">
              <w:t>系统前台参数输入</w:t>
            </w:r>
          </w:p>
        </w:tc>
        <w:tc>
          <w:tcPr>
            <w:tcW w:w="1515" w:type="dxa"/>
            <w:noWrap/>
            <w:vAlign w:val="center"/>
            <w:hideMark/>
          </w:tcPr>
          <w:p w14:paraId="0356883F"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29B59954" w14:textId="77777777" w:rsidR="00E00483" w:rsidRPr="00E00483" w:rsidRDefault="00E00483" w:rsidP="00394214">
            <w:pPr>
              <w:pStyle w:val="af7"/>
            </w:pPr>
            <w:r w:rsidRPr="00E00483">
              <w:t>用户输入</w:t>
            </w:r>
          </w:p>
        </w:tc>
      </w:tr>
      <w:tr w:rsidR="00E00483" w:rsidRPr="00E00483" w14:paraId="5DC2CE03" w14:textId="77777777" w:rsidTr="00394214">
        <w:trPr>
          <w:trHeight w:val="360"/>
        </w:trPr>
        <w:tc>
          <w:tcPr>
            <w:tcW w:w="2385" w:type="dxa"/>
            <w:noWrap/>
            <w:vAlign w:val="center"/>
            <w:hideMark/>
          </w:tcPr>
          <w:p w14:paraId="2DF8F9FB" w14:textId="77777777" w:rsidR="00E00483" w:rsidRPr="00E00483" w:rsidRDefault="00E00483" w:rsidP="00394214">
            <w:pPr>
              <w:pStyle w:val="af7"/>
            </w:pPr>
            <w:r w:rsidRPr="00E00483">
              <w:t>合同</w:t>
            </w:r>
            <w:r w:rsidRPr="00E00483">
              <w:t>&amp;</w:t>
            </w:r>
            <w:r w:rsidRPr="00E00483">
              <w:t>作业协同优化系统</w:t>
            </w:r>
          </w:p>
        </w:tc>
        <w:tc>
          <w:tcPr>
            <w:tcW w:w="1515" w:type="dxa"/>
            <w:noWrap/>
            <w:vAlign w:val="center"/>
            <w:hideMark/>
          </w:tcPr>
          <w:p w14:paraId="439AD47F" w14:textId="77777777" w:rsidR="00E00483" w:rsidRPr="00E00483" w:rsidRDefault="00E00483" w:rsidP="00394214">
            <w:pPr>
              <w:pStyle w:val="af7"/>
            </w:pPr>
            <w:r w:rsidRPr="00E00483">
              <w:t>TSOUTPUTP</w:t>
            </w:r>
          </w:p>
        </w:tc>
        <w:tc>
          <w:tcPr>
            <w:tcW w:w="5955" w:type="dxa"/>
            <w:noWrap/>
            <w:vAlign w:val="center"/>
            <w:hideMark/>
          </w:tcPr>
          <w:p w14:paraId="25D6DC76" w14:textId="77777777" w:rsidR="00E00483" w:rsidRPr="00E00483" w:rsidRDefault="00E00483" w:rsidP="00394214">
            <w:pPr>
              <w:pStyle w:val="af7"/>
            </w:pPr>
            <w:r w:rsidRPr="00E00483">
              <w:t>Table System Output</w:t>
            </w:r>
          </w:p>
        </w:tc>
        <w:tc>
          <w:tcPr>
            <w:tcW w:w="3345" w:type="dxa"/>
            <w:noWrap/>
            <w:vAlign w:val="center"/>
            <w:hideMark/>
          </w:tcPr>
          <w:p w14:paraId="3ED469EB" w14:textId="77777777" w:rsidR="00E00483" w:rsidRPr="00E00483" w:rsidRDefault="00E00483" w:rsidP="00394214">
            <w:pPr>
              <w:pStyle w:val="af7"/>
            </w:pPr>
            <w:r w:rsidRPr="00E00483">
              <w:t>系统后台结果输出</w:t>
            </w:r>
          </w:p>
        </w:tc>
        <w:tc>
          <w:tcPr>
            <w:tcW w:w="1515" w:type="dxa"/>
            <w:noWrap/>
            <w:vAlign w:val="center"/>
            <w:hideMark/>
          </w:tcPr>
          <w:p w14:paraId="75F0280C"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193D3FBC" w14:textId="77777777" w:rsidR="00E00483" w:rsidRPr="00E00483" w:rsidRDefault="00E00483" w:rsidP="00394214">
            <w:pPr>
              <w:pStyle w:val="af7"/>
            </w:pPr>
            <w:r w:rsidRPr="00E00483">
              <w:t>系统</w:t>
            </w:r>
            <w:r w:rsidRPr="00E00483">
              <w:t>I/O</w:t>
            </w:r>
          </w:p>
        </w:tc>
      </w:tr>
      <w:tr w:rsidR="00E00483" w:rsidRPr="00E00483" w14:paraId="3934941D" w14:textId="77777777" w:rsidTr="00394214">
        <w:trPr>
          <w:trHeight w:val="360"/>
        </w:trPr>
        <w:tc>
          <w:tcPr>
            <w:tcW w:w="2385" w:type="dxa"/>
            <w:noWrap/>
            <w:vAlign w:val="center"/>
            <w:hideMark/>
          </w:tcPr>
          <w:p w14:paraId="15662435" w14:textId="77777777" w:rsidR="00E00483" w:rsidRPr="00E00483" w:rsidRDefault="00E00483" w:rsidP="00394214">
            <w:pPr>
              <w:pStyle w:val="af7"/>
            </w:pPr>
            <w:r w:rsidRPr="00E00483">
              <w:t>合同</w:t>
            </w:r>
            <w:r w:rsidRPr="00E00483">
              <w:t>&amp;</w:t>
            </w:r>
            <w:r w:rsidRPr="00E00483">
              <w:t>作业协同优化系统</w:t>
            </w:r>
          </w:p>
        </w:tc>
        <w:tc>
          <w:tcPr>
            <w:tcW w:w="1515" w:type="dxa"/>
            <w:noWrap/>
            <w:vAlign w:val="center"/>
            <w:hideMark/>
          </w:tcPr>
          <w:p w14:paraId="0A87B3F0" w14:textId="77777777" w:rsidR="00E00483" w:rsidRPr="00E00483" w:rsidRDefault="00E00483" w:rsidP="00394214">
            <w:pPr>
              <w:pStyle w:val="af7"/>
            </w:pPr>
            <w:r w:rsidRPr="00E00483">
              <w:t>TSPDICT</w:t>
            </w:r>
          </w:p>
        </w:tc>
        <w:tc>
          <w:tcPr>
            <w:tcW w:w="5955" w:type="dxa"/>
            <w:noWrap/>
            <w:vAlign w:val="center"/>
            <w:hideMark/>
          </w:tcPr>
          <w:p w14:paraId="130EB7E3" w14:textId="77777777" w:rsidR="00E00483" w:rsidRPr="00E00483" w:rsidRDefault="00E00483" w:rsidP="00394214">
            <w:pPr>
              <w:pStyle w:val="af7"/>
            </w:pPr>
            <w:r w:rsidRPr="00E00483">
              <w:t>Table System Special Dictionary</w:t>
            </w:r>
          </w:p>
        </w:tc>
        <w:tc>
          <w:tcPr>
            <w:tcW w:w="3345" w:type="dxa"/>
            <w:noWrap/>
            <w:vAlign w:val="center"/>
            <w:hideMark/>
          </w:tcPr>
          <w:p w14:paraId="36B12DB2" w14:textId="77777777" w:rsidR="00E00483" w:rsidRPr="00E00483" w:rsidRDefault="00E00483" w:rsidP="00394214">
            <w:pPr>
              <w:pStyle w:val="af7"/>
            </w:pPr>
            <w:r w:rsidRPr="00E00483">
              <w:t>特殊字符词典</w:t>
            </w:r>
          </w:p>
        </w:tc>
        <w:tc>
          <w:tcPr>
            <w:tcW w:w="1515" w:type="dxa"/>
            <w:noWrap/>
            <w:vAlign w:val="center"/>
            <w:hideMark/>
          </w:tcPr>
          <w:p w14:paraId="4632E246"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291F84C0" w14:textId="5ED1D5F2" w:rsidR="00E00483" w:rsidRPr="00E00483" w:rsidRDefault="00E00483" w:rsidP="00394214">
            <w:pPr>
              <w:pStyle w:val="af7"/>
            </w:pPr>
            <w:r>
              <w:rPr>
                <w:rFonts w:hint="eastAsia"/>
              </w:rPr>
              <w:t>现场</w:t>
            </w:r>
            <w:r w:rsidRPr="00E00483">
              <w:t>业务</w:t>
            </w:r>
          </w:p>
        </w:tc>
      </w:tr>
      <w:tr w:rsidR="00E00483" w:rsidRPr="00E00483" w14:paraId="4CB99C41" w14:textId="77777777" w:rsidTr="00394214">
        <w:trPr>
          <w:trHeight w:val="360"/>
        </w:trPr>
        <w:tc>
          <w:tcPr>
            <w:tcW w:w="2385" w:type="dxa"/>
            <w:noWrap/>
            <w:vAlign w:val="center"/>
            <w:hideMark/>
          </w:tcPr>
          <w:p w14:paraId="3122F8A0" w14:textId="77777777" w:rsidR="00E00483" w:rsidRPr="00E00483" w:rsidRDefault="00E00483" w:rsidP="00394214">
            <w:pPr>
              <w:pStyle w:val="af7"/>
            </w:pPr>
            <w:r w:rsidRPr="00E00483">
              <w:t>合同计划</w:t>
            </w:r>
          </w:p>
        </w:tc>
        <w:tc>
          <w:tcPr>
            <w:tcW w:w="1515" w:type="dxa"/>
            <w:noWrap/>
            <w:vAlign w:val="center"/>
            <w:hideMark/>
          </w:tcPr>
          <w:p w14:paraId="25A8CEAB" w14:textId="77777777" w:rsidR="00E00483" w:rsidRPr="00E00483" w:rsidRDefault="00E00483" w:rsidP="00394214">
            <w:pPr>
              <w:pStyle w:val="af7"/>
            </w:pPr>
            <w:r w:rsidRPr="00E00483">
              <w:t>TOHSP</w:t>
            </w:r>
          </w:p>
        </w:tc>
        <w:tc>
          <w:tcPr>
            <w:tcW w:w="5955" w:type="dxa"/>
            <w:noWrap/>
            <w:vAlign w:val="center"/>
            <w:hideMark/>
          </w:tcPr>
          <w:p w14:paraId="580D46F8" w14:textId="77777777" w:rsidR="00E00483" w:rsidRPr="00E00483" w:rsidRDefault="00E00483" w:rsidP="00394214">
            <w:pPr>
              <w:pStyle w:val="af7"/>
            </w:pPr>
            <w:r w:rsidRPr="00E00483">
              <w:t>Table Order Has Sorted Pool</w:t>
            </w:r>
          </w:p>
        </w:tc>
        <w:tc>
          <w:tcPr>
            <w:tcW w:w="3345" w:type="dxa"/>
            <w:noWrap/>
            <w:vAlign w:val="center"/>
            <w:hideMark/>
          </w:tcPr>
          <w:p w14:paraId="10687190" w14:textId="77777777" w:rsidR="00E00483" w:rsidRPr="00E00483" w:rsidRDefault="00E00483" w:rsidP="00394214">
            <w:pPr>
              <w:pStyle w:val="af7"/>
            </w:pPr>
            <w:r w:rsidRPr="00E00483">
              <w:t>已排合同池</w:t>
            </w:r>
          </w:p>
        </w:tc>
        <w:tc>
          <w:tcPr>
            <w:tcW w:w="1515" w:type="dxa"/>
            <w:noWrap/>
            <w:vAlign w:val="center"/>
            <w:hideMark/>
          </w:tcPr>
          <w:p w14:paraId="11D95025"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58E46312" w14:textId="77777777" w:rsidR="00E00483" w:rsidRPr="00E00483" w:rsidRDefault="00E00483" w:rsidP="00394214">
            <w:pPr>
              <w:pStyle w:val="af7"/>
            </w:pPr>
            <w:r w:rsidRPr="00E00483">
              <w:t>系统</w:t>
            </w:r>
            <w:r w:rsidRPr="00E00483">
              <w:t>I/O</w:t>
            </w:r>
          </w:p>
        </w:tc>
      </w:tr>
      <w:tr w:rsidR="00E00483" w:rsidRPr="00E00483" w14:paraId="768725E8" w14:textId="77777777" w:rsidTr="00394214">
        <w:trPr>
          <w:trHeight w:val="360"/>
        </w:trPr>
        <w:tc>
          <w:tcPr>
            <w:tcW w:w="2385" w:type="dxa"/>
            <w:noWrap/>
            <w:vAlign w:val="center"/>
            <w:hideMark/>
          </w:tcPr>
          <w:p w14:paraId="07AC46FA" w14:textId="77777777" w:rsidR="00E00483" w:rsidRPr="00E00483" w:rsidRDefault="00E00483" w:rsidP="00394214">
            <w:pPr>
              <w:pStyle w:val="af7"/>
            </w:pPr>
            <w:r w:rsidRPr="00E00483">
              <w:lastRenderedPageBreak/>
              <w:t>合同计划</w:t>
            </w:r>
          </w:p>
        </w:tc>
        <w:tc>
          <w:tcPr>
            <w:tcW w:w="1515" w:type="dxa"/>
            <w:noWrap/>
            <w:vAlign w:val="center"/>
            <w:hideMark/>
          </w:tcPr>
          <w:p w14:paraId="772BA4BB" w14:textId="77777777" w:rsidR="00E00483" w:rsidRPr="00E00483" w:rsidRDefault="00E00483" w:rsidP="00394214">
            <w:pPr>
              <w:pStyle w:val="af7"/>
            </w:pPr>
            <w:r w:rsidRPr="00E00483">
              <w:t>TOPLC</w:t>
            </w:r>
          </w:p>
        </w:tc>
        <w:tc>
          <w:tcPr>
            <w:tcW w:w="5955" w:type="dxa"/>
            <w:noWrap/>
            <w:vAlign w:val="center"/>
            <w:hideMark/>
          </w:tcPr>
          <w:p w14:paraId="605B97D0" w14:textId="77777777" w:rsidR="00E00483" w:rsidRPr="00E00483" w:rsidRDefault="00E00483" w:rsidP="00394214">
            <w:pPr>
              <w:pStyle w:val="af7"/>
            </w:pPr>
            <w:r w:rsidRPr="00E00483">
              <w:t>Table Order Production Logistics Cycle</w:t>
            </w:r>
          </w:p>
        </w:tc>
        <w:tc>
          <w:tcPr>
            <w:tcW w:w="3345" w:type="dxa"/>
            <w:noWrap/>
            <w:vAlign w:val="center"/>
            <w:hideMark/>
          </w:tcPr>
          <w:p w14:paraId="34DBE666" w14:textId="77777777" w:rsidR="00E00483" w:rsidRPr="00E00483" w:rsidRDefault="00E00483" w:rsidP="00394214">
            <w:pPr>
              <w:pStyle w:val="af7"/>
            </w:pPr>
            <w:r w:rsidRPr="00E00483">
              <w:t>生产物流周期</w:t>
            </w:r>
          </w:p>
        </w:tc>
        <w:tc>
          <w:tcPr>
            <w:tcW w:w="1515" w:type="dxa"/>
            <w:noWrap/>
            <w:vAlign w:val="center"/>
            <w:hideMark/>
          </w:tcPr>
          <w:p w14:paraId="732296BE"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10FDE000" w14:textId="340FDE89" w:rsidR="00E00483" w:rsidRPr="00E00483" w:rsidRDefault="00E00483" w:rsidP="00394214">
            <w:pPr>
              <w:pStyle w:val="af7"/>
            </w:pPr>
            <w:r>
              <w:rPr>
                <w:rFonts w:hint="eastAsia"/>
              </w:rPr>
              <w:t>现场</w:t>
            </w:r>
            <w:r w:rsidRPr="00E00483">
              <w:t>业务</w:t>
            </w:r>
          </w:p>
        </w:tc>
      </w:tr>
      <w:tr w:rsidR="00E00483" w:rsidRPr="00E00483" w14:paraId="494EA5C7" w14:textId="77777777" w:rsidTr="00394214">
        <w:trPr>
          <w:trHeight w:val="360"/>
        </w:trPr>
        <w:tc>
          <w:tcPr>
            <w:tcW w:w="2385" w:type="dxa"/>
            <w:noWrap/>
            <w:vAlign w:val="center"/>
            <w:hideMark/>
          </w:tcPr>
          <w:p w14:paraId="39C6212E" w14:textId="77777777" w:rsidR="00E00483" w:rsidRPr="00E00483" w:rsidRDefault="00E00483" w:rsidP="00394214">
            <w:pPr>
              <w:pStyle w:val="af7"/>
            </w:pPr>
            <w:r w:rsidRPr="00E00483">
              <w:t>合同计划</w:t>
            </w:r>
          </w:p>
        </w:tc>
        <w:tc>
          <w:tcPr>
            <w:tcW w:w="1515" w:type="dxa"/>
            <w:noWrap/>
            <w:vAlign w:val="center"/>
            <w:hideMark/>
          </w:tcPr>
          <w:p w14:paraId="00F3AAC5" w14:textId="77777777" w:rsidR="00E00483" w:rsidRPr="00E00483" w:rsidRDefault="00E00483" w:rsidP="00394214">
            <w:pPr>
              <w:pStyle w:val="af7"/>
            </w:pPr>
            <w:r w:rsidRPr="00E00483">
              <w:t>TOSGRULE</w:t>
            </w:r>
          </w:p>
        </w:tc>
        <w:tc>
          <w:tcPr>
            <w:tcW w:w="5955" w:type="dxa"/>
            <w:noWrap/>
            <w:vAlign w:val="center"/>
            <w:hideMark/>
          </w:tcPr>
          <w:p w14:paraId="1EEAFEDE" w14:textId="77777777" w:rsidR="00E00483" w:rsidRPr="00E00483" w:rsidRDefault="00E00483" w:rsidP="00394214">
            <w:pPr>
              <w:pStyle w:val="af7"/>
            </w:pPr>
            <w:r w:rsidRPr="00E00483">
              <w:t>Table Order SG Cdoe Rule</w:t>
            </w:r>
          </w:p>
        </w:tc>
        <w:tc>
          <w:tcPr>
            <w:tcW w:w="3345" w:type="dxa"/>
            <w:noWrap/>
            <w:vAlign w:val="center"/>
            <w:hideMark/>
          </w:tcPr>
          <w:p w14:paraId="38404013" w14:textId="77777777" w:rsidR="00E00483" w:rsidRPr="00E00483" w:rsidRDefault="00E00483" w:rsidP="00394214">
            <w:pPr>
              <w:pStyle w:val="af7"/>
            </w:pPr>
            <w:r w:rsidRPr="00E00483">
              <w:t>牌号匹配辊期</w:t>
            </w:r>
          </w:p>
        </w:tc>
        <w:tc>
          <w:tcPr>
            <w:tcW w:w="1515" w:type="dxa"/>
            <w:noWrap/>
            <w:vAlign w:val="center"/>
            <w:hideMark/>
          </w:tcPr>
          <w:p w14:paraId="13E6EB70"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1CE2F145" w14:textId="22BB2C38" w:rsidR="00E00483" w:rsidRPr="00E00483" w:rsidRDefault="00E00483" w:rsidP="00394214">
            <w:pPr>
              <w:pStyle w:val="af7"/>
            </w:pPr>
            <w:r>
              <w:rPr>
                <w:rFonts w:hint="eastAsia"/>
              </w:rPr>
              <w:t>现场</w:t>
            </w:r>
            <w:r w:rsidRPr="00E00483">
              <w:t>业务</w:t>
            </w:r>
          </w:p>
        </w:tc>
      </w:tr>
      <w:tr w:rsidR="00E00483" w:rsidRPr="00E00483" w14:paraId="5C48D845" w14:textId="77777777" w:rsidTr="00394214">
        <w:trPr>
          <w:trHeight w:val="360"/>
        </w:trPr>
        <w:tc>
          <w:tcPr>
            <w:tcW w:w="2385" w:type="dxa"/>
            <w:noWrap/>
            <w:vAlign w:val="center"/>
            <w:hideMark/>
          </w:tcPr>
          <w:p w14:paraId="693AA898" w14:textId="77777777" w:rsidR="00E00483" w:rsidRPr="00E00483" w:rsidRDefault="00E00483" w:rsidP="00394214">
            <w:pPr>
              <w:pStyle w:val="af7"/>
            </w:pPr>
            <w:r w:rsidRPr="00E00483">
              <w:t>合同计划</w:t>
            </w:r>
          </w:p>
        </w:tc>
        <w:tc>
          <w:tcPr>
            <w:tcW w:w="1515" w:type="dxa"/>
            <w:noWrap/>
            <w:vAlign w:val="center"/>
            <w:hideMark/>
          </w:tcPr>
          <w:p w14:paraId="0A62BF3D" w14:textId="77777777" w:rsidR="00E00483" w:rsidRPr="00E00483" w:rsidRDefault="00E00483" w:rsidP="00394214">
            <w:pPr>
              <w:pStyle w:val="af7"/>
            </w:pPr>
            <w:r w:rsidRPr="00E00483">
              <w:t>TOUSP</w:t>
            </w:r>
          </w:p>
        </w:tc>
        <w:tc>
          <w:tcPr>
            <w:tcW w:w="5955" w:type="dxa"/>
            <w:noWrap/>
            <w:vAlign w:val="center"/>
            <w:hideMark/>
          </w:tcPr>
          <w:p w14:paraId="094F4FD8" w14:textId="77777777" w:rsidR="00E00483" w:rsidRPr="00E00483" w:rsidRDefault="00E00483" w:rsidP="00394214">
            <w:pPr>
              <w:pStyle w:val="af7"/>
            </w:pPr>
            <w:r w:rsidRPr="00E00483">
              <w:t>Table Order UnSorted Pool</w:t>
            </w:r>
          </w:p>
        </w:tc>
        <w:tc>
          <w:tcPr>
            <w:tcW w:w="3345" w:type="dxa"/>
            <w:noWrap/>
            <w:vAlign w:val="center"/>
            <w:hideMark/>
          </w:tcPr>
          <w:p w14:paraId="42B6CC4A" w14:textId="77777777" w:rsidR="00E00483" w:rsidRPr="00E00483" w:rsidRDefault="00E00483" w:rsidP="00394214">
            <w:pPr>
              <w:pStyle w:val="af7"/>
            </w:pPr>
            <w:r w:rsidRPr="00E00483">
              <w:t>待排合同池</w:t>
            </w:r>
          </w:p>
        </w:tc>
        <w:tc>
          <w:tcPr>
            <w:tcW w:w="1515" w:type="dxa"/>
            <w:noWrap/>
            <w:vAlign w:val="center"/>
            <w:hideMark/>
          </w:tcPr>
          <w:p w14:paraId="79C7FCE9"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083E622C" w14:textId="77777777" w:rsidR="00E00483" w:rsidRPr="00E00483" w:rsidRDefault="00E00483" w:rsidP="00394214">
            <w:pPr>
              <w:pStyle w:val="af7"/>
            </w:pPr>
            <w:r w:rsidRPr="00E00483">
              <w:t>产销系统</w:t>
            </w:r>
          </w:p>
        </w:tc>
      </w:tr>
      <w:tr w:rsidR="00E00483" w:rsidRPr="00E00483" w14:paraId="77945EFC" w14:textId="77777777" w:rsidTr="00394214">
        <w:trPr>
          <w:trHeight w:val="360"/>
        </w:trPr>
        <w:tc>
          <w:tcPr>
            <w:tcW w:w="2385" w:type="dxa"/>
            <w:noWrap/>
            <w:vAlign w:val="center"/>
            <w:hideMark/>
          </w:tcPr>
          <w:p w14:paraId="719DC84C" w14:textId="77777777" w:rsidR="00E00483" w:rsidRPr="00E00483" w:rsidRDefault="00E00483" w:rsidP="00394214">
            <w:pPr>
              <w:pStyle w:val="af7"/>
            </w:pPr>
            <w:r w:rsidRPr="00E00483">
              <w:t>连退作业计划</w:t>
            </w:r>
          </w:p>
        </w:tc>
        <w:tc>
          <w:tcPr>
            <w:tcW w:w="1515" w:type="dxa"/>
            <w:noWrap/>
            <w:vAlign w:val="center"/>
            <w:hideMark/>
          </w:tcPr>
          <w:p w14:paraId="4D1A07C4" w14:textId="77777777" w:rsidR="00E00483" w:rsidRPr="00E00483" w:rsidRDefault="00E00483" w:rsidP="00394214">
            <w:pPr>
              <w:pStyle w:val="af7"/>
            </w:pPr>
            <w:r w:rsidRPr="00E00483">
              <w:t>TJCAHSP</w:t>
            </w:r>
          </w:p>
        </w:tc>
        <w:tc>
          <w:tcPr>
            <w:tcW w:w="5955" w:type="dxa"/>
            <w:noWrap/>
            <w:vAlign w:val="center"/>
            <w:hideMark/>
          </w:tcPr>
          <w:p w14:paraId="7AA8C34A" w14:textId="77777777" w:rsidR="00E00483" w:rsidRPr="00E00483" w:rsidRDefault="00E00483" w:rsidP="00394214">
            <w:pPr>
              <w:pStyle w:val="af7"/>
            </w:pPr>
            <w:r w:rsidRPr="00E00483">
              <w:t>Table Job Continuous Annealing Has Sorted Pool</w:t>
            </w:r>
          </w:p>
        </w:tc>
        <w:tc>
          <w:tcPr>
            <w:tcW w:w="3345" w:type="dxa"/>
            <w:noWrap/>
            <w:vAlign w:val="center"/>
            <w:hideMark/>
          </w:tcPr>
          <w:p w14:paraId="3758ECF6" w14:textId="77777777" w:rsidR="00E00483" w:rsidRPr="00E00483" w:rsidRDefault="00E00483" w:rsidP="00394214">
            <w:pPr>
              <w:pStyle w:val="af7"/>
            </w:pPr>
            <w:r w:rsidRPr="00E00483">
              <w:t>已排连退作业计划池</w:t>
            </w:r>
          </w:p>
        </w:tc>
        <w:tc>
          <w:tcPr>
            <w:tcW w:w="1515" w:type="dxa"/>
            <w:noWrap/>
            <w:vAlign w:val="center"/>
            <w:hideMark/>
          </w:tcPr>
          <w:p w14:paraId="6987759A"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0CB785CA" w14:textId="77777777" w:rsidR="00E00483" w:rsidRPr="00E00483" w:rsidRDefault="00E00483" w:rsidP="00394214">
            <w:pPr>
              <w:pStyle w:val="af7"/>
            </w:pPr>
            <w:r w:rsidRPr="00E00483">
              <w:t>系统</w:t>
            </w:r>
            <w:r w:rsidRPr="00E00483">
              <w:t>I/O</w:t>
            </w:r>
          </w:p>
        </w:tc>
      </w:tr>
      <w:tr w:rsidR="00E00483" w:rsidRPr="00E00483" w14:paraId="4529A83B" w14:textId="77777777" w:rsidTr="00394214">
        <w:trPr>
          <w:trHeight w:val="360"/>
        </w:trPr>
        <w:tc>
          <w:tcPr>
            <w:tcW w:w="2385" w:type="dxa"/>
            <w:noWrap/>
            <w:vAlign w:val="center"/>
            <w:hideMark/>
          </w:tcPr>
          <w:p w14:paraId="120CEA20" w14:textId="77777777" w:rsidR="00E00483" w:rsidRPr="00E00483" w:rsidRDefault="00E00483" w:rsidP="00394214">
            <w:pPr>
              <w:pStyle w:val="af7"/>
            </w:pPr>
            <w:r w:rsidRPr="00E00483">
              <w:t>连退作业计划</w:t>
            </w:r>
          </w:p>
        </w:tc>
        <w:tc>
          <w:tcPr>
            <w:tcW w:w="1515" w:type="dxa"/>
            <w:noWrap/>
            <w:vAlign w:val="center"/>
            <w:hideMark/>
          </w:tcPr>
          <w:p w14:paraId="147E9BC7" w14:textId="77777777" w:rsidR="00E00483" w:rsidRPr="00E00483" w:rsidRDefault="00E00483" w:rsidP="00394214">
            <w:pPr>
              <w:pStyle w:val="af7"/>
            </w:pPr>
            <w:r w:rsidRPr="00E00483">
              <w:t>TJCAUSP</w:t>
            </w:r>
          </w:p>
        </w:tc>
        <w:tc>
          <w:tcPr>
            <w:tcW w:w="5955" w:type="dxa"/>
            <w:noWrap/>
            <w:vAlign w:val="center"/>
            <w:hideMark/>
          </w:tcPr>
          <w:p w14:paraId="582AE613" w14:textId="77777777" w:rsidR="00E00483" w:rsidRPr="00E00483" w:rsidRDefault="00E00483" w:rsidP="00394214">
            <w:pPr>
              <w:pStyle w:val="af7"/>
            </w:pPr>
            <w:r w:rsidRPr="00E00483">
              <w:t>Table Job Continuous Annealing Unsorted Pool</w:t>
            </w:r>
          </w:p>
        </w:tc>
        <w:tc>
          <w:tcPr>
            <w:tcW w:w="3345" w:type="dxa"/>
            <w:noWrap/>
            <w:vAlign w:val="center"/>
            <w:hideMark/>
          </w:tcPr>
          <w:p w14:paraId="00C95D5E" w14:textId="77777777" w:rsidR="00E00483" w:rsidRPr="00E00483" w:rsidRDefault="00E00483" w:rsidP="00394214">
            <w:pPr>
              <w:pStyle w:val="af7"/>
            </w:pPr>
            <w:r w:rsidRPr="00E00483">
              <w:t>待排连退作业计划池</w:t>
            </w:r>
          </w:p>
        </w:tc>
        <w:tc>
          <w:tcPr>
            <w:tcW w:w="1515" w:type="dxa"/>
            <w:noWrap/>
            <w:vAlign w:val="center"/>
            <w:hideMark/>
          </w:tcPr>
          <w:p w14:paraId="480F994B"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1978AA4A" w14:textId="77777777" w:rsidR="00E00483" w:rsidRPr="00E00483" w:rsidRDefault="00E00483" w:rsidP="00394214">
            <w:pPr>
              <w:pStyle w:val="af7"/>
            </w:pPr>
            <w:r w:rsidRPr="00E00483">
              <w:t>系统</w:t>
            </w:r>
            <w:r w:rsidRPr="00E00483">
              <w:t>I/O</w:t>
            </w:r>
          </w:p>
        </w:tc>
      </w:tr>
      <w:tr w:rsidR="00E00483" w:rsidRPr="00E00483" w14:paraId="43B6C63D" w14:textId="77777777" w:rsidTr="00394214">
        <w:trPr>
          <w:trHeight w:val="360"/>
        </w:trPr>
        <w:tc>
          <w:tcPr>
            <w:tcW w:w="2385" w:type="dxa"/>
            <w:noWrap/>
            <w:vAlign w:val="center"/>
            <w:hideMark/>
          </w:tcPr>
          <w:p w14:paraId="6A27C6FB" w14:textId="77777777" w:rsidR="00E00483" w:rsidRPr="00E00483" w:rsidRDefault="00E00483" w:rsidP="00394214">
            <w:pPr>
              <w:pStyle w:val="af7"/>
            </w:pPr>
            <w:r w:rsidRPr="00E00483">
              <w:t>酸轧作业计划</w:t>
            </w:r>
          </w:p>
        </w:tc>
        <w:tc>
          <w:tcPr>
            <w:tcW w:w="1515" w:type="dxa"/>
            <w:noWrap/>
            <w:vAlign w:val="center"/>
            <w:hideMark/>
          </w:tcPr>
          <w:p w14:paraId="13098C70" w14:textId="77777777" w:rsidR="00E00483" w:rsidRPr="00E00483" w:rsidRDefault="00E00483" w:rsidP="00394214">
            <w:pPr>
              <w:pStyle w:val="af7"/>
            </w:pPr>
            <w:r w:rsidRPr="00E00483">
              <w:t>TJARECRULE</w:t>
            </w:r>
          </w:p>
        </w:tc>
        <w:tc>
          <w:tcPr>
            <w:tcW w:w="5955" w:type="dxa"/>
            <w:noWrap/>
            <w:vAlign w:val="center"/>
            <w:hideMark/>
          </w:tcPr>
          <w:p w14:paraId="705D64D3" w14:textId="77777777" w:rsidR="00E00483" w:rsidRPr="00E00483" w:rsidRDefault="00E00483" w:rsidP="00394214">
            <w:pPr>
              <w:pStyle w:val="af7"/>
            </w:pPr>
            <w:r w:rsidRPr="00E00483">
              <w:t>Table Job Acid Rolling Emulsion Concentration Rule</w:t>
            </w:r>
          </w:p>
        </w:tc>
        <w:tc>
          <w:tcPr>
            <w:tcW w:w="3345" w:type="dxa"/>
            <w:noWrap/>
            <w:vAlign w:val="center"/>
            <w:hideMark/>
          </w:tcPr>
          <w:p w14:paraId="49F1DF13" w14:textId="77777777" w:rsidR="00E00483" w:rsidRPr="00E00483" w:rsidRDefault="00E00483" w:rsidP="00394214">
            <w:pPr>
              <w:pStyle w:val="af7"/>
            </w:pPr>
            <w:r w:rsidRPr="00E00483">
              <w:t>酸轧乳化液浓度接续规则</w:t>
            </w:r>
          </w:p>
        </w:tc>
        <w:tc>
          <w:tcPr>
            <w:tcW w:w="1515" w:type="dxa"/>
            <w:noWrap/>
            <w:vAlign w:val="center"/>
            <w:hideMark/>
          </w:tcPr>
          <w:p w14:paraId="5F07AF72"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44E2968F" w14:textId="5DA83A54" w:rsidR="00E00483" w:rsidRPr="00E00483" w:rsidRDefault="00E00483" w:rsidP="00394214">
            <w:pPr>
              <w:pStyle w:val="af7"/>
            </w:pPr>
            <w:r>
              <w:rPr>
                <w:rFonts w:hint="eastAsia"/>
              </w:rPr>
              <w:t>现场</w:t>
            </w:r>
            <w:r w:rsidRPr="00E00483">
              <w:t>业务</w:t>
            </w:r>
          </w:p>
        </w:tc>
      </w:tr>
      <w:tr w:rsidR="00E00483" w:rsidRPr="00E00483" w14:paraId="5055CA84" w14:textId="77777777" w:rsidTr="00394214">
        <w:trPr>
          <w:trHeight w:val="360"/>
        </w:trPr>
        <w:tc>
          <w:tcPr>
            <w:tcW w:w="2385" w:type="dxa"/>
            <w:noWrap/>
            <w:vAlign w:val="center"/>
            <w:hideMark/>
          </w:tcPr>
          <w:p w14:paraId="55DFE747" w14:textId="77777777" w:rsidR="00E00483" w:rsidRPr="00E00483" w:rsidRDefault="00E00483" w:rsidP="00394214">
            <w:pPr>
              <w:pStyle w:val="af7"/>
            </w:pPr>
            <w:r w:rsidRPr="00E00483">
              <w:t>酸轧作业计划</w:t>
            </w:r>
          </w:p>
        </w:tc>
        <w:tc>
          <w:tcPr>
            <w:tcW w:w="1515" w:type="dxa"/>
            <w:noWrap/>
            <w:vAlign w:val="center"/>
            <w:hideMark/>
          </w:tcPr>
          <w:p w14:paraId="09B875D3" w14:textId="77777777" w:rsidR="00E00483" w:rsidRPr="00E00483" w:rsidRDefault="00E00483" w:rsidP="00394214">
            <w:pPr>
              <w:pStyle w:val="af7"/>
            </w:pPr>
            <w:r w:rsidRPr="00E00483">
              <w:t>TJARHSP</w:t>
            </w:r>
          </w:p>
        </w:tc>
        <w:tc>
          <w:tcPr>
            <w:tcW w:w="5955" w:type="dxa"/>
            <w:noWrap/>
            <w:vAlign w:val="center"/>
            <w:hideMark/>
          </w:tcPr>
          <w:p w14:paraId="048CC9C4" w14:textId="77777777" w:rsidR="00E00483" w:rsidRPr="00E00483" w:rsidRDefault="00E00483" w:rsidP="00394214">
            <w:pPr>
              <w:pStyle w:val="af7"/>
            </w:pPr>
            <w:r w:rsidRPr="00E00483">
              <w:t>Table Job Acid Rolling Has Sorted Pool</w:t>
            </w:r>
          </w:p>
        </w:tc>
        <w:tc>
          <w:tcPr>
            <w:tcW w:w="3345" w:type="dxa"/>
            <w:noWrap/>
            <w:vAlign w:val="center"/>
            <w:hideMark/>
          </w:tcPr>
          <w:p w14:paraId="28251AD4" w14:textId="77777777" w:rsidR="00E00483" w:rsidRPr="00E00483" w:rsidRDefault="00E00483" w:rsidP="00394214">
            <w:pPr>
              <w:pStyle w:val="af7"/>
            </w:pPr>
            <w:r w:rsidRPr="00E00483">
              <w:t>已排酸轧作业计划池</w:t>
            </w:r>
          </w:p>
        </w:tc>
        <w:tc>
          <w:tcPr>
            <w:tcW w:w="1515" w:type="dxa"/>
            <w:noWrap/>
            <w:vAlign w:val="center"/>
            <w:hideMark/>
          </w:tcPr>
          <w:p w14:paraId="3282FA74"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65CEF9E6" w14:textId="77777777" w:rsidR="00E00483" w:rsidRPr="00E00483" w:rsidRDefault="00E00483" w:rsidP="00394214">
            <w:pPr>
              <w:pStyle w:val="af7"/>
            </w:pPr>
            <w:r w:rsidRPr="00E00483">
              <w:t>系统</w:t>
            </w:r>
            <w:r w:rsidRPr="00E00483">
              <w:t>I/O</w:t>
            </w:r>
          </w:p>
        </w:tc>
      </w:tr>
      <w:tr w:rsidR="00E00483" w:rsidRPr="00E00483" w14:paraId="6C5D15A9" w14:textId="77777777" w:rsidTr="00394214">
        <w:trPr>
          <w:trHeight w:val="360"/>
        </w:trPr>
        <w:tc>
          <w:tcPr>
            <w:tcW w:w="2385" w:type="dxa"/>
            <w:noWrap/>
            <w:vAlign w:val="center"/>
            <w:hideMark/>
          </w:tcPr>
          <w:p w14:paraId="0646FB41" w14:textId="77777777" w:rsidR="00E00483" w:rsidRPr="00E00483" w:rsidRDefault="00E00483" w:rsidP="00394214">
            <w:pPr>
              <w:pStyle w:val="af7"/>
            </w:pPr>
            <w:r w:rsidRPr="00E00483">
              <w:t>酸轧作业计划</w:t>
            </w:r>
          </w:p>
        </w:tc>
        <w:tc>
          <w:tcPr>
            <w:tcW w:w="1515" w:type="dxa"/>
            <w:noWrap/>
            <w:vAlign w:val="center"/>
            <w:hideMark/>
          </w:tcPr>
          <w:p w14:paraId="6C21A329" w14:textId="77777777" w:rsidR="00E00483" w:rsidRPr="00E00483" w:rsidRDefault="00E00483" w:rsidP="00394214">
            <w:pPr>
              <w:pStyle w:val="af7"/>
            </w:pPr>
            <w:r w:rsidRPr="00E00483">
              <w:t>TJARJPRULE</w:t>
            </w:r>
          </w:p>
        </w:tc>
        <w:tc>
          <w:tcPr>
            <w:tcW w:w="5955" w:type="dxa"/>
            <w:noWrap/>
            <w:vAlign w:val="center"/>
            <w:hideMark/>
          </w:tcPr>
          <w:p w14:paraId="617D3EB9" w14:textId="77777777" w:rsidR="00E00483" w:rsidRPr="00E00483" w:rsidRDefault="00E00483" w:rsidP="00394214">
            <w:pPr>
              <w:pStyle w:val="af7"/>
            </w:pPr>
            <w:r w:rsidRPr="00E00483">
              <w:t>Table Job Acid Rolling Jumping Rule</w:t>
            </w:r>
          </w:p>
        </w:tc>
        <w:tc>
          <w:tcPr>
            <w:tcW w:w="3345" w:type="dxa"/>
            <w:noWrap/>
            <w:vAlign w:val="center"/>
            <w:hideMark/>
          </w:tcPr>
          <w:p w14:paraId="1CDC2F87" w14:textId="77777777" w:rsidR="00E00483" w:rsidRPr="00E00483" w:rsidRDefault="00E00483" w:rsidP="00394214">
            <w:pPr>
              <w:pStyle w:val="af7"/>
            </w:pPr>
            <w:r w:rsidRPr="00E00483">
              <w:t>酸轧宽度厚度跳跃接续规则</w:t>
            </w:r>
          </w:p>
        </w:tc>
        <w:tc>
          <w:tcPr>
            <w:tcW w:w="1515" w:type="dxa"/>
            <w:noWrap/>
            <w:vAlign w:val="center"/>
            <w:hideMark/>
          </w:tcPr>
          <w:p w14:paraId="46180C3C"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239A2A7F" w14:textId="2F46511F" w:rsidR="00E00483" w:rsidRPr="00E00483" w:rsidRDefault="00E00483" w:rsidP="00394214">
            <w:pPr>
              <w:pStyle w:val="af7"/>
            </w:pPr>
            <w:r>
              <w:rPr>
                <w:rFonts w:hint="eastAsia"/>
              </w:rPr>
              <w:t>现场</w:t>
            </w:r>
            <w:r w:rsidRPr="00E00483">
              <w:t>业务</w:t>
            </w:r>
          </w:p>
        </w:tc>
      </w:tr>
      <w:tr w:rsidR="00E00483" w:rsidRPr="00E00483" w14:paraId="4A628582" w14:textId="77777777" w:rsidTr="00394214">
        <w:trPr>
          <w:trHeight w:val="360"/>
        </w:trPr>
        <w:tc>
          <w:tcPr>
            <w:tcW w:w="2385" w:type="dxa"/>
            <w:noWrap/>
            <w:vAlign w:val="center"/>
            <w:hideMark/>
          </w:tcPr>
          <w:p w14:paraId="4A14F831" w14:textId="77777777" w:rsidR="00E00483" w:rsidRPr="00E00483" w:rsidRDefault="00E00483" w:rsidP="00394214">
            <w:pPr>
              <w:pStyle w:val="af7"/>
            </w:pPr>
            <w:r w:rsidRPr="00E00483">
              <w:t>酸轧作业计划</w:t>
            </w:r>
          </w:p>
        </w:tc>
        <w:tc>
          <w:tcPr>
            <w:tcW w:w="1515" w:type="dxa"/>
            <w:noWrap/>
            <w:vAlign w:val="center"/>
            <w:hideMark/>
          </w:tcPr>
          <w:p w14:paraId="21825D20" w14:textId="77777777" w:rsidR="00E00483" w:rsidRPr="00E00483" w:rsidRDefault="00E00483" w:rsidP="00394214">
            <w:pPr>
              <w:pStyle w:val="af7"/>
            </w:pPr>
            <w:r w:rsidRPr="00E00483">
              <w:t>TJARMODUSP</w:t>
            </w:r>
          </w:p>
        </w:tc>
        <w:tc>
          <w:tcPr>
            <w:tcW w:w="5955" w:type="dxa"/>
            <w:noWrap/>
            <w:vAlign w:val="center"/>
            <w:hideMark/>
          </w:tcPr>
          <w:p w14:paraId="213B48A1" w14:textId="77777777" w:rsidR="00E00483" w:rsidRPr="00E00483" w:rsidRDefault="00E00483" w:rsidP="00394214">
            <w:pPr>
              <w:pStyle w:val="af7"/>
            </w:pPr>
            <w:r w:rsidRPr="00E00483">
              <w:t>Table Job Acid Rolling Model Unsolved Pool</w:t>
            </w:r>
          </w:p>
        </w:tc>
        <w:tc>
          <w:tcPr>
            <w:tcW w:w="3345" w:type="dxa"/>
            <w:noWrap/>
            <w:vAlign w:val="center"/>
            <w:hideMark/>
          </w:tcPr>
          <w:p w14:paraId="7A5DFE35" w14:textId="77777777" w:rsidR="00E00483" w:rsidRPr="00E00483" w:rsidRDefault="00E00483" w:rsidP="00394214">
            <w:pPr>
              <w:pStyle w:val="af7"/>
            </w:pPr>
            <w:r w:rsidRPr="00E00483">
              <w:t>酸轧模型待求解池</w:t>
            </w:r>
          </w:p>
        </w:tc>
        <w:tc>
          <w:tcPr>
            <w:tcW w:w="1515" w:type="dxa"/>
            <w:noWrap/>
            <w:vAlign w:val="center"/>
            <w:hideMark/>
          </w:tcPr>
          <w:p w14:paraId="02EE4087"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092E2588" w14:textId="77777777" w:rsidR="00E00483" w:rsidRPr="00E00483" w:rsidRDefault="00E00483" w:rsidP="00394214">
            <w:pPr>
              <w:pStyle w:val="af7"/>
            </w:pPr>
            <w:r w:rsidRPr="00E00483">
              <w:t>系统</w:t>
            </w:r>
            <w:r w:rsidRPr="00E00483">
              <w:t>I/O</w:t>
            </w:r>
          </w:p>
        </w:tc>
      </w:tr>
      <w:tr w:rsidR="00E00483" w:rsidRPr="00E00483" w14:paraId="566104A3" w14:textId="77777777" w:rsidTr="00394214">
        <w:trPr>
          <w:trHeight w:val="360"/>
        </w:trPr>
        <w:tc>
          <w:tcPr>
            <w:tcW w:w="2385" w:type="dxa"/>
            <w:noWrap/>
            <w:vAlign w:val="center"/>
            <w:hideMark/>
          </w:tcPr>
          <w:p w14:paraId="40A8B86A" w14:textId="77777777" w:rsidR="00E00483" w:rsidRPr="00E00483" w:rsidRDefault="00E00483" w:rsidP="00394214">
            <w:pPr>
              <w:pStyle w:val="af7"/>
            </w:pPr>
            <w:r w:rsidRPr="00E00483">
              <w:t>酸轧作业计划</w:t>
            </w:r>
          </w:p>
        </w:tc>
        <w:tc>
          <w:tcPr>
            <w:tcW w:w="1515" w:type="dxa"/>
            <w:noWrap/>
            <w:vAlign w:val="center"/>
            <w:hideMark/>
          </w:tcPr>
          <w:p w14:paraId="23B79027" w14:textId="77777777" w:rsidR="00E00483" w:rsidRPr="00E00483" w:rsidRDefault="00E00483" w:rsidP="00394214">
            <w:pPr>
              <w:pStyle w:val="af7"/>
            </w:pPr>
            <w:r w:rsidRPr="00E00483">
              <w:t>TJARUSP</w:t>
            </w:r>
          </w:p>
        </w:tc>
        <w:tc>
          <w:tcPr>
            <w:tcW w:w="5955" w:type="dxa"/>
            <w:noWrap/>
            <w:vAlign w:val="center"/>
            <w:hideMark/>
          </w:tcPr>
          <w:p w14:paraId="5421F33F" w14:textId="77777777" w:rsidR="00E00483" w:rsidRPr="00E00483" w:rsidRDefault="00E00483" w:rsidP="00394214">
            <w:pPr>
              <w:pStyle w:val="af7"/>
            </w:pPr>
            <w:r w:rsidRPr="00E00483">
              <w:t>Table Job Acid Rolling has Unsorted Pool</w:t>
            </w:r>
          </w:p>
        </w:tc>
        <w:tc>
          <w:tcPr>
            <w:tcW w:w="3345" w:type="dxa"/>
            <w:noWrap/>
            <w:vAlign w:val="center"/>
            <w:hideMark/>
          </w:tcPr>
          <w:p w14:paraId="357D91E0" w14:textId="77777777" w:rsidR="00E00483" w:rsidRPr="00E00483" w:rsidRDefault="00E00483" w:rsidP="00394214">
            <w:pPr>
              <w:pStyle w:val="af7"/>
            </w:pPr>
            <w:r w:rsidRPr="00E00483">
              <w:t>待排酸轧作业计划池</w:t>
            </w:r>
          </w:p>
        </w:tc>
        <w:tc>
          <w:tcPr>
            <w:tcW w:w="1515" w:type="dxa"/>
            <w:noWrap/>
            <w:vAlign w:val="center"/>
            <w:hideMark/>
          </w:tcPr>
          <w:p w14:paraId="2D521DFC"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42551DB2" w14:textId="77777777" w:rsidR="00E00483" w:rsidRPr="00E00483" w:rsidRDefault="00E00483" w:rsidP="00394214">
            <w:pPr>
              <w:pStyle w:val="af7"/>
            </w:pPr>
            <w:r w:rsidRPr="00E00483">
              <w:t>产销系统</w:t>
            </w:r>
          </w:p>
        </w:tc>
      </w:tr>
      <w:tr w:rsidR="00E00483" w:rsidRPr="00E00483" w14:paraId="4C9AA057" w14:textId="77777777" w:rsidTr="00394214">
        <w:trPr>
          <w:trHeight w:val="360"/>
        </w:trPr>
        <w:tc>
          <w:tcPr>
            <w:tcW w:w="2385" w:type="dxa"/>
            <w:noWrap/>
            <w:vAlign w:val="center"/>
            <w:hideMark/>
          </w:tcPr>
          <w:p w14:paraId="62FBCC49" w14:textId="77777777" w:rsidR="00E00483" w:rsidRPr="00E00483" w:rsidRDefault="00E00483" w:rsidP="00394214">
            <w:pPr>
              <w:pStyle w:val="af7"/>
            </w:pPr>
            <w:r w:rsidRPr="00E00483">
              <w:t>酸轧作业计划</w:t>
            </w:r>
          </w:p>
        </w:tc>
        <w:tc>
          <w:tcPr>
            <w:tcW w:w="1515" w:type="dxa"/>
            <w:noWrap/>
            <w:vAlign w:val="center"/>
            <w:hideMark/>
          </w:tcPr>
          <w:p w14:paraId="70D8FC03" w14:textId="77777777" w:rsidR="00E00483" w:rsidRPr="00E00483" w:rsidRDefault="00E00483" w:rsidP="00394214">
            <w:pPr>
              <w:pStyle w:val="af7"/>
            </w:pPr>
            <w:r w:rsidRPr="00E00483">
              <w:t>TJARMODSTL</w:t>
            </w:r>
          </w:p>
        </w:tc>
        <w:tc>
          <w:tcPr>
            <w:tcW w:w="5955" w:type="dxa"/>
            <w:noWrap/>
            <w:vAlign w:val="center"/>
            <w:hideMark/>
          </w:tcPr>
          <w:p w14:paraId="4F48E3B8" w14:textId="77777777" w:rsidR="00E00483" w:rsidRPr="00E00483" w:rsidRDefault="00E00483" w:rsidP="00394214">
            <w:pPr>
              <w:pStyle w:val="af7"/>
            </w:pPr>
            <w:r w:rsidRPr="00E00483">
              <w:t>Table Job Acid Rolling Mode Solve Task List</w:t>
            </w:r>
          </w:p>
        </w:tc>
        <w:tc>
          <w:tcPr>
            <w:tcW w:w="3345" w:type="dxa"/>
            <w:noWrap/>
            <w:vAlign w:val="center"/>
            <w:hideMark/>
          </w:tcPr>
          <w:p w14:paraId="3A54E196" w14:textId="77777777" w:rsidR="00E00483" w:rsidRPr="00E00483" w:rsidRDefault="00E00483" w:rsidP="00394214">
            <w:pPr>
              <w:pStyle w:val="af7"/>
            </w:pPr>
            <w:r w:rsidRPr="00E00483">
              <w:t>酸轧作业计划求解任务列表</w:t>
            </w:r>
          </w:p>
        </w:tc>
        <w:tc>
          <w:tcPr>
            <w:tcW w:w="1515" w:type="dxa"/>
            <w:noWrap/>
            <w:vAlign w:val="center"/>
            <w:hideMark/>
          </w:tcPr>
          <w:p w14:paraId="655F05DD" w14:textId="77777777" w:rsidR="00E00483" w:rsidRPr="00E00483" w:rsidRDefault="00E00483" w:rsidP="00394214">
            <w:pPr>
              <w:pStyle w:val="af7"/>
            </w:pPr>
            <w:r w:rsidRPr="00E00483">
              <w:rPr>
                <w:rFonts w:ascii="Segoe UI Symbol" w:hAnsi="Segoe UI Symbol" w:cs="Segoe UI Symbol"/>
              </w:rPr>
              <w:t>☐</w:t>
            </w:r>
          </w:p>
        </w:tc>
        <w:tc>
          <w:tcPr>
            <w:tcW w:w="2250" w:type="dxa"/>
            <w:noWrap/>
            <w:vAlign w:val="center"/>
            <w:hideMark/>
          </w:tcPr>
          <w:p w14:paraId="0970EF57" w14:textId="77777777" w:rsidR="00E00483" w:rsidRPr="00E00483" w:rsidRDefault="00E00483" w:rsidP="00394214">
            <w:pPr>
              <w:pStyle w:val="af7"/>
            </w:pPr>
            <w:r w:rsidRPr="00E00483">
              <w:t>系统</w:t>
            </w:r>
            <w:r w:rsidRPr="00E00483">
              <w:t>I/O</w:t>
            </w:r>
          </w:p>
        </w:tc>
      </w:tr>
    </w:tbl>
    <w:p w14:paraId="3ED533C5" w14:textId="77777777" w:rsidR="00E00483" w:rsidRPr="00E00483" w:rsidRDefault="00E00483" w:rsidP="00E00483">
      <w:pPr>
        <w:ind w:firstLine="480"/>
      </w:pPr>
    </w:p>
    <w:p w14:paraId="72B09099" w14:textId="598ADBF5" w:rsidR="00C97BE4" w:rsidRPr="00F30ABB" w:rsidRDefault="00C97BE4" w:rsidP="00C97BE4">
      <w:pPr>
        <w:pStyle w:val="1"/>
      </w:pPr>
      <w:bookmarkStart w:id="23" w:name="_Toc175082587"/>
      <w:r>
        <w:rPr>
          <w:rFonts w:hint="eastAsia"/>
        </w:rPr>
        <w:t>三、规则业务</w:t>
      </w:r>
      <w:bookmarkEnd w:id="23"/>
    </w:p>
    <w:p w14:paraId="2C1CA09E" w14:textId="1BE20A3A" w:rsidR="00C97BE4" w:rsidRDefault="00C97BE4" w:rsidP="00C97BE4">
      <w:pPr>
        <w:pStyle w:val="2"/>
      </w:pPr>
      <w:bookmarkStart w:id="24" w:name="_Toc175082588"/>
      <w:r>
        <w:rPr>
          <w:rFonts w:hint="eastAsia"/>
        </w:rPr>
        <w:t>3</w:t>
      </w:r>
      <w:r w:rsidRPr="004C18A9">
        <w:t>.</w:t>
      </w:r>
      <w:r>
        <w:t>1</w:t>
      </w:r>
      <w:r w:rsidRPr="004C18A9">
        <w:t xml:space="preserve"> </w:t>
      </w:r>
      <w:r>
        <w:rPr>
          <w:rFonts w:hint="eastAsia"/>
        </w:rPr>
        <w:t>3#</w:t>
      </w:r>
      <w:r>
        <w:rPr>
          <w:rFonts w:hint="eastAsia"/>
        </w:rPr>
        <w:t>连退</w:t>
      </w:r>
      <w:r w:rsidR="00DB022B">
        <w:rPr>
          <w:rFonts w:hint="eastAsia"/>
        </w:rPr>
        <w:t>合同计划</w:t>
      </w:r>
      <w:r>
        <w:rPr>
          <w:rFonts w:hint="eastAsia"/>
        </w:rPr>
        <w:t>排程规则</w:t>
      </w:r>
      <w:bookmarkEnd w:id="24"/>
    </w:p>
    <w:p w14:paraId="7EF7378C" w14:textId="09D9823F" w:rsidR="00CA5D4E" w:rsidRPr="00CA5D4E" w:rsidRDefault="00CA5D4E" w:rsidP="00CA5D4E">
      <w:pPr>
        <w:pStyle w:val="3"/>
      </w:pPr>
      <w:bookmarkStart w:id="25" w:name="_Toc175082589"/>
      <w:r>
        <w:rPr>
          <w:rFonts w:hint="eastAsia"/>
        </w:rPr>
        <w:t>3.1.1</w:t>
      </w:r>
      <w:r>
        <w:rPr>
          <w:rFonts w:hint="eastAsia"/>
        </w:rPr>
        <w:t>辊期规则</w:t>
      </w:r>
      <w:bookmarkEnd w:id="25"/>
    </w:p>
    <w:p w14:paraId="3DA4EC7C" w14:textId="6B8FAF0B" w:rsidR="00C97BE4" w:rsidRDefault="00C97BE4" w:rsidP="00C97BE4">
      <w:pPr>
        <w:ind w:firstLineChars="0" w:firstLine="0"/>
      </w:pPr>
      <w:r>
        <w:rPr>
          <w:rFonts w:hint="eastAsia"/>
        </w:rPr>
        <w:t>（</w:t>
      </w:r>
      <w:r>
        <w:rPr>
          <w:rFonts w:hint="eastAsia"/>
        </w:rPr>
        <w:t>1</w:t>
      </w:r>
      <w:r>
        <w:rPr>
          <w:rFonts w:hint="eastAsia"/>
        </w:rPr>
        <w:t>）优先级原则：宽度从宽到窄，厚度不考虑，先到先排</w:t>
      </w:r>
    </w:p>
    <w:p w14:paraId="3028E3A9" w14:textId="197D8972" w:rsidR="00C97BE4" w:rsidRDefault="00C97BE4" w:rsidP="00C97BE4">
      <w:pPr>
        <w:ind w:firstLineChars="0" w:firstLine="0"/>
      </w:pPr>
      <w:r>
        <w:rPr>
          <w:rFonts w:hint="eastAsia"/>
        </w:rPr>
        <w:lastRenderedPageBreak/>
        <w:t>（</w:t>
      </w:r>
      <w:r>
        <w:rPr>
          <w:rFonts w:hint="eastAsia"/>
        </w:rPr>
        <w:t>2</w:t>
      </w:r>
      <w:r>
        <w:rPr>
          <w:rFonts w:hint="eastAsia"/>
        </w:rPr>
        <w:t>）辊期划分规则：</w:t>
      </w:r>
    </w:p>
    <w:tbl>
      <w:tblPr>
        <w:tblStyle w:val="af0"/>
        <w:tblW w:w="8154" w:type="dxa"/>
        <w:tblCellMar>
          <w:left w:w="0" w:type="dxa"/>
          <w:right w:w="0" w:type="dxa"/>
        </w:tblCellMar>
        <w:tblLook w:val="04A0" w:firstRow="1" w:lastRow="0" w:firstColumn="1" w:lastColumn="0" w:noHBand="0" w:noVBand="1"/>
      </w:tblPr>
      <w:tblGrid>
        <w:gridCol w:w="726"/>
        <w:gridCol w:w="1154"/>
        <w:gridCol w:w="1010"/>
        <w:gridCol w:w="1555"/>
        <w:gridCol w:w="3709"/>
      </w:tblGrid>
      <w:tr w:rsidR="00C97BE4" w:rsidRPr="00C97BE4" w14:paraId="2F6038EB" w14:textId="77777777" w:rsidTr="00A11A46">
        <w:trPr>
          <w:trHeight w:val="363"/>
        </w:trPr>
        <w:tc>
          <w:tcPr>
            <w:tcW w:w="726" w:type="dxa"/>
            <w:noWrap/>
            <w:hideMark/>
          </w:tcPr>
          <w:p w14:paraId="548F3FEB" w14:textId="77777777" w:rsidR="00C97BE4" w:rsidRPr="003C5BE7" w:rsidRDefault="00C97BE4" w:rsidP="00A11A46">
            <w:pPr>
              <w:pStyle w:val="af7"/>
            </w:pPr>
            <w:r w:rsidRPr="003C5BE7">
              <w:t>辊期</w:t>
            </w:r>
          </w:p>
        </w:tc>
        <w:tc>
          <w:tcPr>
            <w:tcW w:w="1154" w:type="dxa"/>
            <w:noWrap/>
            <w:hideMark/>
          </w:tcPr>
          <w:p w14:paraId="1694054C" w14:textId="77777777" w:rsidR="00C97BE4" w:rsidRPr="003C5BE7" w:rsidRDefault="00C97BE4" w:rsidP="00A11A46">
            <w:pPr>
              <w:pStyle w:val="af7"/>
            </w:pPr>
            <w:r w:rsidRPr="003C5BE7">
              <w:t>材料类型</w:t>
            </w:r>
          </w:p>
        </w:tc>
        <w:tc>
          <w:tcPr>
            <w:tcW w:w="1010" w:type="dxa"/>
            <w:noWrap/>
            <w:hideMark/>
          </w:tcPr>
          <w:p w14:paraId="479BEFCD" w14:textId="12F44C2D" w:rsidR="00C97BE4" w:rsidRPr="003C5BE7" w:rsidRDefault="00C97BE4" w:rsidP="00A11A46">
            <w:pPr>
              <w:pStyle w:val="af7"/>
            </w:pPr>
            <w:r w:rsidRPr="003C5BE7">
              <w:t>时间（日）</w:t>
            </w:r>
          </w:p>
        </w:tc>
        <w:tc>
          <w:tcPr>
            <w:tcW w:w="1555" w:type="dxa"/>
            <w:noWrap/>
            <w:hideMark/>
          </w:tcPr>
          <w:p w14:paraId="444B7858" w14:textId="77777777" w:rsidR="00C97BE4" w:rsidRPr="003C5BE7" w:rsidRDefault="00C97BE4" w:rsidP="00A11A46">
            <w:pPr>
              <w:pStyle w:val="af7"/>
            </w:pPr>
            <w:r w:rsidRPr="003C5BE7">
              <w:t>总重量</w:t>
            </w:r>
          </w:p>
        </w:tc>
        <w:tc>
          <w:tcPr>
            <w:tcW w:w="3709" w:type="dxa"/>
            <w:noWrap/>
            <w:hideMark/>
          </w:tcPr>
          <w:p w14:paraId="1E549EE3" w14:textId="77777777" w:rsidR="00C97BE4" w:rsidRPr="003C5BE7" w:rsidRDefault="00C97BE4" w:rsidP="00A11A46">
            <w:pPr>
              <w:pStyle w:val="af7"/>
            </w:pPr>
            <w:r w:rsidRPr="003C5BE7">
              <w:t>牌号</w:t>
            </w:r>
          </w:p>
        </w:tc>
      </w:tr>
      <w:tr w:rsidR="00C97BE4" w:rsidRPr="00C97BE4" w14:paraId="13EFDC42" w14:textId="77777777" w:rsidTr="00A11A46">
        <w:trPr>
          <w:trHeight w:val="760"/>
        </w:trPr>
        <w:tc>
          <w:tcPr>
            <w:tcW w:w="726" w:type="dxa"/>
            <w:noWrap/>
            <w:hideMark/>
          </w:tcPr>
          <w:p w14:paraId="197449AB" w14:textId="77777777" w:rsidR="00C97BE4" w:rsidRPr="003C5BE7" w:rsidRDefault="00C97BE4" w:rsidP="00A11A46">
            <w:pPr>
              <w:pStyle w:val="af7"/>
            </w:pPr>
            <w:r w:rsidRPr="003C5BE7">
              <w:t>一</w:t>
            </w:r>
          </w:p>
        </w:tc>
        <w:tc>
          <w:tcPr>
            <w:tcW w:w="1154" w:type="dxa"/>
            <w:noWrap/>
            <w:hideMark/>
          </w:tcPr>
          <w:p w14:paraId="1D3AE4BD" w14:textId="77777777" w:rsidR="00C97BE4" w:rsidRPr="003C5BE7" w:rsidRDefault="00C97BE4" w:rsidP="00A11A46">
            <w:pPr>
              <w:pStyle w:val="af7"/>
            </w:pPr>
            <w:r w:rsidRPr="003C5BE7">
              <w:t>普通</w:t>
            </w:r>
            <w:r w:rsidRPr="003C5BE7">
              <w:t>T</w:t>
            </w:r>
            <w:r w:rsidRPr="003C5BE7">
              <w:t>料</w:t>
            </w:r>
          </w:p>
        </w:tc>
        <w:tc>
          <w:tcPr>
            <w:tcW w:w="1010" w:type="dxa"/>
            <w:noWrap/>
            <w:hideMark/>
          </w:tcPr>
          <w:p w14:paraId="7765E24D" w14:textId="77777777" w:rsidR="00C97BE4" w:rsidRPr="003C5BE7" w:rsidRDefault="00C97BE4" w:rsidP="00A11A46">
            <w:pPr>
              <w:pStyle w:val="af7"/>
            </w:pPr>
            <w:r w:rsidRPr="00C97BE4">
              <w:rPr>
                <w:rFonts w:hint="eastAsia"/>
              </w:rPr>
              <w:t>[</w:t>
            </w:r>
            <w:r w:rsidRPr="003C5BE7">
              <w:t>1</w:t>
            </w:r>
            <w:r w:rsidRPr="00C97BE4">
              <w:rPr>
                <w:rFonts w:hint="eastAsia"/>
              </w:rPr>
              <w:t>,10]</w:t>
            </w:r>
          </w:p>
        </w:tc>
        <w:tc>
          <w:tcPr>
            <w:tcW w:w="1555" w:type="dxa"/>
            <w:noWrap/>
            <w:hideMark/>
          </w:tcPr>
          <w:p w14:paraId="1AA7944B" w14:textId="77777777" w:rsidR="00C97BE4" w:rsidRPr="003C5BE7" w:rsidRDefault="00C97BE4" w:rsidP="00A11A46">
            <w:pPr>
              <w:pStyle w:val="af7"/>
            </w:pPr>
            <w:r w:rsidRPr="00C97BE4">
              <w:rPr>
                <w:rFonts w:hint="eastAsia"/>
              </w:rPr>
              <w:t>[</w:t>
            </w:r>
            <w:r w:rsidRPr="003C5BE7">
              <w:t>13000</w:t>
            </w:r>
            <w:r w:rsidRPr="00C97BE4">
              <w:rPr>
                <w:rFonts w:hint="eastAsia"/>
              </w:rPr>
              <w:t>,13000]</w:t>
            </w:r>
          </w:p>
        </w:tc>
        <w:tc>
          <w:tcPr>
            <w:tcW w:w="3709" w:type="dxa"/>
            <w:hideMark/>
          </w:tcPr>
          <w:p w14:paraId="29F0BF83" w14:textId="77777777" w:rsidR="00C97BE4" w:rsidRPr="003C5BE7" w:rsidRDefault="00C97BE4" w:rsidP="00A11A46">
            <w:pPr>
              <w:pStyle w:val="af7"/>
            </w:pPr>
            <w:r w:rsidRPr="003C5BE7">
              <w:t>MR T-4 CA,MR T-5 CA,MR T-3 CA,D T-3.5 CA DI,TH435,TH415,TH460,MR T-4.5 CA</w:t>
            </w:r>
          </w:p>
        </w:tc>
      </w:tr>
      <w:tr w:rsidR="00C97BE4" w:rsidRPr="00C97BE4" w14:paraId="48C55C95" w14:textId="77777777" w:rsidTr="00A11A46">
        <w:trPr>
          <w:trHeight w:val="760"/>
        </w:trPr>
        <w:tc>
          <w:tcPr>
            <w:tcW w:w="726" w:type="dxa"/>
            <w:noWrap/>
            <w:hideMark/>
          </w:tcPr>
          <w:p w14:paraId="73E19761" w14:textId="77777777" w:rsidR="00C97BE4" w:rsidRPr="003C5BE7" w:rsidRDefault="00C97BE4" w:rsidP="00A11A46">
            <w:pPr>
              <w:pStyle w:val="af7"/>
            </w:pPr>
            <w:r w:rsidRPr="003C5BE7">
              <w:t>二</w:t>
            </w:r>
          </w:p>
        </w:tc>
        <w:tc>
          <w:tcPr>
            <w:tcW w:w="1154" w:type="dxa"/>
            <w:hideMark/>
          </w:tcPr>
          <w:p w14:paraId="3079686A" w14:textId="77777777" w:rsidR="00C97BE4" w:rsidRPr="003C5BE7" w:rsidRDefault="00C97BE4" w:rsidP="00A11A46">
            <w:pPr>
              <w:pStyle w:val="af7"/>
            </w:pPr>
            <w:r w:rsidRPr="003C5BE7">
              <w:t>焊管钢、</w:t>
            </w:r>
            <w:r w:rsidRPr="003C5BE7">
              <w:t>DR</w:t>
            </w:r>
            <w:r w:rsidRPr="003C5BE7">
              <w:t>材、</w:t>
            </w:r>
            <w:r w:rsidRPr="003C5BE7">
              <w:t>T</w:t>
            </w:r>
            <w:r w:rsidRPr="003C5BE7">
              <w:t>料</w:t>
            </w:r>
          </w:p>
        </w:tc>
        <w:tc>
          <w:tcPr>
            <w:tcW w:w="1010" w:type="dxa"/>
            <w:noWrap/>
            <w:hideMark/>
          </w:tcPr>
          <w:p w14:paraId="3CA76DDE" w14:textId="77777777" w:rsidR="00C97BE4" w:rsidRPr="003C5BE7" w:rsidRDefault="00C97BE4" w:rsidP="00A11A46">
            <w:pPr>
              <w:pStyle w:val="af7"/>
            </w:pPr>
            <w:r w:rsidRPr="00C97BE4">
              <w:rPr>
                <w:rFonts w:hint="eastAsia"/>
              </w:rPr>
              <w:t>[</w:t>
            </w:r>
            <w:r w:rsidRPr="003C5BE7">
              <w:t>10</w:t>
            </w:r>
            <w:r w:rsidRPr="00C97BE4">
              <w:rPr>
                <w:rFonts w:hint="eastAsia"/>
              </w:rPr>
              <w:t>,20]</w:t>
            </w:r>
          </w:p>
        </w:tc>
        <w:tc>
          <w:tcPr>
            <w:tcW w:w="1555" w:type="dxa"/>
            <w:noWrap/>
            <w:hideMark/>
          </w:tcPr>
          <w:p w14:paraId="7E2EC2CC" w14:textId="77777777" w:rsidR="00C97BE4" w:rsidRPr="003C5BE7" w:rsidRDefault="00C97BE4" w:rsidP="00A11A46">
            <w:pPr>
              <w:pStyle w:val="af7"/>
            </w:pPr>
            <w:r w:rsidRPr="003C5BE7">
              <w:t>[4000,17000]</w:t>
            </w:r>
          </w:p>
        </w:tc>
        <w:tc>
          <w:tcPr>
            <w:tcW w:w="3709" w:type="dxa"/>
            <w:hideMark/>
          </w:tcPr>
          <w:p w14:paraId="62F4148D" w14:textId="3FB16173" w:rsidR="00C97BE4" w:rsidRPr="003C5BE7" w:rsidRDefault="00C97BE4" w:rsidP="00A11A46">
            <w:pPr>
              <w:pStyle w:val="af7"/>
            </w:pPr>
            <w:r w:rsidRPr="00C97BE4">
              <w:t>SHG2,L DR-8 CA,MR DR-8 CA, DR-7MCA,TH520,TH550,TH580,TH620,MR DR-9 CA,MR DR-7 CA,MR DR-7.5 CA</w:t>
            </w:r>
          </w:p>
        </w:tc>
      </w:tr>
      <w:tr w:rsidR="00C97BE4" w:rsidRPr="00C97BE4" w14:paraId="7B92EDAA" w14:textId="77777777" w:rsidTr="00A11A46">
        <w:trPr>
          <w:trHeight w:val="760"/>
        </w:trPr>
        <w:tc>
          <w:tcPr>
            <w:tcW w:w="726" w:type="dxa"/>
            <w:noWrap/>
            <w:hideMark/>
          </w:tcPr>
          <w:p w14:paraId="567DA787" w14:textId="77777777" w:rsidR="00C97BE4" w:rsidRPr="003C5BE7" w:rsidRDefault="00C97BE4" w:rsidP="00A11A46">
            <w:pPr>
              <w:pStyle w:val="af7"/>
            </w:pPr>
            <w:r w:rsidRPr="003C5BE7">
              <w:t>三</w:t>
            </w:r>
          </w:p>
        </w:tc>
        <w:tc>
          <w:tcPr>
            <w:tcW w:w="1154" w:type="dxa"/>
            <w:hideMark/>
          </w:tcPr>
          <w:p w14:paraId="2D90D95C" w14:textId="77777777" w:rsidR="00C97BE4" w:rsidRPr="003C5BE7" w:rsidRDefault="00C97BE4" w:rsidP="00A11A46">
            <w:pPr>
              <w:pStyle w:val="af7"/>
            </w:pPr>
            <w:r w:rsidRPr="003C5BE7">
              <w:t>T</w:t>
            </w:r>
            <w:r w:rsidRPr="003C5BE7">
              <w:t>类料（厚度大于等于</w:t>
            </w:r>
            <w:r w:rsidRPr="003C5BE7">
              <w:t>0.27</w:t>
            </w:r>
            <w:r w:rsidRPr="003C5BE7">
              <w:t>）</w:t>
            </w:r>
          </w:p>
        </w:tc>
        <w:tc>
          <w:tcPr>
            <w:tcW w:w="1010" w:type="dxa"/>
            <w:noWrap/>
            <w:hideMark/>
          </w:tcPr>
          <w:p w14:paraId="28EF66CE" w14:textId="77777777" w:rsidR="00C97BE4" w:rsidRPr="003C5BE7" w:rsidRDefault="00C97BE4" w:rsidP="00A11A46">
            <w:pPr>
              <w:pStyle w:val="af7"/>
            </w:pPr>
            <w:r w:rsidRPr="00C97BE4">
              <w:rPr>
                <w:rFonts w:hint="eastAsia"/>
              </w:rPr>
              <w:t>[</w:t>
            </w:r>
            <w:r w:rsidRPr="003C5BE7">
              <w:t>20</w:t>
            </w:r>
            <w:r w:rsidRPr="00C97BE4">
              <w:rPr>
                <w:rFonts w:hint="eastAsia"/>
              </w:rPr>
              <w:t>,30]</w:t>
            </w:r>
          </w:p>
        </w:tc>
        <w:tc>
          <w:tcPr>
            <w:tcW w:w="1555" w:type="dxa"/>
            <w:noWrap/>
            <w:hideMark/>
          </w:tcPr>
          <w:p w14:paraId="0347B226" w14:textId="77777777" w:rsidR="00C97BE4" w:rsidRPr="003C5BE7" w:rsidRDefault="00C97BE4" w:rsidP="00A11A46">
            <w:pPr>
              <w:pStyle w:val="af7"/>
            </w:pPr>
            <w:r w:rsidRPr="003C5BE7">
              <w:t>[3000</w:t>
            </w:r>
            <w:r w:rsidRPr="00C97BE4">
              <w:rPr>
                <w:rFonts w:hint="eastAsia"/>
              </w:rPr>
              <w:t>,</w:t>
            </w:r>
            <w:r w:rsidRPr="003C5BE7">
              <w:t>11000]</w:t>
            </w:r>
          </w:p>
        </w:tc>
        <w:tc>
          <w:tcPr>
            <w:tcW w:w="3709" w:type="dxa"/>
            <w:hideMark/>
          </w:tcPr>
          <w:p w14:paraId="708A0FF4" w14:textId="77777777" w:rsidR="00C97BE4" w:rsidRPr="003C5BE7" w:rsidRDefault="00C97BE4" w:rsidP="00A11A46">
            <w:pPr>
              <w:pStyle w:val="af7"/>
            </w:pPr>
            <w:r w:rsidRPr="003C5BE7">
              <w:t>MR T-4 CA,MR T-5 CA,MR T-3 CA,D T-3.5 CA DI,TH435,TH415,TH460,MR T-4.5 CA</w:t>
            </w:r>
          </w:p>
        </w:tc>
      </w:tr>
    </w:tbl>
    <w:p w14:paraId="267459E3" w14:textId="72CD3B32" w:rsidR="00DB022B" w:rsidRDefault="00DB022B" w:rsidP="00DB022B">
      <w:pPr>
        <w:ind w:firstLineChars="0" w:firstLine="0"/>
      </w:pPr>
      <w:r>
        <w:rPr>
          <w:rFonts w:hint="eastAsia"/>
        </w:rPr>
        <w:t>（</w:t>
      </w:r>
      <w:r>
        <w:rPr>
          <w:rFonts w:hint="eastAsia"/>
        </w:rPr>
        <w:t>3</w:t>
      </w:r>
      <w:r>
        <w:rPr>
          <w:rFonts w:hint="eastAsia"/>
        </w:rPr>
        <w:t>）辊期调配规则：当本月度的第二个辊期重量小于</w:t>
      </w:r>
      <w:r>
        <w:rPr>
          <w:rFonts w:hint="eastAsia"/>
        </w:rPr>
        <w:t>1w</w:t>
      </w:r>
      <w:r>
        <w:rPr>
          <w:rFonts w:hint="eastAsia"/>
        </w:rPr>
        <w:t>时从本月度的前一个辊期抽调合同至该辊期内生产，</w:t>
      </w:r>
      <w:r w:rsidR="00255ABD">
        <w:rPr>
          <w:rFonts w:hint="eastAsia"/>
        </w:rPr>
        <w:t>由于需要</w:t>
      </w:r>
      <w:r>
        <w:rPr>
          <w:rFonts w:hint="eastAsia"/>
        </w:rPr>
        <w:t>遵循规则（</w:t>
      </w:r>
      <w:r>
        <w:rPr>
          <w:rFonts w:hint="eastAsia"/>
        </w:rPr>
        <w:t>1</w:t>
      </w:r>
      <w:r>
        <w:rPr>
          <w:rFonts w:hint="eastAsia"/>
        </w:rPr>
        <w:t>）</w:t>
      </w:r>
      <w:r w:rsidR="00255ABD">
        <w:rPr>
          <w:rFonts w:hint="eastAsia"/>
        </w:rPr>
        <w:t>，因此</w:t>
      </w:r>
      <w:r>
        <w:rPr>
          <w:rFonts w:hint="eastAsia"/>
        </w:rPr>
        <w:t>第二个辊期</w:t>
      </w:r>
      <w:r w:rsidR="00255ABD">
        <w:rPr>
          <w:rFonts w:hint="eastAsia"/>
        </w:rPr>
        <w:t>新增</w:t>
      </w:r>
      <w:r>
        <w:rPr>
          <w:rFonts w:hint="eastAsia"/>
        </w:rPr>
        <w:t>的</w:t>
      </w:r>
      <w:r w:rsidR="00255ABD">
        <w:rPr>
          <w:rFonts w:hint="eastAsia"/>
        </w:rPr>
        <w:t>合同</w:t>
      </w:r>
      <w:r>
        <w:rPr>
          <w:rFonts w:hint="eastAsia"/>
        </w:rPr>
        <w:t>必须保证其宽度小于等于其末尾</w:t>
      </w:r>
      <w:r w:rsidR="00255ABD">
        <w:rPr>
          <w:rFonts w:hint="eastAsia"/>
        </w:rPr>
        <w:t>合同</w:t>
      </w:r>
      <w:r>
        <w:rPr>
          <w:rFonts w:hint="eastAsia"/>
        </w:rPr>
        <w:t>的宽度；当本月度的第三个辊期，依据机组产能和损耗率推算，</w:t>
      </w:r>
      <w:r w:rsidR="00255ABD">
        <w:rPr>
          <w:rFonts w:hint="eastAsia"/>
        </w:rPr>
        <w:t>当前已经编制的合同计划</w:t>
      </w:r>
      <w:r>
        <w:rPr>
          <w:rFonts w:hint="eastAsia"/>
        </w:rPr>
        <w:t>不足以持续生产至本月月底（</w:t>
      </w:r>
      <w:r>
        <w:rPr>
          <w:rFonts w:hint="eastAsia"/>
        </w:rPr>
        <w:t>6</w:t>
      </w:r>
      <w:r>
        <w:rPr>
          <w:rFonts w:hint="eastAsia"/>
        </w:rPr>
        <w:t>月</w:t>
      </w:r>
      <w:r>
        <w:rPr>
          <w:rFonts w:hint="eastAsia"/>
        </w:rPr>
        <w:t>29</w:t>
      </w:r>
      <w:r>
        <w:rPr>
          <w:rFonts w:hint="eastAsia"/>
        </w:rPr>
        <w:t>日</w:t>
      </w:r>
      <w:r>
        <w:rPr>
          <w:rFonts w:hint="eastAsia"/>
        </w:rPr>
        <w:t xml:space="preserve">13:00 </w:t>
      </w:r>
      <w:r>
        <w:rPr>
          <w:rFonts w:hint="eastAsia"/>
        </w:rPr>
        <w:t>至</w:t>
      </w:r>
      <w:r>
        <w:rPr>
          <w:rFonts w:hint="eastAsia"/>
        </w:rPr>
        <w:t>6</w:t>
      </w:r>
      <w:r>
        <w:rPr>
          <w:rFonts w:hint="eastAsia"/>
        </w:rPr>
        <w:t>月</w:t>
      </w:r>
      <w:r>
        <w:rPr>
          <w:rFonts w:hint="eastAsia"/>
        </w:rPr>
        <w:t>30</w:t>
      </w:r>
      <w:r>
        <w:rPr>
          <w:rFonts w:hint="eastAsia"/>
        </w:rPr>
        <w:t>日</w:t>
      </w:r>
      <w:r>
        <w:rPr>
          <w:rFonts w:hint="eastAsia"/>
        </w:rPr>
        <w:t>24:00</w:t>
      </w:r>
      <w:r>
        <w:rPr>
          <w:rFonts w:hint="eastAsia"/>
        </w:rPr>
        <w:t>），则从下个月度初的第一个辊期的合同中抽调，补充合同满足本月第三个辊期的正常生产</w:t>
      </w:r>
      <w:r w:rsidR="00255ABD">
        <w:rPr>
          <w:rFonts w:hint="eastAsia"/>
        </w:rPr>
        <w:t>（但第三个辊期不能抽调下个月度初的第一个辊期的红牛铁合同），类似地，第三个辊期抽调合同时也应遵循</w:t>
      </w:r>
      <w:r>
        <w:rPr>
          <w:rFonts w:hint="eastAsia"/>
        </w:rPr>
        <w:t>。</w:t>
      </w:r>
    </w:p>
    <w:p w14:paraId="15CE8E43" w14:textId="64CD9015" w:rsidR="00DB022B" w:rsidRDefault="00DB022B" w:rsidP="00DB022B">
      <w:pPr>
        <w:ind w:firstLineChars="0" w:firstLine="0"/>
      </w:pPr>
      <w:r>
        <w:rPr>
          <w:rFonts w:hint="eastAsia"/>
        </w:rPr>
        <w:t>（</w:t>
      </w:r>
      <w:r>
        <w:rPr>
          <w:rFonts w:hint="eastAsia"/>
        </w:rPr>
        <w:t>4</w:t>
      </w:r>
      <w:r>
        <w:rPr>
          <w:rFonts w:hint="eastAsia"/>
        </w:rPr>
        <w:t>）辊期内集批规则：焊管钢、</w:t>
      </w:r>
      <w:r>
        <w:rPr>
          <w:rFonts w:hint="eastAsia"/>
        </w:rPr>
        <w:t>DR</w:t>
      </w:r>
      <w:r>
        <w:rPr>
          <w:rFonts w:hint="eastAsia"/>
        </w:rPr>
        <w:t>内部不能插入其他类型的材料；产品最终用途含“功能性”不能插入其他用途产品，宽度</w:t>
      </w:r>
      <w:r>
        <w:rPr>
          <w:rFonts w:hint="eastAsia"/>
        </w:rPr>
        <w:t>1035mm</w:t>
      </w:r>
      <w:r>
        <w:rPr>
          <w:rFonts w:hint="eastAsia"/>
        </w:rPr>
        <w:t>集批、</w:t>
      </w:r>
      <w:r>
        <w:rPr>
          <w:rFonts w:hint="eastAsia"/>
        </w:rPr>
        <w:t>858-862mm</w:t>
      </w:r>
      <w:r>
        <w:rPr>
          <w:rFonts w:hint="eastAsia"/>
        </w:rPr>
        <w:t>集批；</w:t>
      </w:r>
    </w:p>
    <w:p w14:paraId="6894441D" w14:textId="53D30C45" w:rsidR="00255ABD" w:rsidRDefault="00255ABD" w:rsidP="00255ABD">
      <w:pPr>
        <w:ind w:firstLineChars="0" w:firstLine="0"/>
      </w:pPr>
      <w:r>
        <w:rPr>
          <w:rFonts w:hint="eastAsia"/>
        </w:rPr>
        <w:t>（</w:t>
      </w:r>
      <w:r>
        <w:rPr>
          <w:rFonts w:hint="eastAsia"/>
        </w:rPr>
        <w:t>MR T-4 CA,MR T-5 CA</w:t>
      </w:r>
      <w:r>
        <w:rPr>
          <w:rFonts w:hint="eastAsia"/>
        </w:rPr>
        <w:t>）同一个规格不要分开做，不能抽调，确保在在同一集批内生产。</w:t>
      </w:r>
    </w:p>
    <w:p w14:paraId="18242AA4" w14:textId="62AAC354" w:rsidR="00255ABD" w:rsidRDefault="00255ABD" w:rsidP="00255ABD">
      <w:pPr>
        <w:ind w:firstLineChars="0" w:firstLine="0"/>
      </w:pPr>
      <w:r>
        <w:rPr>
          <w:rFonts w:hint="eastAsia"/>
        </w:rPr>
        <w:t>（</w:t>
      </w:r>
      <w:r>
        <w:rPr>
          <w:rFonts w:hint="eastAsia"/>
        </w:rPr>
        <w:t>5</w:t>
      </w:r>
      <w:r>
        <w:rPr>
          <w:rFonts w:hint="eastAsia"/>
        </w:rPr>
        <w:t>）合同宽度过渡：相邻两个合同的过渡宽度跳跃大小不超过</w:t>
      </w:r>
      <w:r>
        <w:rPr>
          <w:rFonts w:hint="eastAsia"/>
        </w:rPr>
        <w:t>50</w:t>
      </w:r>
      <w:r>
        <w:rPr>
          <w:rFonts w:hint="eastAsia"/>
        </w:rPr>
        <w:t>；</w:t>
      </w:r>
    </w:p>
    <w:p w14:paraId="67DDFCA3" w14:textId="3CA483C8" w:rsidR="00255ABD" w:rsidRDefault="00255ABD" w:rsidP="00255ABD">
      <w:pPr>
        <w:ind w:firstLineChars="0" w:firstLine="0"/>
      </w:pPr>
      <w:r>
        <w:rPr>
          <w:rFonts w:hint="eastAsia"/>
        </w:rPr>
        <w:t>（</w:t>
      </w:r>
      <w:r>
        <w:rPr>
          <w:rFonts w:hint="eastAsia"/>
        </w:rPr>
        <w:t>6</w:t>
      </w:r>
      <w:r>
        <w:rPr>
          <w:rFonts w:hint="eastAsia"/>
        </w:rPr>
        <w:t>）计划停机与检修：依据各个辊期的实际的生产量在工作日插入检修计划，第一个辊期结束后进行为时</w:t>
      </w:r>
      <w:r>
        <w:rPr>
          <w:rFonts w:hint="eastAsia"/>
        </w:rPr>
        <w:t>23</w:t>
      </w:r>
      <w:r>
        <w:rPr>
          <w:rFonts w:hint="eastAsia"/>
        </w:rPr>
        <w:t>小时的检修，第二个辊期结束后进行为时</w:t>
      </w:r>
      <w:r>
        <w:rPr>
          <w:rFonts w:hint="eastAsia"/>
        </w:rPr>
        <w:t>4</w:t>
      </w:r>
      <w:r>
        <w:rPr>
          <w:rFonts w:hint="eastAsia"/>
        </w:rPr>
        <w:t>小时的检修，第三个辊期结束后进行为时</w:t>
      </w:r>
      <w:r>
        <w:rPr>
          <w:rFonts w:hint="eastAsia"/>
        </w:rPr>
        <w:t>4</w:t>
      </w:r>
      <w:r>
        <w:rPr>
          <w:rFonts w:hint="eastAsia"/>
        </w:rPr>
        <w:t>小时的检修。</w:t>
      </w:r>
    </w:p>
    <w:p w14:paraId="25065CC4" w14:textId="25831251" w:rsidR="00C97BE4" w:rsidRDefault="00255ABD" w:rsidP="00255ABD">
      <w:pPr>
        <w:ind w:firstLineChars="0" w:firstLine="0"/>
      </w:pPr>
      <w:r>
        <w:rPr>
          <w:rFonts w:hint="eastAsia"/>
        </w:rPr>
        <w:t>（</w:t>
      </w:r>
      <w:r>
        <w:rPr>
          <w:rFonts w:hint="eastAsia"/>
        </w:rPr>
        <w:t>7</w:t>
      </w:r>
      <w:r>
        <w:rPr>
          <w:rFonts w:hint="eastAsia"/>
        </w:rPr>
        <w:t>）合同时间窗口：本月度的第一个辊期和第二个辊期中不得出现下一个月度下传的合同。</w:t>
      </w:r>
    </w:p>
    <w:p w14:paraId="6504AA8C" w14:textId="0E13BE9B" w:rsidR="00255ABD" w:rsidRDefault="00255ABD" w:rsidP="00255ABD">
      <w:pPr>
        <w:pStyle w:val="2"/>
      </w:pPr>
      <w:bookmarkStart w:id="26" w:name="_Toc175082590"/>
      <w:r>
        <w:rPr>
          <w:rFonts w:hint="eastAsia"/>
        </w:rPr>
        <w:lastRenderedPageBreak/>
        <w:t>3</w:t>
      </w:r>
      <w:r w:rsidRPr="004C18A9">
        <w:t>.</w:t>
      </w:r>
      <w:r>
        <w:rPr>
          <w:rFonts w:hint="eastAsia"/>
        </w:rPr>
        <w:t>2</w:t>
      </w:r>
      <w:r w:rsidRPr="004C18A9">
        <w:t xml:space="preserve"> </w:t>
      </w:r>
      <w:r>
        <w:rPr>
          <w:rFonts w:hint="eastAsia"/>
        </w:rPr>
        <w:t>3#</w:t>
      </w:r>
      <w:r>
        <w:rPr>
          <w:rFonts w:hint="eastAsia"/>
        </w:rPr>
        <w:t>酸轧作业计划排程规则</w:t>
      </w:r>
      <w:bookmarkEnd w:id="26"/>
    </w:p>
    <w:p w14:paraId="64F25689" w14:textId="765AD77A" w:rsidR="00CA5D4E" w:rsidRPr="00CA5D4E" w:rsidRDefault="00CA5D4E" w:rsidP="00CA5D4E">
      <w:pPr>
        <w:pStyle w:val="3"/>
      </w:pPr>
      <w:bookmarkStart w:id="27" w:name="_Toc175082591"/>
      <w:r>
        <w:rPr>
          <w:rFonts w:hint="eastAsia"/>
        </w:rPr>
        <w:t>3.2.1</w:t>
      </w:r>
      <w:r>
        <w:rPr>
          <w:rFonts w:hint="eastAsia"/>
        </w:rPr>
        <w:t>乳化液浓度规则</w:t>
      </w:r>
      <w:bookmarkEnd w:id="27"/>
    </w:p>
    <w:p w14:paraId="098CAA35" w14:textId="730C6174" w:rsidR="00255ABD" w:rsidRDefault="00255ABD" w:rsidP="00255ABD">
      <w:pPr>
        <w:ind w:firstLine="480"/>
        <w:jc w:val="left"/>
        <w:rPr>
          <w:rFonts w:ascii="宋体" w:hAnsi="宋体" w:cs="宋体" w:hint="eastAsia"/>
          <w:szCs w:val="21"/>
        </w:rPr>
      </w:pPr>
      <w:r>
        <w:rPr>
          <w:rFonts w:ascii="宋体" w:hAnsi="宋体" w:cs="宋体" w:hint="eastAsia"/>
          <w:szCs w:val="21"/>
        </w:rPr>
        <w:t>（1）乳化液浓度变化基本规则：乳化液浓度的过渡</w:t>
      </w:r>
      <w:r w:rsidR="00CA5D4E">
        <w:rPr>
          <w:rFonts w:ascii="宋体" w:hAnsi="宋体" w:cs="宋体" w:hint="eastAsia"/>
          <w:szCs w:val="21"/>
        </w:rPr>
        <w:t>遵循</w:t>
      </w:r>
      <w:r>
        <w:rPr>
          <w:rFonts w:ascii="宋体" w:hAnsi="宋体" w:cs="宋体" w:hint="eastAsia"/>
          <w:szCs w:val="21"/>
        </w:rPr>
        <w:t>从“</w:t>
      </w:r>
      <w:r>
        <w:rPr>
          <w:rFonts w:ascii="宋体" w:hAnsi="宋体" w:cs="宋体" w:hint="eastAsia"/>
          <w:b/>
          <w:bCs/>
          <w:szCs w:val="21"/>
        </w:rPr>
        <w:t>低→中→高→中→低”</w:t>
      </w:r>
      <w:r w:rsidR="00CA5D4E" w:rsidRPr="00CA5D4E">
        <w:rPr>
          <w:rFonts w:ascii="宋体" w:hAnsi="宋体" w:cs="宋体" w:hint="eastAsia"/>
          <w:szCs w:val="21"/>
        </w:rPr>
        <w:t>的原则</w:t>
      </w:r>
      <w:r>
        <w:rPr>
          <w:rFonts w:ascii="宋体" w:hAnsi="宋体" w:cs="宋体" w:hint="eastAsia"/>
          <w:szCs w:val="21"/>
        </w:rPr>
        <w:t>逐步循环过渡方式进行波浪式排产。排产序列具体规则如下:</w:t>
      </w:r>
    </w:p>
    <w:p w14:paraId="3235D71F" w14:textId="77777777" w:rsidR="00255ABD" w:rsidRDefault="00255ABD" w:rsidP="00255ABD">
      <w:pPr>
        <w:pStyle w:val="ae"/>
        <w:rPr>
          <w:rFonts w:ascii="宋体" w:hAnsi="宋体" w:cs="宋体" w:hint="eastAsia"/>
          <w:szCs w:val="24"/>
        </w:rPr>
      </w:pPr>
      <w:r>
        <w:drawing>
          <wp:inline distT="0" distB="0" distL="114300" distR="114300" wp14:anchorId="45645A24" wp14:editId="742A65BA">
            <wp:extent cx="5011315" cy="234854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018014" cy="2351688"/>
                    </a:xfrm>
                    <a:prstGeom prst="rect">
                      <a:avLst/>
                    </a:prstGeom>
                    <a:noFill/>
                    <a:ln>
                      <a:noFill/>
                    </a:ln>
                  </pic:spPr>
                </pic:pic>
              </a:graphicData>
            </a:graphic>
          </wp:inline>
        </w:drawing>
      </w:r>
    </w:p>
    <w:p w14:paraId="1E0D2BB5"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波浪式排产主要是指乳化液浓度以及铁粉含量等参数指标的稳定循环过渡，其循环过渡顺序为：A序列→B序列→C序列→D或E序列→F序列→D或E序列→C序列→B序列→A序列；</w:t>
      </w:r>
    </w:p>
    <w:p w14:paraId="7A527779"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T料序列排产长度需按照酸轧成品千米数来排产（按照酸轧换辊规则），建议序列排产长度按照在上述表中成品公里数的2倍来排产；</w:t>
      </w:r>
    </w:p>
    <w:p w14:paraId="48BE4A0D"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出钢标记</w:t>
      </w:r>
      <w:r w:rsidRPr="00A11A46">
        <w:rPr>
          <w:rFonts w:ascii="宋体" w:hAnsi="宋体" w:cs="宋体"/>
          <w:szCs w:val="21"/>
        </w:rPr>
        <w:t>BD16C*</w:t>
      </w:r>
      <w:r w:rsidRPr="00A11A46">
        <w:rPr>
          <w:rFonts w:ascii="宋体" w:hAnsi="宋体" w:cs="宋体" w:hint="eastAsia"/>
          <w:szCs w:val="21"/>
        </w:rPr>
        <w:t>种类较多，对于出钢标记为B</w:t>
      </w:r>
      <w:r w:rsidRPr="00A11A46">
        <w:rPr>
          <w:rFonts w:ascii="宋体" w:hAnsi="宋体" w:cs="宋体"/>
          <w:szCs w:val="21"/>
        </w:rPr>
        <w:t>D16C016</w:t>
      </w:r>
      <w:r w:rsidRPr="00A11A46">
        <w:rPr>
          <w:rFonts w:ascii="宋体" w:hAnsi="宋体" w:cs="宋体" w:hint="eastAsia"/>
          <w:szCs w:val="21"/>
        </w:rPr>
        <w:t>且钢种牌号为M</w:t>
      </w:r>
      <w:r w:rsidRPr="00A11A46">
        <w:rPr>
          <w:rFonts w:ascii="宋体" w:hAnsi="宋体" w:cs="宋体"/>
          <w:szCs w:val="21"/>
        </w:rPr>
        <w:t xml:space="preserve">R </w:t>
      </w:r>
      <w:r w:rsidRPr="00A11A46">
        <w:rPr>
          <w:rFonts w:ascii="宋体" w:hAnsi="宋体" w:cs="宋体" w:hint="eastAsia"/>
          <w:szCs w:val="21"/>
        </w:rPr>
        <w:t>D</w:t>
      </w:r>
      <w:r w:rsidRPr="00A11A46">
        <w:rPr>
          <w:rFonts w:ascii="宋体" w:hAnsi="宋体" w:cs="宋体"/>
          <w:szCs w:val="21"/>
        </w:rPr>
        <w:t>R-8</w:t>
      </w:r>
      <w:r w:rsidRPr="00A11A46">
        <w:rPr>
          <w:rFonts w:ascii="宋体" w:hAnsi="宋体" w:cs="宋体" w:hint="eastAsia"/>
          <w:szCs w:val="21"/>
        </w:rPr>
        <w:t>的物料，由于其屈服强度较低与其他B</w:t>
      </w:r>
      <w:r w:rsidRPr="00A11A46">
        <w:rPr>
          <w:rFonts w:ascii="宋体" w:hAnsi="宋体" w:cs="宋体"/>
          <w:szCs w:val="21"/>
        </w:rPr>
        <w:t>D16C*</w:t>
      </w:r>
      <w:r w:rsidRPr="00A11A46">
        <w:rPr>
          <w:rFonts w:ascii="宋体" w:hAnsi="宋体" w:cs="宋体" w:hint="eastAsia"/>
          <w:szCs w:val="21"/>
        </w:rPr>
        <w:t>物料差异较大，需特殊对待，将其全部归类到</w:t>
      </w:r>
      <w:r w:rsidRPr="00A11A46">
        <w:rPr>
          <w:rFonts w:ascii="宋体" w:hAnsi="宋体" w:cs="宋体"/>
          <w:szCs w:val="21"/>
        </w:rPr>
        <w:t>T料混搭（除BD15B、BD16C、BD20B、BD24C）</w:t>
      </w:r>
      <w:r w:rsidRPr="00A11A46">
        <w:rPr>
          <w:rFonts w:ascii="宋体" w:hAnsi="宋体" w:cs="宋体" w:hint="eastAsia"/>
          <w:szCs w:val="21"/>
        </w:rPr>
        <w:t>这一分项中排产，即</w:t>
      </w:r>
      <w:bookmarkStart w:id="28" w:name="_Hlk158048616"/>
      <w:r w:rsidRPr="00A11A46">
        <w:rPr>
          <w:rFonts w:ascii="宋体" w:hAnsi="宋体" w:cs="宋体"/>
          <w:szCs w:val="21"/>
        </w:rPr>
        <w:t>T料混搭（除BD15B、BD16C、BD20B、BD24C）</w:t>
      </w:r>
      <w:bookmarkEnd w:id="28"/>
      <w:r w:rsidRPr="00A11A46">
        <w:rPr>
          <w:rFonts w:ascii="宋体" w:hAnsi="宋体" w:cs="宋体" w:hint="eastAsia"/>
          <w:szCs w:val="21"/>
        </w:rPr>
        <w:t>这一分项包含钢种牌号为M</w:t>
      </w:r>
      <w:r w:rsidRPr="00A11A46">
        <w:rPr>
          <w:rFonts w:ascii="宋体" w:hAnsi="宋体" w:cs="宋体"/>
          <w:szCs w:val="21"/>
        </w:rPr>
        <w:t xml:space="preserve">R </w:t>
      </w:r>
      <w:r w:rsidRPr="00A11A46">
        <w:rPr>
          <w:rFonts w:ascii="宋体" w:hAnsi="宋体" w:cs="宋体" w:hint="eastAsia"/>
          <w:szCs w:val="21"/>
        </w:rPr>
        <w:t>D</w:t>
      </w:r>
      <w:r w:rsidRPr="00A11A46">
        <w:rPr>
          <w:rFonts w:ascii="宋体" w:hAnsi="宋体" w:cs="宋体"/>
          <w:szCs w:val="21"/>
        </w:rPr>
        <w:t>R-8</w:t>
      </w:r>
      <w:r w:rsidRPr="00A11A46">
        <w:rPr>
          <w:rFonts w:ascii="宋体" w:hAnsi="宋体" w:cs="宋体" w:hint="eastAsia"/>
          <w:szCs w:val="21"/>
        </w:rPr>
        <w:t>的B</w:t>
      </w:r>
      <w:r w:rsidRPr="00A11A46">
        <w:rPr>
          <w:rFonts w:ascii="宋体" w:hAnsi="宋体" w:cs="宋体"/>
          <w:szCs w:val="21"/>
        </w:rPr>
        <w:t>D16C016</w:t>
      </w:r>
      <w:r w:rsidRPr="00A11A46">
        <w:rPr>
          <w:rFonts w:ascii="宋体" w:hAnsi="宋体" w:cs="宋体" w:hint="eastAsia"/>
          <w:szCs w:val="21"/>
        </w:rPr>
        <w:t>。</w:t>
      </w:r>
    </w:p>
    <w:p w14:paraId="472BC08B"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szCs w:val="21"/>
        </w:rPr>
        <w:t>A</w:t>
      </w:r>
      <w:r w:rsidRPr="00A11A46">
        <w:rPr>
          <w:rFonts w:ascii="宋体" w:hAnsi="宋体" w:cs="宋体" w:hint="eastAsia"/>
          <w:szCs w:val="21"/>
        </w:rPr>
        <w:t>序列物料原则上需集批生产，生产时乳化液使用1模式，考虑到乳化液模式切换对其浓度有较大影响，因此排产时需达到1</w:t>
      </w:r>
      <w:r w:rsidRPr="00A11A46">
        <w:rPr>
          <w:rFonts w:ascii="宋体" w:hAnsi="宋体" w:cs="宋体"/>
          <w:szCs w:val="21"/>
        </w:rPr>
        <w:t>40</w:t>
      </w:r>
      <w:r w:rsidRPr="00A11A46">
        <w:rPr>
          <w:rFonts w:ascii="宋体" w:hAnsi="宋体" w:cs="宋体" w:hint="eastAsia"/>
          <w:szCs w:val="21"/>
        </w:rPr>
        <w:t>卷以上。当物料不足时，B序列可与A序列混排。当B</w:t>
      </w:r>
      <w:r w:rsidRPr="00A11A46">
        <w:rPr>
          <w:rFonts w:ascii="宋体" w:hAnsi="宋体" w:cs="宋体"/>
          <w:szCs w:val="21"/>
        </w:rPr>
        <w:t>3</w:t>
      </w:r>
      <w:r w:rsidRPr="00A11A46">
        <w:rPr>
          <w:rFonts w:ascii="宋体" w:hAnsi="宋体" w:cs="宋体" w:hint="eastAsia"/>
          <w:szCs w:val="21"/>
        </w:rPr>
        <w:t>序列使用1模式生产时需限速生产，带钢厚度0</w:t>
      </w:r>
      <w:r w:rsidRPr="00A11A46">
        <w:rPr>
          <w:rFonts w:ascii="宋体" w:hAnsi="宋体" w:cs="宋体"/>
          <w:szCs w:val="21"/>
        </w:rPr>
        <w:t>.26</w:t>
      </w:r>
      <w:r w:rsidRPr="00A11A46">
        <w:rPr>
          <w:rFonts w:ascii="宋体" w:hAnsi="宋体" w:cs="宋体" w:hint="eastAsia"/>
          <w:szCs w:val="21"/>
        </w:rPr>
        <w:t>mm＜h≤</w:t>
      </w:r>
      <w:r w:rsidRPr="00A11A46">
        <w:rPr>
          <w:rFonts w:ascii="宋体" w:hAnsi="宋体" w:cs="宋体"/>
          <w:szCs w:val="21"/>
        </w:rPr>
        <w:t>0.27</w:t>
      </w:r>
      <w:r w:rsidRPr="00A11A46">
        <w:rPr>
          <w:rFonts w:ascii="宋体" w:hAnsi="宋体" w:cs="宋体" w:hint="eastAsia"/>
          <w:szCs w:val="21"/>
        </w:rPr>
        <w:t>mm时限速1</w:t>
      </w:r>
      <w:r w:rsidRPr="00A11A46">
        <w:rPr>
          <w:rFonts w:ascii="宋体" w:hAnsi="宋体" w:cs="宋体"/>
          <w:szCs w:val="21"/>
        </w:rPr>
        <w:t>500</w:t>
      </w:r>
      <w:r w:rsidRPr="00A11A46">
        <w:rPr>
          <w:rFonts w:ascii="宋体" w:hAnsi="宋体" w:cs="宋体" w:hint="eastAsia"/>
          <w:szCs w:val="21"/>
        </w:rPr>
        <w:t>mpm，0</w:t>
      </w:r>
      <w:r w:rsidRPr="00A11A46">
        <w:rPr>
          <w:rFonts w:ascii="宋体" w:hAnsi="宋体" w:cs="宋体"/>
          <w:szCs w:val="21"/>
        </w:rPr>
        <w:t>.27</w:t>
      </w:r>
      <w:r w:rsidRPr="00A11A46">
        <w:rPr>
          <w:rFonts w:ascii="宋体" w:hAnsi="宋体" w:cs="宋体" w:hint="eastAsia"/>
          <w:szCs w:val="21"/>
        </w:rPr>
        <w:t>mm＜h≤</w:t>
      </w:r>
      <w:r w:rsidRPr="00A11A46">
        <w:rPr>
          <w:rFonts w:ascii="宋体" w:hAnsi="宋体" w:cs="宋体"/>
          <w:szCs w:val="21"/>
        </w:rPr>
        <w:t>0.28</w:t>
      </w:r>
      <w:r w:rsidRPr="00A11A46">
        <w:rPr>
          <w:rFonts w:ascii="宋体" w:hAnsi="宋体" w:cs="宋体" w:hint="eastAsia"/>
          <w:szCs w:val="21"/>
        </w:rPr>
        <w:t>mm时限速1</w:t>
      </w:r>
      <w:r w:rsidRPr="00A11A46">
        <w:rPr>
          <w:rFonts w:ascii="宋体" w:hAnsi="宋体" w:cs="宋体"/>
          <w:szCs w:val="21"/>
        </w:rPr>
        <w:t>550</w:t>
      </w:r>
      <w:r w:rsidRPr="00A11A46">
        <w:rPr>
          <w:rFonts w:ascii="宋体" w:hAnsi="宋体" w:cs="宋体" w:hint="eastAsia"/>
          <w:szCs w:val="21"/>
        </w:rPr>
        <w:t>mpm，0</w:t>
      </w:r>
      <w:r w:rsidRPr="00A11A46">
        <w:rPr>
          <w:rFonts w:ascii="宋体" w:hAnsi="宋体" w:cs="宋体"/>
          <w:szCs w:val="21"/>
        </w:rPr>
        <w:t>.28</w:t>
      </w:r>
      <w:r w:rsidRPr="00A11A46">
        <w:rPr>
          <w:rFonts w:ascii="宋体" w:hAnsi="宋体" w:cs="宋体" w:hint="eastAsia"/>
          <w:szCs w:val="21"/>
        </w:rPr>
        <w:t>mm＜h≤</w:t>
      </w:r>
      <w:r w:rsidRPr="00A11A46">
        <w:rPr>
          <w:rFonts w:ascii="宋体" w:hAnsi="宋体" w:cs="宋体"/>
          <w:szCs w:val="21"/>
        </w:rPr>
        <w:t>0.29</w:t>
      </w:r>
      <w:r w:rsidRPr="00A11A46">
        <w:rPr>
          <w:rFonts w:ascii="宋体" w:hAnsi="宋体" w:cs="宋体" w:hint="eastAsia"/>
          <w:szCs w:val="21"/>
        </w:rPr>
        <w:t>mm时限速1</w:t>
      </w:r>
      <w:r w:rsidRPr="00A11A46">
        <w:rPr>
          <w:rFonts w:ascii="宋体" w:hAnsi="宋体" w:cs="宋体"/>
          <w:szCs w:val="21"/>
        </w:rPr>
        <w:t>600</w:t>
      </w:r>
      <w:r w:rsidRPr="00A11A46">
        <w:rPr>
          <w:rFonts w:ascii="宋体" w:hAnsi="宋体" w:cs="宋体" w:hint="eastAsia"/>
          <w:szCs w:val="21"/>
        </w:rPr>
        <w:t>mpm生产，</w:t>
      </w:r>
      <w:bookmarkStart w:id="29" w:name="_Hlk157020224"/>
      <w:r w:rsidRPr="00A11A46">
        <w:rPr>
          <w:rFonts w:ascii="宋体" w:hAnsi="宋体" w:cs="宋体" w:hint="eastAsia"/>
          <w:szCs w:val="21"/>
        </w:rPr>
        <w:t>0</w:t>
      </w:r>
      <w:r w:rsidRPr="00A11A46">
        <w:rPr>
          <w:rFonts w:ascii="宋体" w:hAnsi="宋体" w:cs="宋体"/>
          <w:szCs w:val="21"/>
        </w:rPr>
        <w:t>.29</w:t>
      </w:r>
      <w:r w:rsidRPr="00A11A46">
        <w:rPr>
          <w:rFonts w:ascii="宋体" w:hAnsi="宋体" w:cs="宋体" w:hint="eastAsia"/>
          <w:szCs w:val="21"/>
        </w:rPr>
        <w:t>mm＜h≤</w:t>
      </w:r>
      <w:r w:rsidRPr="00A11A46">
        <w:rPr>
          <w:rFonts w:ascii="宋体" w:hAnsi="宋体" w:cs="宋体"/>
          <w:szCs w:val="21"/>
        </w:rPr>
        <w:t>0.30</w:t>
      </w:r>
      <w:r w:rsidRPr="00A11A46">
        <w:rPr>
          <w:rFonts w:ascii="宋体" w:hAnsi="宋体" w:cs="宋体" w:hint="eastAsia"/>
          <w:szCs w:val="21"/>
        </w:rPr>
        <w:t>mm时限速1</w:t>
      </w:r>
      <w:r w:rsidRPr="00A11A46">
        <w:rPr>
          <w:rFonts w:ascii="宋体" w:hAnsi="宋体" w:cs="宋体"/>
          <w:szCs w:val="21"/>
        </w:rPr>
        <w:t>650</w:t>
      </w:r>
      <w:r w:rsidRPr="00A11A46">
        <w:rPr>
          <w:rFonts w:ascii="宋体" w:hAnsi="宋体" w:cs="宋体" w:hint="eastAsia"/>
          <w:szCs w:val="21"/>
        </w:rPr>
        <w:t>mpm生产</w:t>
      </w:r>
      <w:bookmarkEnd w:id="29"/>
      <w:r w:rsidRPr="00A11A46">
        <w:rPr>
          <w:rFonts w:ascii="宋体" w:hAnsi="宋体" w:cs="宋体" w:hint="eastAsia"/>
          <w:szCs w:val="21"/>
        </w:rPr>
        <w:t>，其中高碳T</w:t>
      </w:r>
      <w:r w:rsidRPr="00A11A46">
        <w:rPr>
          <w:rFonts w:ascii="宋体" w:hAnsi="宋体" w:cs="宋体"/>
          <w:szCs w:val="21"/>
        </w:rPr>
        <w:t>5</w:t>
      </w:r>
      <w:r w:rsidRPr="00A11A46">
        <w:rPr>
          <w:rFonts w:ascii="宋体" w:hAnsi="宋体" w:cs="宋体" w:hint="eastAsia"/>
          <w:szCs w:val="21"/>
        </w:rPr>
        <w:t>料需按低于此限速规则5</w:t>
      </w:r>
      <w:r w:rsidRPr="00A11A46">
        <w:rPr>
          <w:rFonts w:ascii="宋体" w:hAnsi="宋体" w:cs="宋体"/>
          <w:szCs w:val="21"/>
        </w:rPr>
        <w:t>0</w:t>
      </w:r>
      <w:r w:rsidRPr="00A11A46">
        <w:rPr>
          <w:rFonts w:ascii="宋体" w:hAnsi="宋体" w:cs="宋体" w:hint="eastAsia"/>
          <w:szCs w:val="21"/>
        </w:rPr>
        <w:t>mpm生产。</w:t>
      </w:r>
    </w:p>
    <w:p w14:paraId="74867CF1"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lastRenderedPageBreak/>
        <w:t>B序列物料可单独排产，也可分别与A序列或C序列混排，混排时需注意厚度跨度。当B序列与</w:t>
      </w:r>
      <w:r w:rsidRPr="00A11A46">
        <w:rPr>
          <w:rFonts w:ascii="宋体" w:hAnsi="宋体" w:cs="宋体"/>
          <w:szCs w:val="21"/>
        </w:rPr>
        <w:t>A</w:t>
      </w:r>
      <w:r w:rsidRPr="00A11A46">
        <w:rPr>
          <w:rFonts w:ascii="宋体" w:hAnsi="宋体" w:cs="宋体" w:hint="eastAsia"/>
          <w:szCs w:val="21"/>
        </w:rPr>
        <w:t>序列混排时且卷数达到1</w:t>
      </w:r>
      <w:r w:rsidRPr="00A11A46">
        <w:rPr>
          <w:rFonts w:ascii="宋体" w:hAnsi="宋体" w:cs="宋体"/>
          <w:szCs w:val="21"/>
        </w:rPr>
        <w:t>40</w:t>
      </w:r>
      <w:r w:rsidRPr="00A11A46">
        <w:rPr>
          <w:rFonts w:ascii="宋体" w:hAnsi="宋体" w:cs="宋体" w:hint="eastAsia"/>
          <w:szCs w:val="21"/>
        </w:rPr>
        <w:t>卷以上时乳化液使用1模式生产；当B序列与C序列混排时乳化液必须使用3模式，使用3模式时B</w:t>
      </w:r>
      <w:r w:rsidRPr="00A11A46">
        <w:rPr>
          <w:rFonts w:ascii="宋体" w:hAnsi="宋体" w:cs="宋体"/>
          <w:szCs w:val="21"/>
        </w:rPr>
        <w:t>3</w:t>
      </w:r>
      <w:r w:rsidRPr="00A11A46">
        <w:rPr>
          <w:rFonts w:ascii="宋体" w:hAnsi="宋体" w:cs="宋体" w:hint="eastAsia"/>
          <w:szCs w:val="21"/>
        </w:rPr>
        <w:t>序列不需要限速生产。</w:t>
      </w:r>
    </w:p>
    <w:p w14:paraId="667431B2"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szCs w:val="21"/>
        </w:rPr>
        <w:t>C</w:t>
      </w:r>
      <w:r w:rsidRPr="00A11A46">
        <w:rPr>
          <w:rFonts w:ascii="宋体" w:hAnsi="宋体" w:cs="宋体" w:hint="eastAsia"/>
          <w:szCs w:val="21"/>
        </w:rPr>
        <w:t>序列可单独排产，其主要作为乳化液模式切换过渡序列，根据物料厚度可与B序列混排，也可与D</w:t>
      </w:r>
      <w:r w:rsidRPr="00A11A46">
        <w:rPr>
          <w:rFonts w:ascii="宋体" w:hAnsi="宋体" w:cs="宋体"/>
          <w:szCs w:val="21"/>
        </w:rPr>
        <w:t>1</w:t>
      </w:r>
      <w:r w:rsidRPr="00A11A46">
        <w:rPr>
          <w:rFonts w:ascii="宋体" w:hAnsi="宋体" w:cs="宋体" w:hint="eastAsia"/>
          <w:szCs w:val="21"/>
        </w:rPr>
        <w:t>、E</w:t>
      </w:r>
      <w:r w:rsidRPr="00A11A46">
        <w:rPr>
          <w:rFonts w:ascii="宋体" w:hAnsi="宋体" w:cs="宋体"/>
          <w:szCs w:val="21"/>
        </w:rPr>
        <w:t>1</w:t>
      </w:r>
      <w:r w:rsidRPr="00A11A46">
        <w:rPr>
          <w:rFonts w:ascii="宋体" w:hAnsi="宋体" w:cs="宋体" w:hint="eastAsia"/>
          <w:szCs w:val="21"/>
        </w:rPr>
        <w:t>序列混排。C序列（除B</w:t>
      </w:r>
      <w:r w:rsidRPr="00A11A46">
        <w:rPr>
          <w:rFonts w:ascii="宋体" w:hAnsi="宋体" w:cs="宋体"/>
          <w:szCs w:val="21"/>
        </w:rPr>
        <w:t>D24C006</w:t>
      </w:r>
      <w:r w:rsidRPr="00A11A46">
        <w:rPr>
          <w:rFonts w:ascii="宋体" w:hAnsi="宋体" w:cs="宋体" w:hint="eastAsia"/>
          <w:szCs w:val="21"/>
        </w:rPr>
        <w:t>）可作为A、</w:t>
      </w:r>
      <w:r w:rsidRPr="00A11A46">
        <w:rPr>
          <w:rFonts w:ascii="宋体" w:hAnsi="宋体" w:cs="宋体"/>
          <w:szCs w:val="21"/>
        </w:rPr>
        <w:t>B</w:t>
      </w:r>
      <w:r w:rsidRPr="00A11A46">
        <w:rPr>
          <w:rFonts w:ascii="宋体" w:hAnsi="宋体" w:cs="宋体" w:hint="eastAsia"/>
          <w:szCs w:val="21"/>
        </w:rPr>
        <w:t>序列与D、E序列的浓度过渡料。根据库存情况可适当留一些极宽或极窄料，放在序列首尾，以起到乳化液浓度过渡作用；</w:t>
      </w:r>
    </w:p>
    <w:p w14:paraId="12A35528"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D序列主要作为薄规格浓度过渡料使用。当物料充足时，可根据物料厚度插入到C序列（C序列主要指C</w:t>
      </w:r>
      <w:r w:rsidRPr="00A11A46">
        <w:rPr>
          <w:rFonts w:ascii="宋体" w:hAnsi="宋体" w:cs="宋体"/>
          <w:szCs w:val="21"/>
        </w:rPr>
        <w:t>2</w:t>
      </w:r>
      <w:r w:rsidRPr="00A11A46">
        <w:rPr>
          <w:rFonts w:ascii="宋体" w:hAnsi="宋体" w:cs="宋体" w:hint="eastAsia"/>
          <w:szCs w:val="21"/>
        </w:rPr>
        <w:t>、C</w:t>
      </w:r>
      <w:r w:rsidRPr="00A11A46">
        <w:rPr>
          <w:rFonts w:ascii="宋体" w:hAnsi="宋体" w:cs="宋体"/>
          <w:szCs w:val="21"/>
        </w:rPr>
        <w:t>3</w:t>
      </w:r>
      <w:r w:rsidRPr="00A11A46">
        <w:rPr>
          <w:rFonts w:ascii="宋体" w:hAnsi="宋体" w:cs="宋体" w:hint="eastAsia"/>
          <w:szCs w:val="21"/>
        </w:rPr>
        <w:t>序列），也可与</w:t>
      </w:r>
      <w:r w:rsidRPr="00A11A46">
        <w:rPr>
          <w:rFonts w:ascii="宋体" w:hAnsi="宋体" w:cs="宋体"/>
          <w:szCs w:val="21"/>
        </w:rPr>
        <w:t>E1</w:t>
      </w:r>
      <w:r w:rsidRPr="00A11A46">
        <w:rPr>
          <w:rFonts w:ascii="宋体" w:hAnsi="宋体" w:cs="宋体" w:hint="eastAsia"/>
          <w:szCs w:val="21"/>
        </w:rPr>
        <w:t>、E</w:t>
      </w:r>
      <w:r w:rsidRPr="00A11A46">
        <w:rPr>
          <w:rFonts w:ascii="宋体" w:hAnsi="宋体" w:cs="宋体"/>
          <w:szCs w:val="21"/>
        </w:rPr>
        <w:t>2</w:t>
      </w:r>
      <w:r w:rsidRPr="00A11A46">
        <w:rPr>
          <w:rFonts w:ascii="宋体" w:hAnsi="宋体" w:cs="宋体" w:hint="eastAsia"/>
          <w:szCs w:val="21"/>
        </w:rPr>
        <w:t>序列混排。与</w:t>
      </w:r>
      <w:r w:rsidRPr="00A11A46">
        <w:rPr>
          <w:rFonts w:ascii="宋体" w:hAnsi="宋体" w:cs="宋体"/>
          <w:szCs w:val="21"/>
        </w:rPr>
        <w:t>E1</w:t>
      </w:r>
      <w:r w:rsidRPr="00A11A46">
        <w:rPr>
          <w:rFonts w:ascii="宋体" w:hAnsi="宋体" w:cs="宋体" w:hint="eastAsia"/>
          <w:szCs w:val="21"/>
        </w:rPr>
        <w:t>、E</w:t>
      </w:r>
      <w:r w:rsidRPr="00A11A46">
        <w:rPr>
          <w:rFonts w:ascii="宋体" w:hAnsi="宋体" w:cs="宋体"/>
          <w:szCs w:val="21"/>
        </w:rPr>
        <w:t>2</w:t>
      </w:r>
      <w:r w:rsidRPr="00A11A46">
        <w:rPr>
          <w:rFonts w:ascii="宋体" w:hAnsi="宋体" w:cs="宋体" w:hint="eastAsia"/>
          <w:szCs w:val="21"/>
        </w:rPr>
        <w:t>序列混时厚度跨度不得超过0</w:t>
      </w:r>
      <w:r w:rsidRPr="00A11A46">
        <w:rPr>
          <w:rFonts w:ascii="宋体" w:hAnsi="宋体" w:cs="宋体"/>
          <w:szCs w:val="21"/>
        </w:rPr>
        <w:t>.02</w:t>
      </w:r>
      <w:r w:rsidRPr="00A11A46">
        <w:rPr>
          <w:rFonts w:ascii="宋体" w:hAnsi="宋体" w:cs="宋体" w:hint="eastAsia"/>
          <w:szCs w:val="21"/>
        </w:rPr>
        <w:t>5mm，不可批量薄厚规格来回穿插，如批量0.214mm不能直接衔接批量0.184mm带钢；</w:t>
      </w:r>
    </w:p>
    <w:p w14:paraId="1F068AB1"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szCs w:val="21"/>
        </w:rPr>
        <w:t>E</w:t>
      </w:r>
      <w:r w:rsidRPr="00A11A46">
        <w:rPr>
          <w:rFonts w:ascii="宋体" w:hAnsi="宋体" w:cs="宋体" w:hint="eastAsia"/>
          <w:szCs w:val="21"/>
        </w:rPr>
        <w:t>序列属于薄规格易振动序列，带钢牌号、厚度对乳化液的浓度、温度等指标要求更高，原则上E</w:t>
      </w:r>
      <w:r w:rsidRPr="00A11A46">
        <w:rPr>
          <w:rFonts w:ascii="宋体" w:hAnsi="宋体" w:cs="宋体"/>
          <w:szCs w:val="21"/>
        </w:rPr>
        <w:t>1</w:t>
      </w:r>
      <w:r w:rsidRPr="00A11A46">
        <w:rPr>
          <w:rFonts w:ascii="宋体" w:hAnsi="宋体" w:cs="宋体" w:hint="eastAsia"/>
          <w:szCs w:val="21"/>
        </w:rPr>
        <w:t>与E</w:t>
      </w:r>
      <w:r w:rsidRPr="00A11A46">
        <w:rPr>
          <w:rFonts w:ascii="宋体" w:hAnsi="宋体" w:cs="宋体"/>
          <w:szCs w:val="21"/>
        </w:rPr>
        <w:t>2</w:t>
      </w:r>
      <w:r w:rsidRPr="00A11A46">
        <w:rPr>
          <w:rFonts w:ascii="宋体" w:hAnsi="宋体" w:cs="宋体" w:hint="eastAsia"/>
          <w:szCs w:val="21"/>
        </w:rPr>
        <w:t>分别集批生产，如果排产物料不充足时，</w:t>
      </w:r>
      <w:r w:rsidRPr="00A11A46">
        <w:rPr>
          <w:rFonts w:ascii="宋体" w:hAnsi="宋体" w:cs="宋体"/>
          <w:szCs w:val="21"/>
        </w:rPr>
        <w:t>E1</w:t>
      </w:r>
      <w:r w:rsidRPr="00A11A46">
        <w:rPr>
          <w:rFonts w:ascii="宋体" w:hAnsi="宋体" w:cs="宋体" w:hint="eastAsia"/>
          <w:szCs w:val="21"/>
        </w:rPr>
        <w:t>、E2序列可混排，混排时必须遵循以下原则：</w:t>
      </w:r>
      <w:r w:rsidRPr="00A11A46">
        <w:rPr>
          <w:rFonts w:ascii="宋体" w:hAnsi="宋体" w:cs="宋体"/>
          <w:szCs w:val="21"/>
        </w:rPr>
        <w:t>E1</w:t>
      </w:r>
      <w:r w:rsidRPr="00A11A46">
        <w:rPr>
          <w:rFonts w:ascii="宋体" w:hAnsi="宋体" w:cs="宋体" w:hint="eastAsia"/>
          <w:szCs w:val="21"/>
        </w:rPr>
        <w:t>薄带钢可与E2厚带钢互相衔接，如0.184mm的BD10B016可与0.2mm的BD20B006互相衔接；</w:t>
      </w:r>
    </w:p>
    <w:p w14:paraId="590373C1"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F序列为薄规格高碳T</w:t>
      </w:r>
      <w:r w:rsidRPr="00A11A46">
        <w:rPr>
          <w:rFonts w:ascii="宋体" w:hAnsi="宋体" w:cs="宋体"/>
          <w:szCs w:val="21"/>
        </w:rPr>
        <w:t>5</w:t>
      </w:r>
      <w:r w:rsidRPr="00A11A46">
        <w:rPr>
          <w:rFonts w:ascii="宋体" w:hAnsi="宋体" w:cs="宋体" w:hint="eastAsia"/>
          <w:szCs w:val="21"/>
        </w:rPr>
        <w:t>料，属于易振动序列，目前为集批生产。对于厚度0</w:t>
      </w:r>
      <w:r w:rsidRPr="00A11A46">
        <w:rPr>
          <w:rFonts w:ascii="宋体" w:hAnsi="宋体" w:cs="宋体"/>
          <w:szCs w:val="21"/>
        </w:rPr>
        <w:t>.22mm</w:t>
      </w:r>
      <w:r w:rsidRPr="00A11A46">
        <w:rPr>
          <w:rFonts w:ascii="宋体" w:hAnsi="宋体" w:cs="宋体" w:hint="eastAsia"/>
          <w:szCs w:val="21"/>
        </w:rPr>
        <w:t>＜h≤</w:t>
      </w:r>
      <w:r w:rsidRPr="00A11A46">
        <w:rPr>
          <w:rFonts w:ascii="宋体" w:hAnsi="宋体" w:cs="宋体"/>
          <w:szCs w:val="21"/>
        </w:rPr>
        <w:t>0.24</w:t>
      </w:r>
      <w:r w:rsidRPr="00A11A46">
        <w:rPr>
          <w:rFonts w:ascii="宋体" w:hAnsi="宋体" w:cs="宋体" w:hint="eastAsia"/>
          <w:szCs w:val="21"/>
        </w:rPr>
        <w:t>mm范围内的高碳T</w:t>
      </w:r>
      <w:r w:rsidRPr="00A11A46">
        <w:rPr>
          <w:rFonts w:ascii="宋体" w:hAnsi="宋体" w:cs="宋体"/>
          <w:szCs w:val="21"/>
        </w:rPr>
        <w:t>5</w:t>
      </w:r>
      <w:r w:rsidRPr="00A11A46">
        <w:rPr>
          <w:rFonts w:ascii="宋体" w:hAnsi="宋体" w:cs="宋体" w:hint="eastAsia"/>
          <w:szCs w:val="21"/>
        </w:rPr>
        <w:t>的，也可根据厚度插入到F序列中生产；</w:t>
      </w:r>
    </w:p>
    <w:p w14:paraId="747C8994"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按照波浪式排产规则，当物料不足无法满足整序列排产时，需根据乳化液浓度、铁粉含量等指标变化使用浓度过渡料，浓度过渡料一般放在序列头部或尾部，便于更好的调整参数。作为浓度过渡料使用时，排产卷数不得低于1</w:t>
      </w:r>
      <w:r w:rsidRPr="00A11A46">
        <w:rPr>
          <w:rFonts w:ascii="宋体" w:hAnsi="宋体" w:cs="宋体"/>
          <w:szCs w:val="21"/>
        </w:rPr>
        <w:t>5</w:t>
      </w:r>
      <w:r w:rsidRPr="00A11A46">
        <w:rPr>
          <w:rFonts w:ascii="宋体" w:hAnsi="宋体" w:cs="宋体" w:hint="eastAsia"/>
          <w:szCs w:val="21"/>
        </w:rPr>
        <w:t>卷，给予乳化液参数一定的调整时间；</w:t>
      </w:r>
    </w:p>
    <w:p w14:paraId="68B6E421" w14:textId="77777777" w:rsidR="00255ABD" w:rsidRPr="00A11A46" w:rsidRDefault="00255ABD" w:rsidP="00255ABD">
      <w:pPr>
        <w:pStyle w:val="a9"/>
        <w:numPr>
          <w:ilvl w:val="0"/>
          <w:numId w:val="31"/>
        </w:numPr>
        <w:ind w:left="0" w:firstLineChars="0" w:firstLine="499"/>
        <w:jc w:val="left"/>
        <w:rPr>
          <w:rFonts w:ascii="宋体" w:hAnsi="宋体" w:cs="宋体" w:hint="eastAsia"/>
          <w:szCs w:val="21"/>
        </w:rPr>
      </w:pPr>
      <w:r w:rsidRPr="00A11A46">
        <w:rPr>
          <w:rFonts w:ascii="宋体" w:hAnsi="宋体" w:cs="宋体" w:hint="eastAsia"/>
          <w:szCs w:val="21"/>
        </w:rPr>
        <w:t>根据规定红牛铁需要集中排产，由于换辊后带钢板形较差，因此在生产红牛铁之前，至少安排3卷类似规格物料进行过渡。检修启车后，在生产红牛铁、高碳T5料之前，至少安排一个辊期的T料混搭序列（B、C、</w:t>
      </w:r>
      <w:r w:rsidRPr="00A11A46">
        <w:rPr>
          <w:rFonts w:ascii="宋体" w:hAnsi="宋体" w:cs="宋体"/>
          <w:szCs w:val="21"/>
        </w:rPr>
        <w:t>D</w:t>
      </w:r>
      <w:r w:rsidRPr="00A11A46">
        <w:rPr>
          <w:rFonts w:ascii="宋体" w:hAnsi="宋体" w:cs="宋体" w:hint="eastAsia"/>
          <w:szCs w:val="21"/>
        </w:rPr>
        <w:t>序列）作为过渡。</w:t>
      </w:r>
    </w:p>
    <w:p w14:paraId="736F631C" w14:textId="76504A20" w:rsidR="00255ABD" w:rsidRDefault="00255ABD" w:rsidP="00A11A46">
      <w:pPr>
        <w:pStyle w:val="a9"/>
        <w:numPr>
          <w:ilvl w:val="0"/>
          <w:numId w:val="31"/>
        </w:numPr>
        <w:ind w:left="0" w:firstLineChars="0" w:firstLine="499"/>
        <w:jc w:val="left"/>
        <w:rPr>
          <w:sz w:val="21"/>
          <w:szCs w:val="21"/>
        </w:rPr>
      </w:pPr>
      <w:r w:rsidRPr="00A11A46">
        <w:rPr>
          <w:rFonts w:ascii="宋体" w:hAnsi="宋体" w:cs="宋体" w:hint="eastAsia"/>
          <w:szCs w:val="21"/>
        </w:rPr>
        <w:t>为了尽可能保证换辊后第一卷带钢板形良好，排产时每个序列首卷优先选取罩退物料</w:t>
      </w:r>
      <w:r>
        <w:rPr>
          <w:rFonts w:hint="eastAsia"/>
          <w:sz w:val="21"/>
          <w:szCs w:val="21"/>
        </w:rPr>
        <w:t>。</w:t>
      </w:r>
    </w:p>
    <w:tbl>
      <w:tblPr>
        <w:tblW w:w="0" w:type="auto"/>
        <w:jc w:val="center"/>
        <w:tblCellMar>
          <w:left w:w="0" w:type="dxa"/>
          <w:right w:w="0" w:type="dxa"/>
        </w:tblCellMar>
        <w:tblLook w:val="04A0" w:firstRow="1" w:lastRow="0" w:firstColumn="1" w:lastColumn="0" w:noHBand="0" w:noVBand="1"/>
      </w:tblPr>
      <w:tblGrid>
        <w:gridCol w:w="267"/>
        <w:gridCol w:w="716"/>
        <w:gridCol w:w="1559"/>
        <w:gridCol w:w="992"/>
        <w:gridCol w:w="567"/>
        <w:gridCol w:w="1043"/>
        <w:gridCol w:w="1367"/>
        <w:gridCol w:w="1775"/>
      </w:tblGrid>
      <w:tr w:rsidR="00CA5D4E" w:rsidRPr="00CA5D4E" w14:paraId="480FD67B" w14:textId="77777777" w:rsidTr="00D163C7">
        <w:trPr>
          <w:trHeight w:val="1251"/>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tcPr>
          <w:p w14:paraId="47FAA2E9" w14:textId="77777777" w:rsidR="00CA5D4E" w:rsidRPr="00CA5D4E" w:rsidRDefault="00CA5D4E" w:rsidP="00A11A46">
            <w:pPr>
              <w:pStyle w:val="af7"/>
            </w:pPr>
            <w:r w:rsidRPr="00CA5D4E">
              <w:rPr>
                <w:rFonts w:hint="eastAsia"/>
              </w:rPr>
              <w:lastRenderedPageBreak/>
              <w:t>序列</w:t>
            </w:r>
          </w:p>
        </w:tc>
        <w:tc>
          <w:tcPr>
            <w:tcW w:w="71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488F58" w14:textId="77777777" w:rsidR="00CA5D4E" w:rsidRPr="00CA5D4E" w:rsidRDefault="00CA5D4E" w:rsidP="00A11A46">
            <w:pPr>
              <w:pStyle w:val="af7"/>
            </w:pPr>
            <w:r w:rsidRPr="00CA5D4E">
              <w:rPr>
                <w:rFonts w:hint="eastAsia"/>
              </w:rPr>
              <w:t>类型</w:t>
            </w:r>
          </w:p>
        </w:tc>
        <w:tc>
          <w:tcPr>
            <w:tcW w:w="1559"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BB026D7" w14:textId="77777777" w:rsidR="00CA5D4E" w:rsidRPr="00CA5D4E" w:rsidRDefault="00CA5D4E" w:rsidP="00A11A46">
            <w:pPr>
              <w:pStyle w:val="af7"/>
            </w:pPr>
            <w:r w:rsidRPr="00CA5D4E">
              <w:rPr>
                <w:rFonts w:hint="eastAsia"/>
              </w:rPr>
              <w:t>出钢标记</w:t>
            </w:r>
          </w:p>
        </w:tc>
        <w:tc>
          <w:tcPr>
            <w:tcW w:w="99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CEFA52" w14:textId="77777777" w:rsidR="00CA5D4E" w:rsidRPr="00CA5D4E" w:rsidRDefault="00CA5D4E" w:rsidP="00A11A46">
            <w:pPr>
              <w:pStyle w:val="af7"/>
            </w:pPr>
            <w:r w:rsidRPr="00CA5D4E">
              <w:rPr>
                <w:rFonts w:hint="eastAsia"/>
              </w:rPr>
              <w:t>厚度（</w:t>
            </w:r>
            <w:r w:rsidRPr="00CA5D4E">
              <w:rPr>
                <w:rFonts w:hint="eastAsia"/>
              </w:rPr>
              <w:t>mm</w:t>
            </w:r>
            <w:r w:rsidRPr="00CA5D4E">
              <w:rPr>
                <w:rFonts w:hint="eastAsia"/>
              </w:rPr>
              <w:t>）</w:t>
            </w:r>
          </w:p>
        </w:tc>
        <w:tc>
          <w:tcPr>
            <w:tcW w:w="5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65EB24" w14:textId="77777777" w:rsidR="00CA5D4E" w:rsidRPr="00CA5D4E" w:rsidRDefault="00CA5D4E" w:rsidP="00A11A46">
            <w:pPr>
              <w:pStyle w:val="af7"/>
            </w:pPr>
            <w:r w:rsidRPr="00CA5D4E">
              <w:rPr>
                <w:rFonts w:hint="eastAsia"/>
              </w:rPr>
              <w:t>模式</w:t>
            </w:r>
          </w:p>
        </w:tc>
        <w:tc>
          <w:tcPr>
            <w:tcW w:w="104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AFA8545" w14:textId="77777777" w:rsidR="00CA5D4E" w:rsidRPr="00CA5D4E" w:rsidRDefault="00CA5D4E" w:rsidP="00A11A46">
            <w:pPr>
              <w:pStyle w:val="af7"/>
            </w:pPr>
            <w:r w:rsidRPr="00CA5D4E">
              <w:rPr>
                <w:rFonts w:hint="eastAsia"/>
              </w:rPr>
              <w:t>乳化液浓度（试验）</w:t>
            </w:r>
          </w:p>
        </w:tc>
        <w:tc>
          <w:tcPr>
            <w:tcW w:w="1367" w:type="dxa"/>
            <w:tcBorders>
              <w:top w:val="single" w:sz="8" w:space="0" w:color="000000"/>
              <w:left w:val="single" w:sz="8" w:space="0" w:color="000000"/>
              <w:bottom w:val="single" w:sz="8" w:space="0" w:color="000000"/>
              <w:right w:val="single" w:sz="8" w:space="0" w:color="000000"/>
            </w:tcBorders>
            <w:vAlign w:val="center"/>
          </w:tcPr>
          <w:p w14:paraId="47D75C97" w14:textId="77777777" w:rsidR="00CA5D4E" w:rsidRPr="00CA5D4E" w:rsidRDefault="00CA5D4E" w:rsidP="00A11A46">
            <w:pPr>
              <w:pStyle w:val="af7"/>
            </w:pPr>
            <w:r w:rsidRPr="00CA5D4E">
              <w:rPr>
                <w:rFonts w:hint="eastAsia"/>
              </w:rPr>
              <w:t>铁粉含量</w:t>
            </w:r>
          </w:p>
        </w:tc>
        <w:tc>
          <w:tcPr>
            <w:tcW w:w="17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07F35C" w14:textId="77777777" w:rsidR="00CA5D4E" w:rsidRPr="00CA5D4E" w:rsidRDefault="00CA5D4E" w:rsidP="00A11A46">
            <w:pPr>
              <w:pStyle w:val="af7"/>
            </w:pPr>
            <w:r w:rsidRPr="00CA5D4E">
              <w:rPr>
                <w:rFonts w:hint="eastAsia"/>
              </w:rPr>
              <w:t>备注</w:t>
            </w:r>
          </w:p>
        </w:tc>
      </w:tr>
      <w:tr w:rsidR="00CA5D4E" w:rsidRPr="00CA5D4E" w14:paraId="4CB54CDB" w14:textId="77777777" w:rsidTr="00D163C7">
        <w:trPr>
          <w:trHeight w:val="215"/>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14:paraId="22A40028" w14:textId="77777777" w:rsidR="00CA5D4E" w:rsidRPr="00CA5D4E" w:rsidRDefault="00CA5D4E" w:rsidP="00A11A46">
            <w:pPr>
              <w:pStyle w:val="af7"/>
            </w:pPr>
            <w:r w:rsidRPr="00CA5D4E">
              <w:rPr>
                <w:rFonts w:hint="eastAsia"/>
              </w:rPr>
              <w:t>普料</w:t>
            </w:r>
          </w:p>
        </w:tc>
        <w:tc>
          <w:tcPr>
            <w:tcW w:w="716" w:type="dxa"/>
            <w:tcBorders>
              <w:top w:val="nil"/>
              <w:left w:val="single" w:sz="8" w:space="0" w:color="000000"/>
              <w:bottom w:val="single" w:sz="8" w:space="0" w:color="000000"/>
              <w:right w:val="single" w:sz="8" w:space="0" w:color="000000"/>
            </w:tcBorders>
            <w:shd w:val="clear" w:color="auto" w:fill="auto"/>
            <w:vAlign w:val="center"/>
          </w:tcPr>
          <w:p w14:paraId="08A6BF59" w14:textId="77777777" w:rsidR="00CA5D4E" w:rsidRPr="00CA5D4E" w:rsidRDefault="00CA5D4E" w:rsidP="00A11A46">
            <w:pPr>
              <w:pStyle w:val="af7"/>
            </w:pPr>
            <w:r w:rsidRPr="00CA5D4E">
              <w:rPr>
                <w:rFonts w:hint="eastAsia"/>
              </w:rPr>
              <w:t>连退、罩退、镀锌、彩涂等</w:t>
            </w:r>
          </w:p>
        </w:tc>
        <w:tc>
          <w:tcPr>
            <w:tcW w:w="1559" w:type="dxa"/>
            <w:tcBorders>
              <w:top w:val="nil"/>
              <w:left w:val="single" w:sz="8" w:space="0" w:color="000000"/>
              <w:bottom w:val="single" w:sz="8" w:space="0" w:color="000000"/>
              <w:right w:val="single" w:sz="8" w:space="0" w:color="000000"/>
            </w:tcBorders>
            <w:shd w:val="clear" w:color="auto" w:fill="auto"/>
            <w:vAlign w:val="center"/>
          </w:tcPr>
          <w:p w14:paraId="00077162" w14:textId="77777777" w:rsidR="00CA5D4E" w:rsidRPr="00CA5D4E" w:rsidRDefault="00CA5D4E" w:rsidP="00A11A46">
            <w:pPr>
              <w:pStyle w:val="af7"/>
            </w:pPr>
            <w:r w:rsidRPr="00CA5D4E">
              <w:rPr>
                <w:rFonts w:hint="eastAsia"/>
              </w:rPr>
              <w:t>AC06A*</w:t>
            </w:r>
            <w:r w:rsidRPr="00CA5D4E">
              <w:rPr>
                <w:rFonts w:hint="eastAsia"/>
              </w:rPr>
              <w:t>、</w:t>
            </w:r>
            <w:r w:rsidRPr="00CA5D4E">
              <w:rPr>
                <w:rFonts w:hint="eastAsia"/>
              </w:rPr>
              <w:t>AC06A*</w:t>
            </w:r>
            <w:r w:rsidRPr="00CA5D4E">
              <w:rPr>
                <w:rFonts w:hint="eastAsia"/>
              </w:rPr>
              <w:t>、</w:t>
            </w:r>
            <w:r w:rsidRPr="00CA5D4E">
              <w:rPr>
                <w:rFonts w:hint="eastAsia"/>
              </w:rPr>
              <w:t>BC02A*</w:t>
            </w:r>
            <w:r w:rsidRPr="00CA5D4E">
              <w:rPr>
                <w:rFonts w:hint="eastAsia"/>
              </w:rPr>
              <w:t>、</w:t>
            </w:r>
            <w:r w:rsidRPr="00CA5D4E">
              <w:rPr>
                <w:rFonts w:hint="eastAsia"/>
              </w:rPr>
              <w:t>AC105*</w:t>
            </w:r>
            <w:r w:rsidRPr="00CA5D4E">
              <w:rPr>
                <w:rFonts w:hint="eastAsia"/>
              </w:rPr>
              <w:t>、</w:t>
            </w:r>
            <w:r w:rsidRPr="00CA5D4E">
              <w:rPr>
                <w:rFonts w:hint="eastAsia"/>
              </w:rPr>
              <w:t>BC06C*</w:t>
            </w:r>
            <w:r w:rsidRPr="00CA5D4E">
              <w:rPr>
                <w:rFonts w:hint="eastAsia"/>
              </w:rPr>
              <w:t>、</w:t>
            </w:r>
            <w:r w:rsidRPr="00CA5D4E">
              <w:rPr>
                <w:rFonts w:hint="eastAsia"/>
              </w:rPr>
              <w:t>BC079*</w:t>
            </w:r>
            <w:r w:rsidRPr="00CA5D4E">
              <w:rPr>
                <w:rFonts w:hint="eastAsia"/>
              </w:rPr>
              <w:t>等</w:t>
            </w:r>
          </w:p>
        </w:tc>
        <w:tc>
          <w:tcPr>
            <w:tcW w:w="992" w:type="dxa"/>
            <w:tcBorders>
              <w:top w:val="nil"/>
              <w:left w:val="single" w:sz="8" w:space="0" w:color="000000"/>
              <w:bottom w:val="single" w:sz="8" w:space="0" w:color="000000"/>
              <w:right w:val="single" w:sz="8" w:space="0" w:color="000000"/>
            </w:tcBorders>
            <w:shd w:val="clear" w:color="auto" w:fill="auto"/>
            <w:vAlign w:val="center"/>
          </w:tcPr>
          <w:p w14:paraId="38956AFC" w14:textId="77777777" w:rsidR="00CA5D4E" w:rsidRPr="00CA5D4E" w:rsidRDefault="00CA5D4E" w:rsidP="00A11A46">
            <w:pPr>
              <w:pStyle w:val="af7"/>
            </w:pPr>
            <w:r w:rsidRPr="00CA5D4E">
              <w:rPr>
                <w:rFonts w:hint="eastAsia"/>
              </w:rPr>
              <w:t>h</w:t>
            </w:r>
            <w:r w:rsidRPr="00CA5D4E">
              <w:rPr>
                <w:rFonts w:hint="eastAsia"/>
              </w:rPr>
              <w:t>≤</w:t>
            </w:r>
            <w:r w:rsidRPr="00CA5D4E">
              <w:rPr>
                <w:rFonts w:hint="eastAsia"/>
              </w:rPr>
              <w:t>0.</w:t>
            </w:r>
            <w:r w:rsidRPr="00CA5D4E">
              <w:t>65</w:t>
            </w:r>
          </w:p>
        </w:tc>
        <w:tc>
          <w:tcPr>
            <w:tcW w:w="567" w:type="dxa"/>
            <w:tcBorders>
              <w:top w:val="nil"/>
              <w:left w:val="single" w:sz="8" w:space="0" w:color="000000"/>
              <w:bottom w:val="single" w:sz="8" w:space="0" w:color="000000"/>
              <w:right w:val="single" w:sz="8" w:space="0" w:color="000000"/>
            </w:tcBorders>
            <w:shd w:val="clear" w:color="auto" w:fill="auto"/>
            <w:vAlign w:val="center"/>
          </w:tcPr>
          <w:p w14:paraId="573609BB" w14:textId="77777777" w:rsidR="00CA5D4E" w:rsidRPr="00CA5D4E" w:rsidRDefault="00CA5D4E" w:rsidP="00A11A46">
            <w:pPr>
              <w:pStyle w:val="af7"/>
            </w:pPr>
            <w:r w:rsidRPr="00CA5D4E">
              <w:t>4</w:t>
            </w:r>
          </w:p>
        </w:tc>
        <w:tc>
          <w:tcPr>
            <w:tcW w:w="1043" w:type="dxa"/>
            <w:tcBorders>
              <w:top w:val="nil"/>
              <w:left w:val="single" w:sz="8" w:space="0" w:color="000000"/>
              <w:bottom w:val="single" w:sz="8" w:space="0" w:color="000000"/>
              <w:right w:val="single" w:sz="8" w:space="0" w:color="000000"/>
            </w:tcBorders>
            <w:shd w:val="clear" w:color="auto" w:fill="auto"/>
            <w:vAlign w:val="center"/>
          </w:tcPr>
          <w:p w14:paraId="4F203DA6" w14:textId="77777777" w:rsidR="00CA5D4E" w:rsidRPr="00CA5D4E" w:rsidRDefault="00CA5D4E" w:rsidP="00A11A46">
            <w:pPr>
              <w:pStyle w:val="af7"/>
            </w:pPr>
            <w:r w:rsidRPr="00CA5D4E">
              <w:rPr>
                <w:rFonts w:hint="eastAsia"/>
              </w:rPr>
              <w:t>S1</w:t>
            </w:r>
            <w:r w:rsidRPr="00CA5D4E">
              <w:rPr>
                <w:rFonts w:hint="eastAsia"/>
              </w:rPr>
              <w:t>：</w:t>
            </w:r>
            <w:r w:rsidRPr="00CA5D4E">
              <w:rPr>
                <w:rFonts w:hint="eastAsia"/>
              </w:rPr>
              <w:t>2.</w:t>
            </w:r>
            <w:r w:rsidRPr="00CA5D4E">
              <w:t>3</w:t>
            </w:r>
            <w:r w:rsidRPr="00CA5D4E">
              <w:rPr>
                <w:rFonts w:hint="eastAsia"/>
              </w:rPr>
              <w:t>±</w:t>
            </w:r>
            <w:r w:rsidRPr="00CA5D4E">
              <w:rPr>
                <w:rFonts w:hint="eastAsia"/>
              </w:rPr>
              <w:t>0.2%</w:t>
            </w:r>
          </w:p>
          <w:p w14:paraId="22E9E6AB" w14:textId="77777777" w:rsidR="00CA5D4E" w:rsidRPr="00CA5D4E" w:rsidRDefault="00CA5D4E" w:rsidP="00A11A46">
            <w:pPr>
              <w:pStyle w:val="af7"/>
            </w:pPr>
            <w:r w:rsidRPr="00CA5D4E">
              <w:rPr>
                <w:rFonts w:hint="eastAsia"/>
              </w:rPr>
              <w:t>S</w:t>
            </w:r>
            <w:r w:rsidRPr="00CA5D4E">
              <w:t>3</w:t>
            </w:r>
            <w:r w:rsidRPr="00CA5D4E">
              <w:rPr>
                <w:rFonts w:hint="eastAsia"/>
              </w:rPr>
              <w:t>：</w:t>
            </w:r>
            <w:r w:rsidRPr="00CA5D4E">
              <w:t>0.5</w:t>
            </w:r>
            <w:r w:rsidRPr="00CA5D4E">
              <w:rPr>
                <w:rFonts w:hint="eastAsia"/>
              </w:rPr>
              <w:t>±</w:t>
            </w:r>
            <w:r w:rsidRPr="00CA5D4E">
              <w:rPr>
                <w:rFonts w:hint="eastAsia"/>
              </w:rPr>
              <w:t>0.</w:t>
            </w:r>
            <w:r w:rsidRPr="00CA5D4E">
              <w:t>3</w:t>
            </w:r>
            <w:r w:rsidRPr="00CA5D4E">
              <w:rPr>
                <w:rFonts w:hint="eastAsia"/>
              </w:rPr>
              <w:t>%</w:t>
            </w:r>
          </w:p>
        </w:tc>
        <w:tc>
          <w:tcPr>
            <w:tcW w:w="1367" w:type="dxa"/>
            <w:tcBorders>
              <w:top w:val="single" w:sz="8" w:space="0" w:color="000000"/>
              <w:left w:val="single" w:sz="8" w:space="0" w:color="000000"/>
              <w:bottom w:val="single" w:sz="8" w:space="0" w:color="000000"/>
              <w:right w:val="single" w:sz="8" w:space="0" w:color="000000"/>
            </w:tcBorders>
            <w:shd w:val="clear" w:color="auto" w:fill="FFFF00"/>
            <w:vAlign w:val="center"/>
          </w:tcPr>
          <w:p w14:paraId="0242EE0A" w14:textId="77777777" w:rsidR="00CA5D4E" w:rsidRPr="00CA5D4E" w:rsidRDefault="00CA5D4E" w:rsidP="00A11A46">
            <w:pPr>
              <w:pStyle w:val="af7"/>
              <w:rPr>
                <w:highlight w:val="yellow"/>
              </w:rPr>
            </w:pPr>
            <w:r w:rsidRPr="00CA5D4E">
              <w:rPr>
                <w:rFonts w:hint="eastAsia"/>
                <w:highlight w:val="yellow"/>
              </w:rPr>
              <w:t>6</w:t>
            </w:r>
            <w:r w:rsidRPr="00CA5D4E">
              <w:rPr>
                <w:highlight w:val="yellow"/>
              </w:rPr>
              <w:t>00</w:t>
            </w:r>
            <w:r w:rsidRPr="00CA5D4E">
              <w:rPr>
                <w:rFonts w:hint="eastAsia"/>
                <w:highlight w:val="yellow"/>
              </w:rPr>
              <w:t>～</w:t>
            </w:r>
            <w:r w:rsidRPr="00CA5D4E">
              <w:rPr>
                <w:highlight w:val="yellow"/>
              </w:rPr>
              <w:t>1200</w:t>
            </w:r>
            <w:r w:rsidRPr="00CA5D4E">
              <w:rPr>
                <w:rFonts w:hint="eastAsia"/>
                <w:highlight w:val="yellow"/>
              </w:rPr>
              <w:t>ppm</w:t>
            </w:r>
          </w:p>
        </w:tc>
        <w:tc>
          <w:tcPr>
            <w:tcW w:w="17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B2A6C9" w14:textId="77777777" w:rsidR="00CA5D4E" w:rsidRPr="00CA5D4E" w:rsidRDefault="00CA5D4E" w:rsidP="00A11A46">
            <w:pPr>
              <w:pStyle w:val="af7"/>
            </w:pPr>
            <w:r w:rsidRPr="00CA5D4E">
              <w:rPr>
                <w:rFonts w:hint="eastAsia"/>
              </w:rPr>
              <w:t>原料厚度跨度不准超过</w:t>
            </w:r>
            <w:r w:rsidRPr="00CA5D4E">
              <w:rPr>
                <w:rFonts w:hint="eastAsia"/>
              </w:rPr>
              <w:t>0</w:t>
            </w:r>
            <w:r w:rsidRPr="00CA5D4E">
              <w:t>.6mm</w:t>
            </w:r>
            <w:r w:rsidRPr="00CA5D4E">
              <w:rPr>
                <w:rFonts w:hint="eastAsia"/>
              </w:rPr>
              <w:t>，</w:t>
            </w:r>
            <w:r w:rsidRPr="00CA5D4E">
              <w:rPr>
                <w:rFonts w:hint="eastAsia"/>
                <w:color w:val="FF0000"/>
              </w:rPr>
              <w:t>排产重量原则上不得低于</w:t>
            </w:r>
            <w:r w:rsidRPr="00CA5D4E">
              <w:rPr>
                <w:rFonts w:hint="eastAsia"/>
                <w:color w:val="FF0000"/>
              </w:rPr>
              <w:t>4</w:t>
            </w:r>
            <w:r w:rsidRPr="00CA5D4E">
              <w:rPr>
                <w:color w:val="FF0000"/>
              </w:rPr>
              <w:t>000</w:t>
            </w:r>
            <w:r w:rsidRPr="00CA5D4E">
              <w:rPr>
                <w:rFonts w:hint="eastAsia"/>
                <w:color w:val="FF0000"/>
              </w:rPr>
              <w:t>吨。</w:t>
            </w:r>
          </w:p>
        </w:tc>
      </w:tr>
    </w:tbl>
    <w:p w14:paraId="03B479C2" w14:textId="77777777" w:rsidR="00CA5D4E" w:rsidRPr="00A11A46" w:rsidRDefault="00CA5D4E" w:rsidP="00CA5D4E">
      <w:pPr>
        <w:pStyle w:val="a9"/>
        <w:numPr>
          <w:ilvl w:val="0"/>
          <w:numId w:val="31"/>
        </w:numPr>
        <w:ind w:firstLineChars="0"/>
        <w:jc w:val="left"/>
        <w:rPr>
          <w:rFonts w:ascii="宋体" w:hAnsi="宋体" w:cs="宋体" w:hint="eastAsia"/>
          <w:szCs w:val="21"/>
        </w:rPr>
      </w:pPr>
      <w:r w:rsidRPr="00A11A46">
        <w:rPr>
          <w:rFonts w:ascii="宋体" w:hAnsi="宋体" w:cs="宋体" w:hint="eastAsia"/>
          <w:szCs w:val="21"/>
        </w:rPr>
        <w:t>原则上安排1420酸轧生产的普料厚度h≤0.65mm，每次至少安排4000吨以上；</w:t>
      </w:r>
    </w:p>
    <w:p w14:paraId="6CDE40F6" w14:textId="77777777" w:rsidR="00804EAA" w:rsidRPr="00A11A46" w:rsidRDefault="00CA5D4E" w:rsidP="00CA5D4E">
      <w:pPr>
        <w:pStyle w:val="a9"/>
        <w:numPr>
          <w:ilvl w:val="0"/>
          <w:numId w:val="31"/>
        </w:numPr>
        <w:ind w:firstLineChars="0"/>
        <w:jc w:val="left"/>
        <w:rPr>
          <w:rFonts w:ascii="宋体" w:hAnsi="宋体" w:cs="宋体" w:hint="eastAsia"/>
          <w:szCs w:val="21"/>
        </w:rPr>
      </w:pPr>
      <w:r w:rsidRPr="00A11A46">
        <w:rPr>
          <w:rFonts w:ascii="宋体" w:hAnsi="宋体" w:cs="宋体" w:hint="eastAsia"/>
          <w:szCs w:val="21"/>
        </w:rPr>
        <w:t>由于A序列生产时乳化液需使用1模式，考虑乳化液模式切换对浓度的影响，因此在生产普料之前尽可能安排A序列生产；</w:t>
      </w:r>
    </w:p>
    <w:p w14:paraId="2EEBA889" w14:textId="77777777" w:rsidR="00804EAA" w:rsidRPr="00A11A46" w:rsidRDefault="00CA5D4E" w:rsidP="00CA5D4E">
      <w:pPr>
        <w:pStyle w:val="a9"/>
        <w:numPr>
          <w:ilvl w:val="0"/>
          <w:numId w:val="31"/>
        </w:numPr>
        <w:ind w:firstLineChars="0"/>
        <w:jc w:val="left"/>
        <w:rPr>
          <w:rFonts w:ascii="宋体" w:hAnsi="宋体" w:cs="宋体" w:hint="eastAsia"/>
          <w:szCs w:val="21"/>
        </w:rPr>
      </w:pPr>
      <w:r w:rsidRPr="00A11A46">
        <w:rPr>
          <w:rFonts w:ascii="宋体" w:hAnsi="宋体" w:cs="宋体" w:hint="eastAsia"/>
          <w:szCs w:val="21"/>
        </w:rPr>
        <w:t>普料生产之后尽可能衔接A序列或B序列。</w:t>
      </w:r>
    </w:p>
    <w:p w14:paraId="10EAE330" w14:textId="77777777" w:rsidR="00804EAA" w:rsidRPr="00A11A46" w:rsidRDefault="00CA5D4E" w:rsidP="00CA5D4E">
      <w:pPr>
        <w:pStyle w:val="a9"/>
        <w:numPr>
          <w:ilvl w:val="0"/>
          <w:numId w:val="31"/>
        </w:numPr>
        <w:ind w:firstLineChars="0"/>
        <w:jc w:val="left"/>
        <w:rPr>
          <w:rFonts w:ascii="宋体" w:hAnsi="宋体" w:cs="宋体" w:hint="eastAsia"/>
          <w:szCs w:val="21"/>
        </w:rPr>
      </w:pPr>
      <w:r w:rsidRPr="00A11A46">
        <w:rPr>
          <w:rFonts w:ascii="宋体" w:hAnsi="宋体" w:cs="宋体" w:hint="eastAsia"/>
          <w:szCs w:val="21"/>
        </w:rPr>
        <w:t>当普料生产前为D、E、F序列时，生产完普料之后也可衔接C序列；</w:t>
      </w:r>
    </w:p>
    <w:p w14:paraId="3BE91944" w14:textId="21AD5036" w:rsidR="00CA5D4E" w:rsidRPr="00A11A46" w:rsidRDefault="00CA5D4E" w:rsidP="00CA5D4E">
      <w:pPr>
        <w:pStyle w:val="a9"/>
        <w:numPr>
          <w:ilvl w:val="0"/>
          <w:numId w:val="31"/>
        </w:numPr>
        <w:ind w:firstLineChars="0"/>
        <w:jc w:val="left"/>
        <w:rPr>
          <w:rFonts w:ascii="宋体" w:hAnsi="宋体" w:cs="宋体" w:hint="eastAsia"/>
          <w:szCs w:val="21"/>
        </w:rPr>
      </w:pPr>
      <w:r w:rsidRPr="00A11A46">
        <w:rPr>
          <w:rFonts w:ascii="宋体" w:hAnsi="宋体" w:cs="宋体" w:hint="eastAsia"/>
          <w:szCs w:val="21"/>
        </w:rPr>
        <w:t>普料生产完毕后不可直接生产D、E或F序列，需要生产时至少安排15卷以上C序列物料作为浓度过渡料。</w:t>
      </w:r>
    </w:p>
    <w:p w14:paraId="0BD3B8B2" w14:textId="5895550B" w:rsidR="00CA5D4E" w:rsidRDefault="00804EAA" w:rsidP="00804EAA">
      <w:pPr>
        <w:pStyle w:val="3"/>
      </w:pPr>
      <w:bookmarkStart w:id="30" w:name="_Toc175082592"/>
      <w:r>
        <w:rPr>
          <w:rFonts w:hint="eastAsia"/>
        </w:rPr>
        <w:t>3.2.2</w:t>
      </w:r>
      <w:r w:rsidR="00CA5D4E">
        <w:rPr>
          <w:rFonts w:hint="eastAsia"/>
        </w:rPr>
        <w:t>带钢厚度宽度跳跃</w:t>
      </w:r>
      <w:r>
        <w:rPr>
          <w:rFonts w:hint="eastAsia"/>
        </w:rPr>
        <w:t>规则</w:t>
      </w:r>
      <w:bookmarkEnd w:id="30"/>
    </w:p>
    <w:p w14:paraId="54612DCC" w14:textId="102C4112" w:rsidR="00CA5D4E" w:rsidRDefault="00804EAA" w:rsidP="00CA5D4E">
      <w:pPr>
        <w:pStyle w:val="a9"/>
        <w:spacing w:before="120"/>
        <w:rPr>
          <w:sz w:val="21"/>
          <w:szCs w:val="21"/>
        </w:rPr>
      </w:pPr>
      <w:r>
        <w:rPr>
          <w:rFonts w:hint="eastAsia"/>
          <w:sz w:val="21"/>
          <w:szCs w:val="21"/>
        </w:rPr>
        <w:t>（</w:t>
      </w:r>
      <w:r>
        <w:rPr>
          <w:rFonts w:hint="eastAsia"/>
          <w:sz w:val="21"/>
          <w:szCs w:val="21"/>
        </w:rPr>
        <w:t>1</w:t>
      </w:r>
      <w:r>
        <w:rPr>
          <w:rFonts w:hint="eastAsia"/>
          <w:sz w:val="21"/>
          <w:szCs w:val="21"/>
        </w:rPr>
        <w:t>）</w:t>
      </w:r>
      <w:r w:rsidRPr="00A11A46">
        <w:rPr>
          <w:rFonts w:ascii="宋体" w:hAnsi="宋体" w:cs="宋体" w:hint="eastAsia"/>
          <w:szCs w:val="21"/>
        </w:rPr>
        <w:t>基本原则：</w:t>
      </w:r>
      <w:r w:rsidR="00CA5D4E" w:rsidRPr="00A11A46">
        <w:rPr>
          <w:rFonts w:ascii="宋体" w:hAnsi="宋体" w:cs="宋体" w:hint="eastAsia"/>
          <w:szCs w:val="21"/>
        </w:rPr>
        <w:t>薄带钢跨度小厚带钢跨度大，随着带钢厚度增大而增大。</w:t>
      </w:r>
    </w:p>
    <w:p w14:paraId="2F26E099" w14:textId="77777777" w:rsidR="00CA5D4E" w:rsidRDefault="00CA5D4E" w:rsidP="00CA5D4E">
      <w:pPr>
        <w:spacing w:before="240" w:afterLines="50" w:after="156"/>
        <w:ind w:firstLine="482"/>
        <w:jc w:val="left"/>
        <w:rPr>
          <w:rFonts w:ascii="宋体" w:hAnsi="宋体" w:cs="宋体" w:hint="eastAsia"/>
          <w:b/>
          <w:bCs/>
          <w:szCs w:val="24"/>
        </w:rPr>
      </w:pPr>
      <w:r>
        <w:rPr>
          <w:rFonts w:ascii="宋体" w:hAnsi="宋体" w:cs="宋体"/>
          <w:b/>
          <w:bCs/>
          <w:szCs w:val="24"/>
        </w:rPr>
        <w:t>T</w:t>
      </w:r>
      <w:r>
        <w:rPr>
          <w:rFonts w:ascii="宋体" w:hAnsi="宋体" w:cs="宋体" w:hint="eastAsia"/>
          <w:b/>
          <w:bCs/>
          <w:szCs w:val="24"/>
        </w:rPr>
        <w:t>料以及D</w:t>
      </w:r>
      <w:r>
        <w:rPr>
          <w:rFonts w:ascii="宋体" w:hAnsi="宋体" w:cs="宋体"/>
          <w:b/>
          <w:bCs/>
          <w:szCs w:val="24"/>
        </w:rPr>
        <w:t>R</w:t>
      </w:r>
      <w:r>
        <w:rPr>
          <w:rFonts w:ascii="宋体" w:hAnsi="宋体" w:cs="宋体" w:hint="eastAsia"/>
          <w:b/>
          <w:bCs/>
          <w:szCs w:val="24"/>
        </w:rPr>
        <w:t>材厚度、宽度跨度原则如下：</w:t>
      </w:r>
    </w:p>
    <w:tbl>
      <w:tblPr>
        <w:tblW w:w="44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16"/>
        <w:gridCol w:w="1216"/>
        <w:gridCol w:w="1620"/>
        <w:gridCol w:w="1620"/>
        <w:gridCol w:w="1620"/>
      </w:tblGrid>
      <w:tr w:rsidR="00CA5D4E" w:rsidRPr="00804EAA" w14:paraId="1E783853" w14:textId="77777777" w:rsidTr="00D163C7">
        <w:trPr>
          <w:trHeight w:hRule="exact" w:val="454"/>
          <w:jc w:val="center"/>
        </w:trPr>
        <w:tc>
          <w:tcPr>
            <w:tcW w:w="1000" w:type="pct"/>
            <w:gridSpan w:val="5"/>
            <w:shd w:val="clear" w:color="000000" w:fill="FFFFFF"/>
            <w:vAlign w:val="center"/>
          </w:tcPr>
          <w:p w14:paraId="0183203B" w14:textId="77777777" w:rsidR="00CA5D4E" w:rsidRPr="00804EAA" w:rsidRDefault="00CA5D4E" w:rsidP="00A11A46">
            <w:pPr>
              <w:pStyle w:val="af7"/>
            </w:pPr>
            <w:r w:rsidRPr="00804EAA">
              <w:t>T</w:t>
            </w:r>
            <w:r w:rsidRPr="00804EAA">
              <w:t>料（</w:t>
            </w:r>
            <w:r w:rsidRPr="00804EAA">
              <w:t>T1</w:t>
            </w:r>
            <w:r w:rsidRPr="00804EAA">
              <w:t>、</w:t>
            </w:r>
            <w:r w:rsidRPr="00804EAA">
              <w:t>T2</w:t>
            </w:r>
            <w:r w:rsidRPr="00804EAA">
              <w:t>、</w:t>
            </w:r>
            <w:r w:rsidRPr="00804EAA">
              <w:t>T2.5</w:t>
            </w:r>
            <w:r w:rsidRPr="00804EAA">
              <w:t>、</w:t>
            </w:r>
            <w:r w:rsidRPr="00804EAA">
              <w:t>T3</w:t>
            </w:r>
            <w:r w:rsidRPr="00804EAA">
              <w:t>、</w:t>
            </w:r>
            <w:r w:rsidRPr="00804EAA">
              <w:t>T4</w:t>
            </w:r>
            <w:r w:rsidRPr="00804EAA">
              <w:t>、</w:t>
            </w:r>
            <w:r w:rsidRPr="00804EAA">
              <w:t>T5</w:t>
            </w:r>
            <w:r w:rsidRPr="00804EAA">
              <w:t>、</w:t>
            </w:r>
            <w:r w:rsidRPr="00804EAA">
              <w:t>DR</w:t>
            </w:r>
            <w:r w:rsidRPr="00804EAA">
              <w:t>）</w:t>
            </w:r>
          </w:p>
        </w:tc>
      </w:tr>
      <w:tr w:rsidR="00CA5D4E" w:rsidRPr="00804EAA" w14:paraId="486B97DA" w14:textId="77777777" w:rsidTr="00D163C7">
        <w:trPr>
          <w:trHeight w:hRule="exact" w:val="454"/>
          <w:jc w:val="center"/>
        </w:trPr>
        <w:tc>
          <w:tcPr>
            <w:tcW w:w="750" w:type="pct"/>
            <w:shd w:val="clear" w:color="000000" w:fill="FFFFFF"/>
            <w:tcMar>
              <w:top w:w="0" w:type="dxa"/>
              <w:left w:w="51" w:type="dxa"/>
              <w:bottom w:w="0" w:type="dxa"/>
              <w:right w:w="51" w:type="dxa"/>
            </w:tcMar>
            <w:vAlign w:val="center"/>
          </w:tcPr>
          <w:p w14:paraId="0515872C" w14:textId="77777777" w:rsidR="00CA5D4E" w:rsidRPr="00804EAA" w:rsidRDefault="00CA5D4E" w:rsidP="00A11A46">
            <w:pPr>
              <w:pStyle w:val="af7"/>
            </w:pPr>
            <w:r w:rsidRPr="00804EAA">
              <w:t>成品厚度</w:t>
            </w:r>
            <w:r w:rsidRPr="00804EAA">
              <w:t>h</w:t>
            </w:r>
            <w:r w:rsidRPr="00804EAA">
              <w:t>（</w:t>
            </w:r>
            <w:r w:rsidRPr="00804EAA">
              <w:t>mm</w:t>
            </w:r>
            <w:r w:rsidRPr="00804EAA">
              <w:t>）</w:t>
            </w:r>
          </w:p>
        </w:tc>
        <w:tc>
          <w:tcPr>
            <w:tcW w:w="750" w:type="pct"/>
            <w:shd w:val="clear" w:color="000000" w:fill="FFFFFF"/>
            <w:tcMar>
              <w:top w:w="0" w:type="dxa"/>
              <w:left w:w="51" w:type="dxa"/>
              <w:bottom w:w="0" w:type="dxa"/>
              <w:right w:w="51" w:type="dxa"/>
            </w:tcMar>
            <w:vAlign w:val="center"/>
          </w:tcPr>
          <w:p w14:paraId="25EF58BF" w14:textId="77777777" w:rsidR="00CA5D4E" w:rsidRPr="00804EAA" w:rsidRDefault="00CA5D4E" w:rsidP="00A11A46">
            <w:pPr>
              <w:pStyle w:val="af7"/>
            </w:pPr>
            <w:r w:rsidRPr="00804EAA">
              <w:t>来料厚度</w:t>
            </w:r>
            <w:r w:rsidRPr="00804EAA">
              <w:rPr>
                <w:rFonts w:hint="eastAsia"/>
              </w:rPr>
              <w:t>H</w:t>
            </w:r>
            <w:r w:rsidRPr="00804EAA">
              <w:t>（</w:t>
            </w:r>
            <w:r w:rsidRPr="00804EAA">
              <w:t>mm</w:t>
            </w:r>
            <w:r w:rsidRPr="00804EAA">
              <w:t>）</w:t>
            </w:r>
          </w:p>
        </w:tc>
        <w:tc>
          <w:tcPr>
            <w:tcW w:w="1000" w:type="pct"/>
            <w:tcMar>
              <w:top w:w="0" w:type="dxa"/>
              <w:left w:w="51" w:type="dxa"/>
              <w:bottom w:w="0" w:type="dxa"/>
              <w:right w:w="51" w:type="dxa"/>
            </w:tcMar>
            <w:vAlign w:val="center"/>
          </w:tcPr>
          <w:p w14:paraId="6A2C6A98" w14:textId="77777777" w:rsidR="00CA5D4E" w:rsidRPr="00804EAA" w:rsidRDefault="00CA5D4E" w:rsidP="00A11A46">
            <w:pPr>
              <w:pStyle w:val="af7"/>
            </w:pPr>
            <w:r w:rsidRPr="00804EAA">
              <w:t>入口厚度允许最大跳跃</w:t>
            </w:r>
            <w:r w:rsidRPr="00804EAA">
              <w:t>(mm)</w:t>
            </w:r>
          </w:p>
        </w:tc>
        <w:tc>
          <w:tcPr>
            <w:tcW w:w="1000" w:type="pct"/>
            <w:tcMar>
              <w:top w:w="0" w:type="dxa"/>
              <w:left w:w="51" w:type="dxa"/>
              <w:bottom w:w="0" w:type="dxa"/>
              <w:right w:w="51" w:type="dxa"/>
            </w:tcMar>
            <w:vAlign w:val="center"/>
          </w:tcPr>
          <w:p w14:paraId="45022B30" w14:textId="77777777" w:rsidR="00CA5D4E" w:rsidRPr="00804EAA" w:rsidRDefault="00CA5D4E" w:rsidP="00A11A46">
            <w:pPr>
              <w:pStyle w:val="af7"/>
            </w:pPr>
            <w:r w:rsidRPr="00804EAA">
              <w:t>出口厚度允许最大跳跃（</w:t>
            </w:r>
            <w:r w:rsidRPr="00804EAA">
              <w:t>mm</w:t>
            </w:r>
            <w:r w:rsidRPr="00804EAA">
              <w:t>）</w:t>
            </w:r>
          </w:p>
        </w:tc>
        <w:tc>
          <w:tcPr>
            <w:tcW w:w="1000" w:type="pct"/>
            <w:tcMar>
              <w:top w:w="0" w:type="dxa"/>
              <w:left w:w="51" w:type="dxa"/>
              <w:bottom w:w="0" w:type="dxa"/>
              <w:right w:w="51" w:type="dxa"/>
            </w:tcMar>
            <w:vAlign w:val="center"/>
          </w:tcPr>
          <w:p w14:paraId="7F3FAA0C" w14:textId="77777777" w:rsidR="00CA5D4E" w:rsidRPr="00804EAA" w:rsidRDefault="00CA5D4E" w:rsidP="00A11A46">
            <w:pPr>
              <w:pStyle w:val="af7"/>
            </w:pPr>
            <w:r w:rsidRPr="00804EAA">
              <w:t>允许最大宽度跳跃（</w:t>
            </w:r>
            <w:r w:rsidRPr="00804EAA">
              <w:t>mm</w:t>
            </w:r>
            <w:r w:rsidRPr="00804EAA">
              <w:t>）</w:t>
            </w:r>
          </w:p>
        </w:tc>
      </w:tr>
      <w:tr w:rsidR="00CA5D4E" w:rsidRPr="00804EAA" w14:paraId="596C4A5E" w14:textId="77777777" w:rsidTr="00D163C7">
        <w:trPr>
          <w:trHeight w:hRule="exact" w:val="454"/>
          <w:jc w:val="center"/>
        </w:trPr>
        <w:tc>
          <w:tcPr>
            <w:tcW w:w="750" w:type="pct"/>
            <w:shd w:val="clear" w:color="000000" w:fill="FFFFFF"/>
            <w:vAlign w:val="center"/>
          </w:tcPr>
          <w:p w14:paraId="62AD6C05" w14:textId="77777777" w:rsidR="00CA5D4E" w:rsidRPr="00804EAA" w:rsidRDefault="00CA5D4E" w:rsidP="00A11A46">
            <w:pPr>
              <w:pStyle w:val="af7"/>
            </w:pPr>
            <w:r w:rsidRPr="00804EAA">
              <w:t>h</w:t>
            </w:r>
            <w:r w:rsidRPr="00804EAA">
              <w:t>＜</w:t>
            </w:r>
            <w:r w:rsidRPr="00804EAA">
              <w:t>0.15</w:t>
            </w:r>
          </w:p>
        </w:tc>
        <w:tc>
          <w:tcPr>
            <w:tcW w:w="750" w:type="pct"/>
            <w:shd w:val="clear" w:color="000000" w:fill="FFFFFF"/>
            <w:vAlign w:val="center"/>
          </w:tcPr>
          <w:p w14:paraId="3215F640" w14:textId="77777777" w:rsidR="00CA5D4E" w:rsidRPr="00804EAA" w:rsidRDefault="00CA5D4E" w:rsidP="00A11A46">
            <w:pPr>
              <w:pStyle w:val="af7"/>
            </w:pPr>
            <w:r w:rsidRPr="00804EAA">
              <w:t>1.6</w:t>
            </w:r>
            <w:r w:rsidRPr="00804EAA">
              <w:t>、</w:t>
            </w:r>
            <w:r w:rsidRPr="00804EAA">
              <w:t>1.8</w:t>
            </w:r>
          </w:p>
        </w:tc>
        <w:tc>
          <w:tcPr>
            <w:tcW w:w="1000" w:type="pct"/>
            <w:vAlign w:val="center"/>
          </w:tcPr>
          <w:p w14:paraId="0F94C773" w14:textId="77777777" w:rsidR="00CA5D4E" w:rsidRPr="00804EAA" w:rsidRDefault="00CA5D4E" w:rsidP="00A11A46">
            <w:pPr>
              <w:pStyle w:val="af7"/>
            </w:pPr>
            <w:r w:rsidRPr="00804EAA">
              <w:t>±0.2</w:t>
            </w:r>
          </w:p>
        </w:tc>
        <w:tc>
          <w:tcPr>
            <w:tcW w:w="1000" w:type="pct"/>
            <w:vAlign w:val="center"/>
          </w:tcPr>
          <w:p w14:paraId="59B44438" w14:textId="77777777" w:rsidR="00CA5D4E" w:rsidRPr="00804EAA" w:rsidRDefault="00CA5D4E" w:rsidP="00A11A46">
            <w:pPr>
              <w:pStyle w:val="af7"/>
            </w:pPr>
            <w:r w:rsidRPr="00804EAA">
              <w:t>±0.025</w:t>
            </w:r>
          </w:p>
        </w:tc>
        <w:tc>
          <w:tcPr>
            <w:tcW w:w="1000" w:type="pct"/>
            <w:vAlign w:val="center"/>
          </w:tcPr>
          <w:p w14:paraId="73A9F015" w14:textId="77777777" w:rsidR="00CA5D4E" w:rsidRPr="00804EAA" w:rsidRDefault="00CA5D4E" w:rsidP="00A11A46">
            <w:pPr>
              <w:pStyle w:val="af7"/>
            </w:pPr>
            <w:r w:rsidRPr="00804EAA">
              <w:t>50</w:t>
            </w:r>
          </w:p>
        </w:tc>
      </w:tr>
      <w:tr w:rsidR="00CA5D4E" w:rsidRPr="00804EAA" w14:paraId="4233283A" w14:textId="77777777" w:rsidTr="00D163C7">
        <w:trPr>
          <w:trHeight w:hRule="exact" w:val="454"/>
          <w:jc w:val="center"/>
        </w:trPr>
        <w:tc>
          <w:tcPr>
            <w:tcW w:w="750" w:type="pct"/>
            <w:shd w:val="clear" w:color="000000" w:fill="FFFFFF"/>
            <w:vAlign w:val="center"/>
          </w:tcPr>
          <w:p w14:paraId="2A6DD1FD" w14:textId="77777777" w:rsidR="00CA5D4E" w:rsidRPr="00804EAA" w:rsidRDefault="00CA5D4E" w:rsidP="00A11A46">
            <w:pPr>
              <w:pStyle w:val="af7"/>
            </w:pPr>
            <w:r w:rsidRPr="00804EAA">
              <w:t>0.15≤h</w:t>
            </w:r>
            <w:r w:rsidRPr="00804EAA">
              <w:t>＜</w:t>
            </w:r>
            <w:r w:rsidRPr="00804EAA">
              <w:t>0.16</w:t>
            </w:r>
          </w:p>
        </w:tc>
        <w:tc>
          <w:tcPr>
            <w:tcW w:w="750" w:type="pct"/>
            <w:shd w:val="clear" w:color="000000" w:fill="FFFFFF"/>
            <w:vAlign w:val="center"/>
          </w:tcPr>
          <w:p w14:paraId="521DA895" w14:textId="77777777" w:rsidR="00CA5D4E" w:rsidRPr="00804EAA" w:rsidRDefault="00CA5D4E" w:rsidP="00A11A46">
            <w:pPr>
              <w:pStyle w:val="af7"/>
            </w:pPr>
            <w:r w:rsidRPr="00804EAA">
              <w:t>1.7</w:t>
            </w:r>
            <w:r w:rsidRPr="00804EAA">
              <w:t>、</w:t>
            </w:r>
            <w:r w:rsidRPr="00804EAA">
              <w:t>1.8</w:t>
            </w:r>
          </w:p>
        </w:tc>
        <w:tc>
          <w:tcPr>
            <w:tcW w:w="1000" w:type="pct"/>
            <w:vAlign w:val="center"/>
          </w:tcPr>
          <w:p w14:paraId="56D93584" w14:textId="77777777" w:rsidR="00CA5D4E" w:rsidRPr="00804EAA" w:rsidRDefault="00CA5D4E" w:rsidP="00A11A46">
            <w:pPr>
              <w:pStyle w:val="af7"/>
            </w:pPr>
            <w:r w:rsidRPr="00804EAA">
              <w:t>±0.2</w:t>
            </w:r>
          </w:p>
        </w:tc>
        <w:tc>
          <w:tcPr>
            <w:tcW w:w="1000" w:type="pct"/>
            <w:vAlign w:val="center"/>
          </w:tcPr>
          <w:p w14:paraId="65E6FD8A" w14:textId="77777777" w:rsidR="00CA5D4E" w:rsidRPr="00804EAA" w:rsidRDefault="00CA5D4E" w:rsidP="00A11A46">
            <w:pPr>
              <w:pStyle w:val="af7"/>
            </w:pPr>
            <w:r w:rsidRPr="00804EAA">
              <w:t>±0.025</w:t>
            </w:r>
          </w:p>
        </w:tc>
        <w:tc>
          <w:tcPr>
            <w:tcW w:w="1000" w:type="pct"/>
            <w:vAlign w:val="center"/>
          </w:tcPr>
          <w:p w14:paraId="6999893F" w14:textId="77777777" w:rsidR="00CA5D4E" w:rsidRPr="00804EAA" w:rsidRDefault="00CA5D4E" w:rsidP="00A11A46">
            <w:pPr>
              <w:pStyle w:val="af7"/>
            </w:pPr>
            <w:r w:rsidRPr="00804EAA">
              <w:t>50</w:t>
            </w:r>
          </w:p>
        </w:tc>
      </w:tr>
      <w:tr w:rsidR="00CA5D4E" w:rsidRPr="00804EAA" w14:paraId="3ABA23FE" w14:textId="77777777" w:rsidTr="00D163C7">
        <w:trPr>
          <w:trHeight w:hRule="exact" w:val="454"/>
          <w:jc w:val="center"/>
        </w:trPr>
        <w:tc>
          <w:tcPr>
            <w:tcW w:w="750" w:type="pct"/>
            <w:shd w:val="clear" w:color="000000" w:fill="FFFFFF"/>
            <w:vAlign w:val="center"/>
          </w:tcPr>
          <w:p w14:paraId="3F9B19F4" w14:textId="77777777" w:rsidR="00CA5D4E" w:rsidRPr="00804EAA" w:rsidRDefault="00CA5D4E" w:rsidP="00A11A46">
            <w:pPr>
              <w:pStyle w:val="af7"/>
            </w:pPr>
            <w:r w:rsidRPr="00804EAA">
              <w:t>0.16≤h</w:t>
            </w:r>
            <w:r w:rsidRPr="00804EAA">
              <w:t>＜</w:t>
            </w:r>
            <w:r w:rsidRPr="00804EAA">
              <w:t>0.18</w:t>
            </w:r>
          </w:p>
        </w:tc>
        <w:tc>
          <w:tcPr>
            <w:tcW w:w="750" w:type="pct"/>
            <w:shd w:val="clear" w:color="000000" w:fill="FFFFFF"/>
            <w:vAlign w:val="center"/>
          </w:tcPr>
          <w:p w14:paraId="3C3F7A29" w14:textId="77777777" w:rsidR="00CA5D4E" w:rsidRPr="00804EAA" w:rsidRDefault="00CA5D4E" w:rsidP="00A11A46">
            <w:pPr>
              <w:pStyle w:val="af7"/>
            </w:pPr>
            <w:r w:rsidRPr="00804EAA">
              <w:t>1.8</w:t>
            </w:r>
          </w:p>
        </w:tc>
        <w:tc>
          <w:tcPr>
            <w:tcW w:w="1000" w:type="pct"/>
            <w:vAlign w:val="center"/>
          </w:tcPr>
          <w:p w14:paraId="6A3E4C89" w14:textId="77777777" w:rsidR="00CA5D4E" w:rsidRPr="00804EAA" w:rsidRDefault="00CA5D4E" w:rsidP="00A11A46">
            <w:pPr>
              <w:pStyle w:val="af7"/>
            </w:pPr>
            <w:r w:rsidRPr="00804EAA">
              <w:t>±0.2</w:t>
            </w:r>
          </w:p>
        </w:tc>
        <w:tc>
          <w:tcPr>
            <w:tcW w:w="1000" w:type="pct"/>
            <w:vAlign w:val="center"/>
          </w:tcPr>
          <w:p w14:paraId="730B1535" w14:textId="77777777" w:rsidR="00CA5D4E" w:rsidRPr="00804EAA" w:rsidRDefault="00CA5D4E" w:rsidP="00A11A46">
            <w:pPr>
              <w:pStyle w:val="af7"/>
            </w:pPr>
            <w:r w:rsidRPr="00804EAA">
              <w:t>±0.025</w:t>
            </w:r>
          </w:p>
        </w:tc>
        <w:tc>
          <w:tcPr>
            <w:tcW w:w="1000" w:type="pct"/>
            <w:vAlign w:val="center"/>
          </w:tcPr>
          <w:p w14:paraId="0B39929C" w14:textId="77777777" w:rsidR="00CA5D4E" w:rsidRPr="00804EAA" w:rsidRDefault="00CA5D4E" w:rsidP="00A11A46">
            <w:pPr>
              <w:pStyle w:val="af7"/>
            </w:pPr>
            <w:r w:rsidRPr="00804EAA">
              <w:t>50</w:t>
            </w:r>
          </w:p>
        </w:tc>
      </w:tr>
      <w:tr w:rsidR="00CA5D4E" w:rsidRPr="00804EAA" w14:paraId="128F6602" w14:textId="77777777" w:rsidTr="00D163C7">
        <w:trPr>
          <w:trHeight w:hRule="exact" w:val="454"/>
          <w:jc w:val="center"/>
        </w:trPr>
        <w:tc>
          <w:tcPr>
            <w:tcW w:w="750" w:type="pct"/>
            <w:shd w:val="clear" w:color="000000" w:fill="FFFFFF"/>
            <w:vAlign w:val="center"/>
          </w:tcPr>
          <w:p w14:paraId="12039F64" w14:textId="77777777" w:rsidR="00CA5D4E" w:rsidRPr="00804EAA" w:rsidRDefault="00CA5D4E" w:rsidP="00A11A46">
            <w:pPr>
              <w:pStyle w:val="af7"/>
            </w:pPr>
            <w:r w:rsidRPr="00804EAA">
              <w:t>0.18≤h</w:t>
            </w:r>
            <w:r w:rsidRPr="00804EAA">
              <w:t>＜</w:t>
            </w:r>
            <w:r w:rsidRPr="00804EAA">
              <w:t>0.22</w:t>
            </w:r>
          </w:p>
        </w:tc>
        <w:tc>
          <w:tcPr>
            <w:tcW w:w="750" w:type="pct"/>
            <w:shd w:val="clear" w:color="000000" w:fill="FFFFFF"/>
            <w:vAlign w:val="center"/>
          </w:tcPr>
          <w:p w14:paraId="30068A2F" w14:textId="77777777" w:rsidR="00CA5D4E" w:rsidRPr="00804EAA" w:rsidRDefault="00CA5D4E" w:rsidP="00A11A46">
            <w:pPr>
              <w:pStyle w:val="af7"/>
            </w:pPr>
            <w:r w:rsidRPr="00804EAA">
              <w:t>2</w:t>
            </w:r>
          </w:p>
        </w:tc>
        <w:tc>
          <w:tcPr>
            <w:tcW w:w="1000" w:type="pct"/>
            <w:vAlign w:val="center"/>
          </w:tcPr>
          <w:p w14:paraId="05EFF229" w14:textId="77777777" w:rsidR="00CA5D4E" w:rsidRPr="00804EAA" w:rsidRDefault="00CA5D4E" w:rsidP="00A11A46">
            <w:pPr>
              <w:pStyle w:val="af7"/>
            </w:pPr>
            <w:r w:rsidRPr="00804EAA">
              <w:t>±0.3</w:t>
            </w:r>
          </w:p>
        </w:tc>
        <w:tc>
          <w:tcPr>
            <w:tcW w:w="1000" w:type="pct"/>
            <w:vAlign w:val="center"/>
          </w:tcPr>
          <w:p w14:paraId="6129D480" w14:textId="77777777" w:rsidR="00CA5D4E" w:rsidRPr="00804EAA" w:rsidRDefault="00CA5D4E" w:rsidP="00A11A46">
            <w:pPr>
              <w:pStyle w:val="af7"/>
            </w:pPr>
            <w:r w:rsidRPr="00804EAA">
              <w:t>±0.03</w:t>
            </w:r>
          </w:p>
        </w:tc>
        <w:tc>
          <w:tcPr>
            <w:tcW w:w="1000" w:type="pct"/>
            <w:vAlign w:val="center"/>
          </w:tcPr>
          <w:p w14:paraId="1CCA28E4" w14:textId="77777777" w:rsidR="00CA5D4E" w:rsidRPr="00804EAA" w:rsidRDefault="00CA5D4E" w:rsidP="00A11A46">
            <w:pPr>
              <w:pStyle w:val="af7"/>
            </w:pPr>
            <w:r w:rsidRPr="00804EAA">
              <w:t>50</w:t>
            </w:r>
          </w:p>
        </w:tc>
      </w:tr>
      <w:tr w:rsidR="00CA5D4E" w:rsidRPr="00804EAA" w14:paraId="6126653E" w14:textId="77777777" w:rsidTr="00D163C7">
        <w:trPr>
          <w:trHeight w:hRule="exact" w:val="454"/>
          <w:jc w:val="center"/>
        </w:trPr>
        <w:tc>
          <w:tcPr>
            <w:tcW w:w="750" w:type="pct"/>
            <w:shd w:val="clear" w:color="000000" w:fill="FFFFFF"/>
            <w:vAlign w:val="center"/>
          </w:tcPr>
          <w:p w14:paraId="22491087" w14:textId="77777777" w:rsidR="00CA5D4E" w:rsidRPr="00804EAA" w:rsidRDefault="00CA5D4E" w:rsidP="00A11A46">
            <w:pPr>
              <w:pStyle w:val="af7"/>
            </w:pPr>
            <w:r w:rsidRPr="00804EAA">
              <w:t>0.22≤h</w:t>
            </w:r>
            <w:r w:rsidRPr="00804EAA">
              <w:t>＜</w:t>
            </w:r>
            <w:r w:rsidRPr="00804EAA">
              <w:t>0.24</w:t>
            </w:r>
          </w:p>
        </w:tc>
        <w:tc>
          <w:tcPr>
            <w:tcW w:w="750" w:type="pct"/>
            <w:shd w:val="clear" w:color="000000" w:fill="FFFFFF"/>
            <w:vAlign w:val="center"/>
          </w:tcPr>
          <w:p w14:paraId="680BCE8D" w14:textId="77777777" w:rsidR="00CA5D4E" w:rsidRPr="00804EAA" w:rsidRDefault="00CA5D4E" w:rsidP="00A11A46">
            <w:pPr>
              <w:pStyle w:val="af7"/>
            </w:pPr>
            <w:r w:rsidRPr="00804EAA">
              <w:t>2.2</w:t>
            </w:r>
          </w:p>
        </w:tc>
        <w:tc>
          <w:tcPr>
            <w:tcW w:w="1000" w:type="pct"/>
            <w:vAlign w:val="center"/>
          </w:tcPr>
          <w:p w14:paraId="27FFEA50" w14:textId="77777777" w:rsidR="00CA5D4E" w:rsidRPr="00804EAA" w:rsidRDefault="00CA5D4E" w:rsidP="00A11A46">
            <w:pPr>
              <w:pStyle w:val="af7"/>
            </w:pPr>
            <w:r w:rsidRPr="00804EAA">
              <w:t>1.9~2.6</w:t>
            </w:r>
          </w:p>
        </w:tc>
        <w:tc>
          <w:tcPr>
            <w:tcW w:w="1000" w:type="pct"/>
            <w:vAlign w:val="center"/>
          </w:tcPr>
          <w:p w14:paraId="1FCCD8E7" w14:textId="77777777" w:rsidR="00CA5D4E" w:rsidRPr="00804EAA" w:rsidRDefault="00CA5D4E" w:rsidP="00A11A46">
            <w:pPr>
              <w:pStyle w:val="af7"/>
            </w:pPr>
            <w:r w:rsidRPr="00804EAA">
              <w:t>±0.03</w:t>
            </w:r>
          </w:p>
        </w:tc>
        <w:tc>
          <w:tcPr>
            <w:tcW w:w="1000" w:type="pct"/>
            <w:vAlign w:val="center"/>
          </w:tcPr>
          <w:p w14:paraId="10A9E798" w14:textId="77777777" w:rsidR="00CA5D4E" w:rsidRPr="00804EAA" w:rsidRDefault="00CA5D4E" w:rsidP="00A11A46">
            <w:pPr>
              <w:pStyle w:val="af7"/>
            </w:pPr>
            <w:r w:rsidRPr="00804EAA">
              <w:t>50</w:t>
            </w:r>
          </w:p>
        </w:tc>
      </w:tr>
      <w:tr w:rsidR="00CA5D4E" w:rsidRPr="00804EAA" w14:paraId="263115B4" w14:textId="77777777" w:rsidTr="00D163C7">
        <w:trPr>
          <w:trHeight w:hRule="exact" w:val="454"/>
          <w:jc w:val="center"/>
        </w:trPr>
        <w:tc>
          <w:tcPr>
            <w:tcW w:w="750" w:type="pct"/>
            <w:shd w:val="clear" w:color="000000" w:fill="FFFFFF"/>
            <w:vAlign w:val="center"/>
          </w:tcPr>
          <w:p w14:paraId="1906F01D" w14:textId="77777777" w:rsidR="00CA5D4E" w:rsidRPr="00804EAA" w:rsidRDefault="00CA5D4E" w:rsidP="00A11A46">
            <w:pPr>
              <w:pStyle w:val="af7"/>
            </w:pPr>
            <w:r w:rsidRPr="00804EAA">
              <w:t>0.24≤h</w:t>
            </w:r>
            <w:r w:rsidRPr="00804EAA">
              <w:t>＜</w:t>
            </w:r>
            <w:r w:rsidRPr="00804EAA">
              <w:t>0.30</w:t>
            </w:r>
          </w:p>
        </w:tc>
        <w:tc>
          <w:tcPr>
            <w:tcW w:w="750" w:type="pct"/>
            <w:shd w:val="clear" w:color="000000" w:fill="FFFFFF"/>
            <w:vAlign w:val="center"/>
          </w:tcPr>
          <w:p w14:paraId="3A36544A" w14:textId="77777777" w:rsidR="00CA5D4E" w:rsidRPr="00804EAA" w:rsidRDefault="00CA5D4E" w:rsidP="00A11A46">
            <w:pPr>
              <w:pStyle w:val="af7"/>
            </w:pPr>
            <w:r w:rsidRPr="00804EAA">
              <w:t>2.3</w:t>
            </w:r>
          </w:p>
        </w:tc>
        <w:tc>
          <w:tcPr>
            <w:tcW w:w="1000" w:type="pct"/>
            <w:vAlign w:val="center"/>
          </w:tcPr>
          <w:p w14:paraId="514C66DC" w14:textId="77777777" w:rsidR="00CA5D4E" w:rsidRPr="00804EAA" w:rsidRDefault="00CA5D4E" w:rsidP="00A11A46">
            <w:pPr>
              <w:pStyle w:val="af7"/>
            </w:pPr>
            <w:r w:rsidRPr="00804EAA">
              <w:t>2.0~2.8</w:t>
            </w:r>
          </w:p>
        </w:tc>
        <w:tc>
          <w:tcPr>
            <w:tcW w:w="1000" w:type="pct"/>
            <w:vAlign w:val="center"/>
          </w:tcPr>
          <w:p w14:paraId="7B12E6CD" w14:textId="77777777" w:rsidR="00CA5D4E" w:rsidRPr="00804EAA" w:rsidRDefault="00CA5D4E" w:rsidP="00A11A46">
            <w:pPr>
              <w:pStyle w:val="af7"/>
            </w:pPr>
            <w:r w:rsidRPr="00804EAA">
              <w:t>±0.03</w:t>
            </w:r>
          </w:p>
        </w:tc>
        <w:tc>
          <w:tcPr>
            <w:tcW w:w="1000" w:type="pct"/>
            <w:vAlign w:val="center"/>
          </w:tcPr>
          <w:p w14:paraId="1F2D415B" w14:textId="77777777" w:rsidR="00CA5D4E" w:rsidRPr="00804EAA" w:rsidRDefault="00CA5D4E" w:rsidP="00A11A46">
            <w:pPr>
              <w:pStyle w:val="af7"/>
            </w:pPr>
            <w:r w:rsidRPr="00804EAA">
              <w:t>50</w:t>
            </w:r>
          </w:p>
        </w:tc>
      </w:tr>
      <w:tr w:rsidR="00CA5D4E" w:rsidRPr="00804EAA" w14:paraId="1B9D670F" w14:textId="77777777" w:rsidTr="00D163C7">
        <w:trPr>
          <w:trHeight w:hRule="exact" w:val="454"/>
          <w:jc w:val="center"/>
        </w:trPr>
        <w:tc>
          <w:tcPr>
            <w:tcW w:w="750" w:type="pct"/>
            <w:shd w:val="clear" w:color="000000" w:fill="FFFFFF"/>
            <w:vAlign w:val="center"/>
          </w:tcPr>
          <w:p w14:paraId="441A6578" w14:textId="77777777" w:rsidR="00CA5D4E" w:rsidRPr="00804EAA" w:rsidRDefault="00CA5D4E" w:rsidP="00A11A46">
            <w:pPr>
              <w:pStyle w:val="af7"/>
            </w:pPr>
            <w:r w:rsidRPr="00804EAA">
              <w:t>0.30≤h</w:t>
            </w:r>
            <w:r w:rsidRPr="00804EAA">
              <w:t>＜</w:t>
            </w:r>
            <w:r w:rsidRPr="00804EAA">
              <w:t>0.35</w:t>
            </w:r>
          </w:p>
        </w:tc>
        <w:tc>
          <w:tcPr>
            <w:tcW w:w="750" w:type="pct"/>
            <w:shd w:val="clear" w:color="000000" w:fill="FFFFFF"/>
            <w:vAlign w:val="center"/>
          </w:tcPr>
          <w:p w14:paraId="43B38695" w14:textId="77777777" w:rsidR="00CA5D4E" w:rsidRPr="00804EAA" w:rsidRDefault="00CA5D4E" w:rsidP="00A11A46">
            <w:pPr>
              <w:pStyle w:val="af7"/>
            </w:pPr>
            <w:r w:rsidRPr="00804EAA">
              <w:t>2.5</w:t>
            </w:r>
          </w:p>
        </w:tc>
        <w:tc>
          <w:tcPr>
            <w:tcW w:w="1000" w:type="pct"/>
            <w:vAlign w:val="center"/>
          </w:tcPr>
          <w:p w14:paraId="593EE1BC" w14:textId="77777777" w:rsidR="00CA5D4E" w:rsidRPr="00804EAA" w:rsidRDefault="00CA5D4E" w:rsidP="00A11A46">
            <w:pPr>
              <w:pStyle w:val="af7"/>
            </w:pPr>
            <w:r w:rsidRPr="00804EAA">
              <w:t>2.1</w:t>
            </w:r>
            <w:r w:rsidRPr="00804EAA">
              <w:rPr>
                <w:rFonts w:hint="eastAsia"/>
              </w:rPr>
              <w:t>~</w:t>
            </w:r>
            <w:r w:rsidRPr="00804EAA">
              <w:t>3.0</w:t>
            </w:r>
          </w:p>
        </w:tc>
        <w:tc>
          <w:tcPr>
            <w:tcW w:w="1000" w:type="pct"/>
            <w:vAlign w:val="center"/>
          </w:tcPr>
          <w:p w14:paraId="5C66E0CE" w14:textId="77777777" w:rsidR="00CA5D4E" w:rsidRPr="00804EAA" w:rsidRDefault="00CA5D4E" w:rsidP="00A11A46">
            <w:pPr>
              <w:pStyle w:val="af7"/>
            </w:pPr>
            <w:r w:rsidRPr="00804EAA">
              <w:t>±0.05</w:t>
            </w:r>
          </w:p>
        </w:tc>
        <w:tc>
          <w:tcPr>
            <w:tcW w:w="1000" w:type="pct"/>
            <w:vAlign w:val="center"/>
          </w:tcPr>
          <w:p w14:paraId="71CB342C" w14:textId="77777777" w:rsidR="00CA5D4E" w:rsidRPr="00804EAA" w:rsidRDefault="00CA5D4E" w:rsidP="00A11A46">
            <w:pPr>
              <w:pStyle w:val="af7"/>
            </w:pPr>
            <w:r w:rsidRPr="00804EAA">
              <w:t>60</w:t>
            </w:r>
          </w:p>
        </w:tc>
      </w:tr>
      <w:tr w:rsidR="00CA5D4E" w:rsidRPr="00804EAA" w14:paraId="33AB098E" w14:textId="77777777" w:rsidTr="00D163C7">
        <w:trPr>
          <w:trHeight w:hRule="exact" w:val="454"/>
          <w:jc w:val="center"/>
        </w:trPr>
        <w:tc>
          <w:tcPr>
            <w:tcW w:w="750" w:type="pct"/>
            <w:shd w:val="clear" w:color="000000" w:fill="FFFFFF"/>
            <w:vAlign w:val="center"/>
          </w:tcPr>
          <w:p w14:paraId="008773A9" w14:textId="77777777" w:rsidR="00CA5D4E" w:rsidRPr="00804EAA" w:rsidRDefault="00CA5D4E" w:rsidP="00A11A46">
            <w:pPr>
              <w:pStyle w:val="af7"/>
            </w:pPr>
            <w:r w:rsidRPr="00804EAA">
              <w:lastRenderedPageBreak/>
              <w:t>0.35≤h</w:t>
            </w:r>
            <w:r w:rsidRPr="00804EAA">
              <w:t>＜</w:t>
            </w:r>
            <w:r w:rsidRPr="00804EAA">
              <w:t>0.40</w:t>
            </w:r>
          </w:p>
        </w:tc>
        <w:tc>
          <w:tcPr>
            <w:tcW w:w="750" w:type="pct"/>
            <w:shd w:val="clear" w:color="000000" w:fill="FFFFFF"/>
            <w:vAlign w:val="center"/>
          </w:tcPr>
          <w:p w14:paraId="676CB943" w14:textId="77777777" w:rsidR="00CA5D4E" w:rsidRPr="00804EAA" w:rsidRDefault="00CA5D4E" w:rsidP="00A11A46">
            <w:pPr>
              <w:pStyle w:val="af7"/>
            </w:pPr>
            <w:r w:rsidRPr="00804EAA">
              <w:t>2.6</w:t>
            </w:r>
          </w:p>
        </w:tc>
        <w:tc>
          <w:tcPr>
            <w:tcW w:w="1000" w:type="pct"/>
            <w:vAlign w:val="center"/>
          </w:tcPr>
          <w:p w14:paraId="510C3940" w14:textId="77777777" w:rsidR="00CA5D4E" w:rsidRPr="00804EAA" w:rsidRDefault="00CA5D4E" w:rsidP="00A11A46">
            <w:pPr>
              <w:pStyle w:val="af7"/>
            </w:pPr>
            <w:r w:rsidRPr="00804EAA">
              <w:t>2.2~3.2</w:t>
            </w:r>
          </w:p>
        </w:tc>
        <w:tc>
          <w:tcPr>
            <w:tcW w:w="1000" w:type="pct"/>
            <w:vAlign w:val="center"/>
          </w:tcPr>
          <w:p w14:paraId="5CFD1F7E" w14:textId="77777777" w:rsidR="00CA5D4E" w:rsidRPr="00804EAA" w:rsidRDefault="00CA5D4E" w:rsidP="00A11A46">
            <w:pPr>
              <w:pStyle w:val="af7"/>
            </w:pPr>
            <w:r w:rsidRPr="00804EAA">
              <w:t>±0.05</w:t>
            </w:r>
          </w:p>
        </w:tc>
        <w:tc>
          <w:tcPr>
            <w:tcW w:w="1000" w:type="pct"/>
            <w:vAlign w:val="center"/>
          </w:tcPr>
          <w:p w14:paraId="75AE1D68" w14:textId="77777777" w:rsidR="00CA5D4E" w:rsidRPr="00804EAA" w:rsidRDefault="00CA5D4E" w:rsidP="00A11A46">
            <w:pPr>
              <w:pStyle w:val="af7"/>
            </w:pPr>
            <w:r w:rsidRPr="00804EAA">
              <w:t>60</w:t>
            </w:r>
          </w:p>
        </w:tc>
      </w:tr>
      <w:tr w:rsidR="00CA5D4E" w:rsidRPr="00804EAA" w14:paraId="70D96596" w14:textId="77777777" w:rsidTr="00D163C7">
        <w:trPr>
          <w:trHeight w:hRule="exact" w:val="454"/>
          <w:jc w:val="center"/>
        </w:trPr>
        <w:tc>
          <w:tcPr>
            <w:tcW w:w="750" w:type="pct"/>
            <w:shd w:val="clear" w:color="000000" w:fill="FFFFFF"/>
            <w:vAlign w:val="center"/>
          </w:tcPr>
          <w:p w14:paraId="439A6048" w14:textId="77777777" w:rsidR="00CA5D4E" w:rsidRPr="00804EAA" w:rsidRDefault="00CA5D4E" w:rsidP="00A11A46">
            <w:pPr>
              <w:pStyle w:val="af7"/>
            </w:pPr>
            <w:r w:rsidRPr="00804EAA">
              <w:t>0.40≤h</w:t>
            </w:r>
            <w:r w:rsidRPr="00804EAA">
              <w:t>＜</w:t>
            </w:r>
            <w:r w:rsidRPr="00804EAA">
              <w:t>0.55</w:t>
            </w:r>
          </w:p>
        </w:tc>
        <w:tc>
          <w:tcPr>
            <w:tcW w:w="750" w:type="pct"/>
            <w:shd w:val="clear" w:color="000000" w:fill="FFFFFF"/>
            <w:vAlign w:val="center"/>
          </w:tcPr>
          <w:p w14:paraId="146C7FE1" w14:textId="77777777" w:rsidR="00CA5D4E" w:rsidRPr="00804EAA" w:rsidRDefault="00CA5D4E" w:rsidP="00A11A46">
            <w:pPr>
              <w:pStyle w:val="af7"/>
            </w:pPr>
            <w:r w:rsidRPr="00804EAA">
              <w:t>2.8</w:t>
            </w:r>
          </w:p>
        </w:tc>
        <w:tc>
          <w:tcPr>
            <w:tcW w:w="1000" w:type="pct"/>
            <w:vAlign w:val="center"/>
          </w:tcPr>
          <w:p w14:paraId="2172866C" w14:textId="77777777" w:rsidR="00CA5D4E" w:rsidRPr="00804EAA" w:rsidRDefault="00CA5D4E" w:rsidP="00A11A46">
            <w:pPr>
              <w:pStyle w:val="af7"/>
            </w:pPr>
            <w:r w:rsidRPr="00804EAA">
              <w:t>2.2~3.4</w:t>
            </w:r>
          </w:p>
        </w:tc>
        <w:tc>
          <w:tcPr>
            <w:tcW w:w="1000" w:type="pct"/>
            <w:vAlign w:val="center"/>
          </w:tcPr>
          <w:p w14:paraId="419BB31A" w14:textId="77777777" w:rsidR="00CA5D4E" w:rsidRPr="00804EAA" w:rsidRDefault="00CA5D4E" w:rsidP="00A11A46">
            <w:pPr>
              <w:pStyle w:val="af7"/>
            </w:pPr>
            <w:r w:rsidRPr="00804EAA">
              <w:t>±0.1</w:t>
            </w:r>
          </w:p>
        </w:tc>
        <w:tc>
          <w:tcPr>
            <w:tcW w:w="1000" w:type="pct"/>
            <w:vAlign w:val="center"/>
          </w:tcPr>
          <w:p w14:paraId="0D32CC6F" w14:textId="77777777" w:rsidR="00CA5D4E" w:rsidRPr="00804EAA" w:rsidRDefault="00CA5D4E" w:rsidP="00A11A46">
            <w:pPr>
              <w:pStyle w:val="af7"/>
            </w:pPr>
            <w:r w:rsidRPr="00804EAA">
              <w:t>100</w:t>
            </w:r>
          </w:p>
        </w:tc>
      </w:tr>
    </w:tbl>
    <w:p w14:paraId="5F1B0C39" w14:textId="77777777" w:rsidR="00CA5D4E" w:rsidRDefault="00CA5D4E" w:rsidP="00CA5D4E">
      <w:pPr>
        <w:spacing w:beforeLines="50" w:before="156" w:afterLines="50" w:after="156"/>
        <w:ind w:firstLine="482"/>
        <w:rPr>
          <w:rFonts w:ascii="宋体" w:hAnsi="宋体" w:cs="宋体" w:hint="eastAsia"/>
          <w:b/>
          <w:bCs/>
          <w:szCs w:val="24"/>
        </w:rPr>
      </w:pPr>
      <w:r>
        <w:rPr>
          <w:rFonts w:ascii="宋体" w:hAnsi="宋体" w:cs="宋体" w:hint="eastAsia"/>
          <w:b/>
          <w:bCs/>
          <w:szCs w:val="24"/>
        </w:rPr>
        <w:t>普料厚度、宽度跨度原则如下：</w:t>
      </w:r>
    </w:p>
    <w:tbl>
      <w:tblPr>
        <w:tblW w:w="4400" w:type="pct"/>
        <w:jc w:val="center"/>
        <w:tblLayout w:type="fixed"/>
        <w:tblLook w:val="04A0" w:firstRow="1" w:lastRow="0" w:firstColumn="1" w:lastColumn="0" w:noHBand="0" w:noVBand="1"/>
      </w:tblPr>
      <w:tblGrid>
        <w:gridCol w:w="1175"/>
        <w:gridCol w:w="1264"/>
        <w:gridCol w:w="1601"/>
        <w:gridCol w:w="1667"/>
        <w:gridCol w:w="1585"/>
      </w:tblGrid>
      <w:tr w:rsidR="00CA5D4E" w14:paraId="39B76B6D" w14:textId="77777777" w:rsidTr="00D163C7">
        <w:trPr>
          <w:trHeight w:hRule="exact" w:val="454"/>
          <w:jc w:val="center"/>
        </w:trPr>
        <w:tc>
          <w:tcPr>
            <w:tcW w:w="5000" w:type="pct"/>
            <w:gridSpan w:val="5"/>
            <w:tcBorders>
              <w:top w:val="single" w:sz="8" w:space="0" w:color="auto"/>
              <w:left w:val="single" w:sz="8" w:space="0" w:color="auto"/>
              <w:bottom w:val="single" w:sz="8" w:space="0" w:color="auto"/>
              <w:right w:val="single" w:sz="8" w:space="0" w:color="auto"/>
            </w:tcBorders>
            <w:shd w:val="clear" w:color="000000" w:fill="FFFFFF"/>
            <w:vAlign w:val="center"/>
          </w:tcPr>
          <w:p w14:paraId="2BB0D3BB" w14:textId="77777777" w:rsidR="00CA5D4E" w:rsidRDefault="00CA5D4E" w:rsidP="00A11A46">
            <w:pPr>
              <w:pStyle w:val="af7"/>
            </w:pPr>
            <w:r>
              <w:rPr>
                <w:rFonts w:hint="eastAsia"/>
              </w:rPr>
              <w:t>IF</w:t>
            </w:r>
            <w:r>
              <w:rPr>
                <w:rFonts w:hint="eastAsia"/>
              </w:rPr>
              <w:t>钢</w:t>
            </w:r>
          </w:p>
        </w:tc>
      </w:tr>
      <w:tr w:rsidR="00CA5D4E" w14:paraId="3C8824D2"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4CA0FACE" w14:textId="77777777" w:rsidR="00CA5D4E" w:rsidRDefault="00CA5D4E" w:rsidP="00A11A46">
            <w:pPr>
              <w:pStyle w:val="af7"/>
              <w:rPr>
                <w:rFonts w:cs="宋体"/>
              </w:rPr>
            </w:pPr>
            <w:r>
              <w:rPr>
                <w:rFonts w:cs="宋体" w:hint="eastAsia"/>
              </w:rPr>
              <w:t>成品厚度</w:t>
            </w:r>
            <w:r>
              <w:rPr>
                <w:rFonts w:cs="宋体" w:hint="eastAsia"/>
              </w:rPr>
              <w:t>h</w:t>
            </w:r>
            <w:r>
              <w:rPr>
                <w:rFonts w:cs="宋体" w:hint="eastAsia"/>
              </w:rPr>
              <w:t>（</w:t>
            </w:r>
            <w:r>
              <w:rPr>
                <w:rFonts w:cs="宋体" w:hint="eastAsia"/>
              </w:rPr>
              <w:t>mm</w:t>
            </w:r>
            <w:r>
              <w:rPr>
                <w:rFonts w:cs="宋体" w:hint="eastAsia"/>
              </w:rPr>
              <w:t>）</w:t>
            </w:r>
          </w:p>
        </w:tc>
        <w:tc>
          <w:tcPr>
            <w:tcW w:w="867" w:type="pct"/>
            <w:tcBorders>
              <w:top w:val="nil"/>
              <w:left w:val="nil"/>
              <w:bottom w:val="single" w:sz="8" w:space="0" w:color="auto"/>
              <w:right w:val="single" w:sz="8" w:space="0" w:color="auto"/>
            </w:tcBorders>
            <w:shd w:val="clear" w:color="000000" w:fill="FFFFFF"/>
            <w:vAlign w:val="center"/>
          </w:tcPr>
          <w:p w14:paraId="56C2923E" w14:textId="77777777" w:rsidR="00CA5D4E" w:rsidRDefault="00CA5D4E" w:rsidP="00A11A46">
            <w:pPr>
              <w:pStyle w:val="af7"/>
              <w:rPr>
                <w:rFonts w:cs="宋体"/>
              </w:rPr>
            </w:pPr>
            <w:r>
              <w:rPr>
                <w:rFonts w:cs="宋体" w:hint="eastAsia"/>
              </w:rPr>
              <w:t>来料厚度</w:t>
            </w:r>
            <w:r>
              <w:rPr>
                <w:rFonts w:cs="宋体" w:hint="eastAsia"/>
              </w:rPr>
              <w:t>H</w:t>
            </w:r>
            <w:r>
              <w:rPr>
                <w:rFonts w:cs="宋体" w:hint="eastAsia"/>
              </w:rPr>
              <w:t>（</w:t>
            </w:r>
            <w:r>
              <w:rPr>
                <w:rFonts w:cs="宋体" w:hint="eastAsia"/>
              </w:rPr>
              <w:t>mm</w:t>
            </w:r>
            <w:r>
              <w:rPr>
                <w:rFonts w:cs="宋体" w:hint="eastAsia"/>
              </w:rPr>
              <w:t>）</w:t>
            </w:r>
          </w:p>
        </w:tc>
        <w:tc>
          <w:tcPr>
            <w:tcW w:w="1098" w:type="pct"/>
            <w:tcBorders>
              <w:top w:val="nil"/>
              <w:left w:val="nil"/>
              <w:bottom w:val="single" w:sz="8" w:space="0" w:color="auto"/>
              <w:right w:val="single" w:sz="8" w:space="0" w:color="auto"/>
            </w:tcBorders>
            <w:vAlign w:val="center"/>
          </w:tcPr>
          <w:p w14:paraId="01713376" w14:textId="77777777" w:rsidR="00CA5D4E" w:rsidRDefault="00CA5D4E" w:rsidP="00A11A46">
            <w:pPr>
              <w:pStyle w:val="af7"/>
              <w:rPr>
                <w:rFonts w:cs="宋体"/>
              </w:rPr>
            </w:pPr>
            <w:r>
              <w:rPr>
                <w:rFonts w:cs="宋体" w:hint="eastAsia"/>
              </w:rPr>
              <w:t>入口厚度允许最大跳跃</w:t>
            </w:r>
            <w:r>
              <w:rPr>
                <w:rFonts w:cs="宋体" w:hint="eastAsia"/>
              </w:rPr>
              <w:t>(mm)</w:t>
            </w:r>
          </w:p>
        </w:tc>
        <w:tc>
          <w:tcPr>
            <w:tcW w:w="1143" w:type="pct"/>
            <w:tcBorders>
              <w:top w:val="nil"/>
              <w:left w:val="nil"/>
              <w:bottom w:val="single" w:sz="8" w:space="0" w:color="auto"/>
              <w:right w:val="single" w:sz="8" w:space="0" w:color="auto"/>
            </w:tcBorders>
            <w:vAlign w:val="center"/>
          </w:tcPr>
          <w:p w14:paraId="6ECFEEA9" w14:textId="77777777" w:rsidR="00CA5D4E" w:rsidRDefault="00CA5D4E" w:rsidP="00A11A46">
            <w:pPr>
              <w:pStyle w:val="af7"/>
              <w:rPr>
                <w:rFonts w:cs="宋体"/>
              </w:rPr>
            </w:pPr>
            <w:r>
              <w:rPr>
                <w:rFonts w:cs="宋体" w:hint="eastAsia"/>
              </w:rPr>
              <w:t>出口厚度允许最大跳（</w:t>
            </w:r>
            <w:r>
              <w:rPr>
                <w:rFonts w:cs="宋体" w:hint="eastAsia"/>
              </w:rPr>
              <w:t>mm</w:t>
            </w:r>
            <w:r>
              <w:rPr>
                <w:rFonts w:cs="宋体" w:hint="eastAsia"/>
              </w:rPr>
              <w:t>）</w:t>
            </w:r>
          </w:p>
        </w:tc>
        <w:tc>
          <w:tcPr>
            <w:tcW w:w="1087" w:type="pct"/>
            <w:tcBorders>
              <w:top w:val="nil"/>
              <w:left w:val="nil"/>
              <w:bottom w:val="single" w:sz="8" w:space="0" w:color="auto"/>
              <w:right w:val="single" w:sz="8" w:space="0" w:color="auto"/>
            </w:tcBorders>
            <w:vAlign w:val="center"/>
          </w:tcPr>
          <w:p w14:paraId="3A03BD76" w14:textId="77777777" w:rsidR="00CA5D4E" w:rsidRDefault="00CA5D4E" w:rsidP="00A11A46">
            <w:pPr>
              <w:pStyle w:val="af7"/>
              <w:rPr>
                <w:rFonts w:cs="宋体"/>
              </w:rPr>
            </w:pPr>
            <w:r>
              <w:rPr>
                <w:rFonts w:cs="宋体" w:hint="eastAsia"/>
              </w:rPr>
              <w:t>允许最大宽度跳跃（</w:t>
            </w:r>
            <w:r>
              <w:rPr>
                <w:rFonts w:cs="宋体" w:hint="eastAsia"/>
              </w:rPr>
              <w:t>mm</w:t>
            </w:r>
            <w:r>
              <w:rPr>
                <w:rFonts w:cs="宋体" w:hint="eastAsia"/>
              </w:rPr>
              <w:t>）</w:t>
            </w:r>
          </w:p>
        </w:tc>
      </w:tr>
      <w:tr w:rsidR="00CA5D4E" w14:paraId="1A9AD882"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4DF954AB" w14:textId="77777777" w:rsidR="00CA5D4E" w:rsidRDefault="00CA5D4E" w:rsidP="00A11A46">
            <w:pPr>
              <w:pStyle w:val="af7"/>
              <w:rPr>
                <w:rFonts w:cs="宋体"/>
              </w:rPr>
            </w:pPr>
            <w:r>
              <w:rPr>
                <w:rFonts w:cs="宋体" w:hint="eastAsia"/>
              </w:rPr>
              <w:t>0.2</w:t>
            </w:r>
            <w:r>
              <w:rPr>
                <w:rFonts w:cs="宋体"/>
              </w:rPr>
              <w:t>0</w:t>
            </w:r>
            <w:r>
              <w:rPr>
                <w:rFonts w:cs="宋体" w:hint="eastAsia"/>
              </w:rPr>
              <w:t>≤</w:t>
            </w:r>
            <w:r>
              <w:rPr>
                <w:rFonts w:cs="宋体" w:hint="eastAsia"/>
              </w:rPr>
              <w:t>h</w:t>
            </w:r>
            <w:r>
              <w:rPr>
                <w:rFonts w:cs="宋体" w:hint="eastAsia"/>
              </w:rPr>
              <w:t>＜</w:t>
            </w:r>
            <w:r>
              <w:rPr>
                <w:rFonts w:cs="宋体" w:hint="eastAsia"/>
              </w:rPr>
              <w:t>0.3</w:t>
            </w:r>
            <w:r>
              <w:rPr>
                <w:rFonts w:cs="宋体"/>
              </w:rPr>
              <w:t>0</w:t>
            </w:r>
          </w:p>
        </w:tc>
        <w:tc>
          <w:tcPr>
            <w:tcW w:w="867" w:type="pct"/>
            <w:tcBorders>
              <w:top w:val="nil"/>
              <w:left w:val="nil"/>
              <w:bottom w:val="single" w:sz="8" w:space="0" w:color="auto"/>
              <w:right w:val="single" w:sz="8" w:space="0" w:color="auto"/>
            </w:tcBorders>
            <w:shd w:val="clear" w:color="000000" w:fill="FFFFFF"/>
            <w:vAlign w:val="center"/>
          </w:tcPr>
          <w:p w14:paraId="71320FCA" w14:textId="77777777" w:rsidR="00CA5D4E" w:rsidRDefault="00CA5D4E" w:rsidP="00A11A46">
            <w:pPr>
              <w:pStyle w:val="af7"/>
              <w:rPr>
                <w:rFonts w:cs="宋体"/>
              </w:rPr>
            </w:pPr>
            <w:r>
              <w:rPr>
                <w:rFonts w:cs="宋体" w:hint="eastAsia"/>
              </w:rPr>
              <w:t>2</w:t>
            </w:r>
          </w:p>
        </w:tc>
        <w:tc>
          <w:tcPr>
            <w:tcW w:w="1098" w:type="pct"/>
            <w:tcBorders>
              <w:top w:val="nil"/>
              <w:left w:val="nil"/>
              <w:bottom w:val="single" w:sz="8" w:space="0" w:color="auto"/>
              <w:right w:val="single" w:sz="8" w:space="0" w:color="auto"/>
            </w:tcBorders>
          </w:tcPr>
          <w:p w14:paraId="2894B943" w14:textId="77777777" w:rsidR="00CA5D4E" w:rsidRDefault="00CA5D4E" w:rsidP="00A11A46">
            <w:pPr>
              <w:pStyle w:val="af7"/>
              <w:rPr>
                <w:rFonts w:cs="宋体"/>
              </w:rPr>
            </w:pPr>
            <w:r>
              <w:rPr>
                <w:rFonts w:cs="宋体" w:hint="eastAsia"/>
              </w:rPr>
              <w:t>±</w:t>
            </w:r>
            <w:r>
              <w:rPr>
                <w:rFonts w:cs="宋体" w:hint="eastAsia"/>
              </w:rPr>
              <w:t>0.3</w:t>
            </w:r>
          </w:p>
        </w:tc>
        <w:tc>
          <w:tcPr>
            <w:tcW w:w="1143" w:type="pct"/>
            <w:tcBorders>
              <w:top w:val="nil"/>
              <w:left w:val="nil"/>
              <w:bottom w:val="single" w:sz="8" w:space="0" w:color="auto"/>
              <w:right w:val="single" w:sz="8" w:space="0" w:color="auto"/>
            </w:tcBorders>
          </w:tcPr>
          <w:p w14:paraId="6C9402FF" w14:textId="77777777" w:rsidR="00CA5D4E" w:rsidRDefault="00CA5D4E" w:rsidP="00A11A46">
            <w:pPr>
              <w:pStyle w:val="af7"/>
              <w:rPr>
                <w:rFonts w:cs="宋体"/>
              </w:rPr>
            </w:pPr>
            <w:r>
              <w:rPr>
                <w:rFonts w:cs="宋体" w:hint="eastAsia"/>
              </w:rPr>
              <w:t>±</w:t>
            </w:r>
            <w:r>
              <w:rPr>
                <w:rFonts w:cs="宋体" w:hint="eastAsia"/>
              </w:rPr>
              <w:t>0.05</w:t>
            </w:r>
          </w:p>
        </w:tc>
        <w:tc>
          <w:tcPr>
            <w:tcW w:w="1087" w:type="pct"/>
            <w:tcBorders>
              <w:top w:val="nil"/>
              <w:left w:val="nil"/>
              <w:bottom w:val="single" w:sz="8" w:space="0" w:color="auto"/>
              <w:right w:val="single" w:sz="8" w:space="0" w:color="auto"/>
            </w:tcBorders>
          </w:tcPr>
          <w:p w14:paraId="0543F1AB" w14:textId="77777777" w:rsidR="00CA5D4E" w:rsidRDefault="00CA5D4E" w:rsidP="00A11A46">
            <w:pPr>
              <w:pStyle w:val="af7"/>
              <w:rPr>
                <w:rFonts w:cs="宋体"/>
              </w:rPr>
            </w:pPr>
            <w:r>
              <w:rPr>
                <w:rFonts w:cs="宋体" w:hint="eastAsia"/>
              </w:rPr>
              <w:t>50</w:t>
            </w:r>
          </w:p>
        </w:tc>
      </w:tr>
      <w:tr w:rsidR="00CA5D4E" w14:paraId="4A2B3681"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4170AD39" w14:textId="77777777" w:rsidR="00CA5D4E" w:rsidRDefault="00CA5D4E" w:rsidP="00A11A46">
            <w:pPr>
              <w:pStyle w:val="af7"/>
              <w:rPr>
                <w:rFonts w:cs="宋体"/>
              </w:rPr>
            </w:pPr>
            <w:r>
              <w:rPr>
                <w:rFonts w:cs="宋体" w:hint="eastAsia"/>
              </w:rPr>
              <w:t>0.</w:t>
            </w:r>
            <w:r>
              <w:rPr>
                <w:rFonts w:cs="宋体"/>
              </w:rPr>
              <w:t>30</w:t>
            </w:r>
            <w:r>
              <w:rPr>
                <w:rFonts w:cs="宋体" w:hint="eastAsia"/>
              </w:rPr>
              <w:t>≤</w:t>
            </w:r>
            <w:r>
              <w:rPr>
                <w:rFonts w:cs="宋体" w:hint="eastAsia"/>
              </w:rPr>
              <w:t>h</w:t>
            </w:r>
            <w:r>
              <w:rPr>
                <w:rFonts w:cs="宋体" w:hint="eastAsia"/>
              </w:rPr>
              <w:t>＜</w:t>
            </w:r>
            <w:r>
              <w:rPr>
                <w:rFonts w:cs="宋体" w:hint="eastAsia"/>
              </w:rPr>
              <w:t>0.</w:t>
            </w:r>
            <w:r>
              <w:rPr>
                <w:rFonts w:cs="宋体"/>
              </w:rPr>
              <w:t>40</w:t>
            </w:r>
          </w:p>
        </w:tc>
        <w:tc>
          <w:tcPr>
            <w:tcW w:w="867" w:type="pct"/>
            <w:tcBorders>
              <w:top w:val="nil"/>
              <w:left w:val="nil"/>
              <w:bottom w:val="single" w:sz="8" w:space="0" w:color="auto"/>
              <w:right w:val="single" w:sz="8" w:space="0" w:color="auto"/>
            </w:tcBorders>
            <w:shd w:val="clear" w:color="000000" w:fill="FFFFFF"/>
            <w:vAlign w:val="center"/>
          </w:tcPr>
          <w:p w14:paraId="1AB22DD0" w14:textId="77777777" w:rsidR="00CA5D4E" w:rsidRDefault="00CA5D4E" w:rsidP="00A11A46">
            <w:pPr>
              <w:pStyle w:val="af7"/>
              <w:rPr>
                <w:rFonts w:cs="宋体"/>
              </w:rPr>
            </w:pPr>
            <w:r>
              <w:rPr>
                <w:rFonts w:cs="宋体" w:hint="eastAsia"/>
              </w:rPr>
              <w:t>2.3</w:t>
            </w:r>
          </w:p>
        </w:tc>
        <w:tc>
          <w:tcPr>
            <w:tcW w:w="1098" w:type="pct"/>
            <w:tcBorders>
              <w:top w:val="nil"/>
              <w:left w:val="nil"/>
              <w:bottom w:val="single" w:sz="8" w:space="0" w:color="auto"/>
              <w:right w:val="single" w:sz="8" w:space="0" w:color="auto"/>
            </w:tcBorders>
          </w:tcPr>
          <w:p w14:paraId="409450B1" w14:textId="77777777" w:rsidR="00CA5D4E" w:rsidRDefault="00CA5D4E" w:rsidP="00A11A46">
            <w:pPr>
              <w:pStyle w:val="af7"/>
              <w:rPr>
                <w:rFonts w:cs="宋体"/>
              </w:rPr>
            </w:pPr>
            <w:r>
              <w:rPr>
                <w:rFonts w:cs="宋体" w:hint="eastAsia"/>
              </w:rPr>
              <w:t>±</w:t>
            </w:r>
            <w:r>
              <w:rPr>
                <w:rFonts w:cs="宋体" w:hint="eastAsia"/>
              </w:rPr>
              <w:t>0.3</w:t>
            </w:r>
          </w:p>
        </w:tc>
        <w:tc>
          <w:tcPr>
            <w:tcW w:w="1143" w:type="pct"/>
            <w:tcBorders>
              <w:top w:val="nil"/>
              <w:left w:val="nil"/>
              <w:bottom w:val="single" w:sz="8" w:space="0" w:color="auto"/>
              <w:right w:val="single" w:sz="8" w:space="0" w:color="auto"/>
            </w:tcBorders>
          </w:tcPr>
          <w:p w14:paraId="14E85EC2" w14:textId="77777777" w:rsidR="00CA5D4E" w:rsidRDefault="00CA5D4E" w:rsidP="00A11A46">
            <w:pPr>
              <w:pStyle w:val="af7"/>
              <w:rPr>
                <w:rFonts w:cs="宋体"/>
              </w:rPr>
            </w:pPr>
            <w:r>
              <w:rPr>
                <w:rFonts w:cs="宋体" w:hint="eastAsia"/>
              </w:rPr>
              <w:t>±</w:t>
            </w:r>
            <w:r>
              <w:rPr>
                <w:rFonts w:cs="宋体" w:hint="eastAsia"/>
              </w:rPr>
              <w:t>0.1</w:t>
            </w:r>
          </w:p>
        </w:tc>
        <w:tc>
          <w:tcPr>
            <w:tcW w:w="1087" w:type="pct"/>
            <w:tcBorders>
              <w:top w:val="nil"/>
              <w:left w:val="nil"/>
              <w:bottom w:val="single" w:sz="8" w:space="0" w:color="auto"/>
              <w:right w:val="single" w:sz="8" w:space="0" w:color="auto"/>
            </w:tcBorders>
          </w:tcPr>
          <w:p w14:paraId="318804C1" w14:textId="77777777" w:rsidR="00CA5D4E" w:rsidRDefault="00CA5D4E" w:rsidP="00A11A46">
            <w:pPr>
              <w:pStyle w:val="af7"/>
              <w:rPr>
                <w:rFonts w:cs="宋体"/>
              </w:rPr>
            </w:pPr>
            <w:r>
              <w:rPr>
                <w:rFonts w:cs="宋体" w:hint="eastAsia"/>
              </w:rPr>
              <w:t>100</w:t>
            </w:r>
          </w:p>
        </w:tc>
      </w:tr>
      <w:tr w:rsidR="00CA5D4E" w14:paraId="7A77BA3E"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76D6DD42" w14:textId="77777777" w:rsidR="00CA5D4E" w:rsidRDefault="00CA5D4E" w:rsidP="00A11A46">
            <w:pPr>
              <w:pStyle w:val="af7"/>
              <w:rPr>
                <w:rFonts w:cs="宋体"/>
              </w:rPr>
            </w:pPr>
            <w:r>
              <w:rPr>
                <w:rFonts w:cs="宋体" w:hint="eastAsia"/>
              </w:rPr>
              <w:t>0.</w:t>
            </w:r>
            <w:r>
              <w:rPr>
                <w:rFonts w:cs="宋体"/>
              </w:rPr>
              <w:t>40</w:t>
            </w:r>
            <w:r>
              <w:rPr>
                <w:rFonts w:cs="宋体" w:hint="eastAsia"/>
              </w:rPr>
              <w:t>≤</w:t>
            </w:r>
            <w:r>
              <w:rPr>
                <w:rFonts w:cs="宋体" w:hint="eastAsia"/>
              </w:rPr>
              <w:t>h</w:t>
            </w:r>
            <w:r>
              <w:rPr>
                <w:rFonts w:cs="宋体" w:hint="eastAsia"/>
              </w:rPr>
              <w:t>＜</w:t>
            </w:r>
            <w:r>
              <w:rPr>
                <w:rFonts w:cs="宋体" w:hint="eastAsia"/>
              </w:rPr>
              <w:t>0.</w:t>
            </w:r>
            <w:r>
              <w:rPr>
                <w:rFonts w:cs="宋体"/>
              </w:rPr>
              <w:t>50</w:t>
            </w:r>
          </w:p>
        </w:tc>
        <w:tc>
          <w:tcPr>
            <w:tcW w:w="867" w:type="pct"/>
            <w:tcBorders>
              <w:top w:val="nil"/>
              <w:left w:val="nil"/>
              <w:bottom w:val="single" w:sz="8" w:space="0" w:color="auto"/>
              <w:right w:val="single" w:sz="8" w:space="0" w:color="auto"/>
            </w:tcBorders>
            <w:shd w:val="clear" w:color="000000" w:fill="FFFFFF"/>
            <w:vAlign w:val="center"/>
          </w:tcPr>
          <w:p w14:paraId="2BF32A7C" w14:textId="77777777" w:rsidR="00CA5D4E" w:rsidRDefault="00CA5D4E" w:rsidP="00A11A46">
            <w:pPr>
              <w:pStyle w:val="af7"/>
              <w:rPr>
                <w:rFonts w:cs="宋体"/>
              </w:rPr>
            </w:pPr>
            <w:r>
              <w:rPr>
                <w:rFonts w:cs="宋体" w:hint="eastAsia"/>
              </w:rPr>
              <w:t>2.5</w:t>
            </w:r>
          </w:p>
        </w:tc>
        <w:tc>
          <w:tcPr>
            <w:tcW w:w="1098" w:type="pct"/>
            <w:tcBorders>
              <w:top w:val="nil"/>
              <w:left w:val="nil"/>
              <w:bottom w:val="single" w:sz="8" w:space="0" w:color="auto"/>
              <w:right w:val="single" w:sz="8" w:space="0" w:color="auto"/>
            </w:tcBorders>
          </w:tcPr>
          <w:p w14:paraId="2AB1941D" w14:textId="77777777" w:rsidR="00CA5D4E" w:rsidRDefault="00CA5D4E" w:rsidP="00A11A46">
            <w:pPr>
              <w:pStyle w:val="af7"/>
              <w:rPr>
                <w:rFonts w:cs="宋体"/>
              </w:rPr>
            </w:pPr>
            <w:r>
              <w:rPr>
                <w:rFonts w:cs="宋体" w:hint="eastAsia"/>
              </w:rPr>
              <w:t>±</w:t>
            </w:r>
            <w:r>
              <w:rPr>
                <w:rFonts w:cs="宋体" w:hint="eastAsia"/>
              </w:rPr>
              <w:t>0.5</w:t>
            </w:r>
          </w:p>
        </w:tc>
        <w:tc>
          <w:tcPr>
            <w:tcW w:w="1143" w:type="pct"/>
            <w:tcBorders>
              <w:top w:val="nil"/>
              <w:left w:val="nil"/>
              <w:bottom w:val="single" w:sz="8" w:space="0" w:color="auto"/>
              <w:right w:val="single" w:sz="8" w:space="0" w:color="auto"/>
            </w:tcBorders>
          </w:tcPr>
          <w:p w14:paraId="798BF7CB" w14:textId="77777777" w:rsidR="00CA5D4E" w:rsidRDefault="00CA5D4E" w:rsidP="00A11A46">
            <w:pPr>
              <w:pStyle w:val="af7"/>
              <w:rPr>
                <w:rFonts w:cs="宋体"/>
              </w:rPr>
            </w:pPr>
            <w:r>
              <w:rPr>
                <w:rFonts w:cs="宋体" w:hint="eastAsia"/>
              </w:rPr>
              <w:t>±</w:t>
            </w:r>
            <w:r>
              <w:rPr>
                <w:rFonts w:cs="宋体" w:hint="eastAsia"/>
              </w:rPr>
              <w:t>0.1</w:t>
            </w:r>
          </w:p>
        </w:tc>
        <w:tc>
          <w:tcPr>
            <w:tcW w:w="1087" w:type="pct"/>
            <w:tcBorders>
              <w:top w:val="nil"/>
              <w:left w:val="nil"/>
              <w:bottom w:val="single" w:sz="8" w:space="0" w:color="auto"/>
              <w:right w:val="single" w:sz="8" w:space="0" w:color="auto"/>
            </w:tcBorders>
          </w:tcPr>
          <w:p w14:paraId="09AE3018" w14:textId="77777777" w:rsidR="00CA5D4E" w:rsidRDefault="00CA5D4E" w:rsidP="00A11A46">
            <w:pPr>
              <w:pStyle w:val="af7"/>
              <w:rPr>
                <w:rFonts w:cs="宋体"/>
              </w:rPr>
            </w:pPr>
            <w:r>
              <w:rPr>
                <w:rFonts w:cs="宋体" w:hint="eastAsia"/>
              </w:rPr>
              <w:t>100</w:t>
            </w:r>
          </w:p>
        </w:tc>
      </w:tr>
      <w:tr w:rsidR="00CA5D4E" w14:paraId="084B851E"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5E30DF32" w14:textId="77777777" w:rsidR="00CA5D4E" w:rsidRDefault="00CA5D4E" w:rsidP="00A11A46">
            <w:pPr>
              <w:pStyle w:val="af7"/>
              <w:rPr>
                <w:rFonts w:cs="宋体"/>
              </w:rPr>
            </w:pPr>
            <w:r>
              <w:rPr>
                <w:rFonts w:cs="宋体" w:hint="eastAsia"/>
              </w:rPr>
              <w:t>0.</w:t>
            </w:r>
            <w:r>
              <w:rPr>
                <w:rFonts w:cs="宋体"/>
              </w:rPr>
              <w:t>50</w:t>
            </w:r>
            <w:r>
              <w:rPr>
                <w:rFonts w:cs="宋体" w:hint="eastAsia"/>
              </w:rPr>
              <w:t>≤</w:t>
            </w:r>
            <w:r>
              <w:rPr>
                <w:rFonts w:cs="宋体" w:hint="eastAsia"/>
              </w:rPr>
              <w:t>h</w:t>
            </w:r>
            <w:r>
              <w:rPr>
                <w:rFonts w:cs="宋体" w:hint="eastAsia"/>
              </w:rPr>
              <w:t>＜</w:t>
            </w:r>
            <w:r>
              <w:rPr>
                <w:rFonts w:cs="宋体" w:hint="eastAsia"/>
              </w:rPr>
              <w:t>0.</w:t>
            </w:r>
            <w:r>
              <w:rPr>
                <w:rFonts w:cs="宋体"/>
              </w:rPr>
              <w:t>60</w:t>
            </w:r>
          </w:p>
        </w:tc>
        <w:tc>
          <w:tcPr>
            <w:tcW w:w="867" w:type="pct"/>
            <w:tcBorders>
              <w:top w:val="nil"/>
              <w:left w:val="nil"/>
              <w:bottom w:val="single" w:sz="8" w:space="0" w:color="auto"/>
              <w:right w:val="single" w:sz="8" w:space="0" w:color="auto"/>
            </w:tcBorders>
            <w:shd w:val="clear" w:color="000000" w:fill="FFFFFF"/>
            <w:vAlign w:val="center"/>
          </w:tcPr>
          <w:p w14:paraId="13EF78FA" w14:textId="77777777" w:rsidR="00CA5D4E" w:rsidRDefault="00CA5D4E" w:rsidP="00A11A46">
            <w:pPr>
              <w:pStyle w:val="af7"/>
              <w:rPr>
                <w:rFonts w:cs="宋体"/>
              </w:rPr>
            </w:pPr>
            <w:r>
              <w:rPr>
                <w:rFonts w:cs="宋体" w:hint="eastAsia"/>
              </w:rPr>
              <w:t>3</w:t>
            </w:r>
          </w:p>
        </w:tc>
        <w:tc>
          <w:tcPr>
            <w:tcW w:w="1098" w:type="pct"/>
            <w:tcBorders>
              <w:top w:val="nil"/>
              <w:left w:val="nil"/>
              <w:bottom w:val="single" w:sz="8" w:space="0" w:color="auto"/>
              <w:right w:val="single" w:sz="8" w:space="0" w:color="auto"/>
            </w:tcBorders>
          </w:tcPr>
          <w:p w14:paraId="6500D34E" w14:textId="77777777" w:rsidR="00CA5D4E" w:rsidRDefault="00CA5D4E" w:rsidP="00A11A46">
            <w:pPr>
              <w:pStyle w:val="af7"/>
              <w:rPr>
                <w:rFonts w:cs="宋体"/>
              </w:rPr>
            </w:pPr>
            <w:r>
              <w:rPr>
                <w:rFonts w:cs="宋体" w:hint="eastAsia"/>
              </w:rPr>
              <w:t>±</w:t>
            </w:r>
            <w:r>
              <w:rPr>
                <w:rFonts w:cs="宋体" w:hint="eastAsia"/>
              </w:rPr>
              <w:t>0.</w:t>
            </w:r>
            <w:r>
              <w:rPr>
                <w:rFonts w:cs="宋体"/>
              </w:rPr>
              <w:t>6</w:t>
            </w:r>
          </w:p>
        </w:tc>
        <w:tc>
          <w:tcPr>
            <w:tcW w:w="1143" w:type="pct"/>
            <w:tcBorders>
              <w:top w:val="nil"/>
              <w:left w:val="nil"/>
              <w:bottom w:val="single" w:sz="8" w:space="0" w:color="auto"/>
              <w:right w:val="single" w:sz="8" w:space="0" w:color="auto"/>
            </w:tcBorders>
          </w:tcPr>
          <w:p w14:paraId="6BB731EC" w14:textId="77777777" w:rsidR="00CA5D4E" w:rsidRDefault="00CA5D4E" w:rsidP="00A11A46">
            <w:pPr>
              <w:pStyle w:val="af7"/>
              <w:rPr>
                <w:rFonts w:cs="宋体"/>
              </w:rPr>
            </w:pPr>
            <w:r>
              <w:rPr>
                <w:rFonts w:cs="宋体" w:hint="eastAsia"/>
              </w:rPr>
              <w:t>±</w:t>
            </w:r>
            <w:r>
              <w:rPr>
                <w:rFonts w:cs="宋体" w:hint="eastAsia"/>
              </w:rPr>
              <w:t>0.15</w:t>
            </w:r>
          </w:p>
        </w:tc>
        <w:tc>
          <w:tcPr>
            <w:tcW w:w="1087" w:type="pct"/>
            <w:tcBorders>
              <w:top w:val="nil"/>
              <w:left w:val="nil"/>
              <w:bottom w:val="single" w:sz="8" w:space="0" w:color="auto"/>
              <w:right w:val="single" w:sz="8" w:space="0" w:color="auto"/>
            </w:tcBorders>
          </w:tcPr>
          <w:p w14:paraId="6E031BB9" w14:textId="77777777" w:rsidR="00CA5D4E" w:rsidRDefault="00CA5D4E" w:rsidP="00A11A46">
            <w:pPr>
              <w:pStyle w:val="af7"/>
              <w:rPr>
                <w:rFonts w:cs="宋体"/>
              </w:rPr>
            </w:pPr>
            <w:r>
              <w:rPr>
                <w:rFonts w:cs="宋体" w:hint="eastAsia"/>
              </w:rPr>
              <w:t>100</w:t>
            </w:r>
          </w:p>
        </w:tc>
      </w:tr>
      <w:tr w:rsidR="00CA5D4E" w14:paraId="73B1507F"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543E7B95" w14:textId="77777777" w:rsidR="00CA5D4E" w:rsidRDefault="00CA5D4E" w:rsidP="00A11A46">
            <w:pPr>
              <w:pStyle w:val="af7"/>
              <w:rPr>
                <w:rFonts w:cs="宋体"/>
              </w:rPr>
            </w:pPr>
            <w:r>
              <w:rPr>
                <w:rFonts w:cs="宋体" w:hint="eastAsia"/>
              </w:rPr>
              <w:t>0.</w:t>
            </w:r>
            <w:r>
              <w:rPr>
                <w:rFonts w:cs="宋体"/>
              </w:rPr>
              <w:t>60</w:t>
            </w:r>
            <w:r>
              <w:rPr>
                <w:rFonts w:cs="宋体" w:hint="eastAsia"/>
              </w:rPr>
              <w:t>≤</w:t>
            </w:r>
            <w:r>
              <w:rPr>
                <w:rFonts w:cs="宋体" w:hint="eastAsia"/>
              </w:rPr>
              <w:t>h</w:t>
            </w:r>
            <w:r>
              <w:rPr>
                <w:rFonts w:cs="宋体" w:hint="eastAsia"/>
              </w:rPr>
              <w:t>＜</w:t>
            </w:r>
            <w:r>
              <w:rPr>
                <w:rFonts w:cs="宋体" w:hint="eastAsia"/>
              </w:rPr>
              <w:t>0.</w:t>
            </w:r>
            <w:r>
              <w:rPr>
                <w:rFonts w:cs="宋体"/>
              </w:rPr>
              <w:t>70</w:t>
            </w:r>
          </w:p>
        </w:tc>
        <w:tc>
          <w:tcPr>
            <w:tcW w:w="867" w:type="pct"/>
            <w:tcBorders>
              <w:top w:val="nil"/>
              <w:left w:val="nil"/>
              <w:bottom w:val="single" w:sz="8" w:space="0" w:color="auto"/>
              <w:right w:val="single" w:sz="8" w:space="0" w:color="auto"/>
            </w:tcBorders>
            <w:shd w:val="clear" w:color="000000" w:fill="FFFFFF"/>
            <w:vAlign w:val="center"/>
          </w:tcPr>
          <w:p w14:paraId="7C17D8FE" w14:textId="77777777" w:rsidR="00CA5D4E" w:rsidRDefault="00CA5D4E" w:rsidP="00A11A46">
            <w:pPr>
              <w:pStyle w:val="af7"/>
              <w:rPr>
                <w:rFonts w:cs="宋体"/>
              </w:rPr>
            </w:pPr>
            <w:r>
              <w:rPr>
                <w:rFonts w:cs="宋体" w:hint="eastAsia"/>
              </w:rPr>
              <w:t>3.5</w:t>
            </w:r>
          </w:p>
        </w:tc>
        <w:tc>
          <w:tcPr>
            <w:tcW w:w="1098" w:type="pct"/>
            <w:tcBorders>
              <w:top w:val="nil"/>
              <w:left w:val="nil"/>
              <w:bottom w:val="single" w:sz="8" w:space="0" w:color="auto"/>
              <w:right w:val="single" w:sz="8" w:space="0" w:color="auto"/>
            </w:tcBorders>
          </w:tcPr>
          <w:p w14:paraId="39EC8E9F" w14:textId="77777777" w:rsidR="00CA5D4E" w:rsidRDefault="00CA5D4E" w:rsidP="00A11A46">
            <w:pPr>
              <w:pStyle w:val="af7"/>
              <w:rPr>
                <w:rFonts w:cs="宋体"/>
              </w:rPr>
            </w:pPr>
            <w:r>
              <w:rPr>
                <w:rFonts w:cs="宋体" w:hint="eastAsia"/>
              </w:rPr>
              <w:t>±</w:t>
            </w:r>
            <w:r>
              <w:rPr>
                <w:rFonts w:cs="宋体" w:hint="eastAsia"/>
              </w:rPr>
              <w:t>0.</w:t>
            </w:r>
            <w:r>
              <w:rPr>
                <w:rFonts w:cs="宋体"/>
              </w:rPr>
              <w:t>6</w:t>
            </w:r>
          </w:p>
        </w:tc>
        <w:tc>
          <w:tcPr>
            <w:tcW w:w="1143" w:type="pct"/>
            <w:tcBorders>
              <w:top w:val="nil"/>
              <w:left w:val="nil"/>
              <w:bottom w:val="single" w:sz="8" w:space="0" w:color="auto"/>
              <w:right w:val="single" w:sz="8" w:space="0" w:color="auto"/>
            </w:tcBorders>
          </w:tcPr>
          <w:p w14:paraId="43283776" w14:textId="77777777" w:rsidR="00CA5D4E" w:rsidRDefault="00CA5D4E" w:rsidP="00A11A46">
            <w:pPr>
              <w:pStyle w:val="af7"/>
              <w:rPr>
                <w:rFonts w:cs="宋体"/>
              </w:rPr>
            </w:pPr>
            <w:r>
              <w:rPr>
                <w:rFonts w:cs="宋体" w:hint="eastAsia"/>
              </w:rPr>
              <w:t>±</w:t>
            </w:r>
            <w:r>
              <w:rPr>
                <w:rFonts w:cs="宋体" w:hint="eastAsia"/>
              </w:rPr>
              <w:t>0.15</w:t>
            </w:r>
          </w:p>
        </w:tc>
        <w:tc>
          <w:tcPr>
            <w:tcW w:w="1087" w:type="pct"/>
            <w:tcBorders>
              <w:top w:val="nil"/>
              <w:left w:val="nil"/>
              <w:bottom w:val="single" w:sz="8" w:space="0" w:color="auto"/>
              <w:right w:val="single" w:sz="8" w:space="0" w:color="auto"/>
            </w:tcBorders>
          </w:tcPr>
          <w:p w14:paraId="78E49191" w14:textId="77777777" w:rsidR="00CA5D4E" w:rsidRDefault="00CA5D4E" w:rsidP="00A11A46">
            <w:pPr>
              <w:pStyle w:val="af7"/>
              <w:rPr>
                <w:rFonts w:cs="宋体"/>
              </w:rPr>
            </w:pPr>
            <w:r>
              <w:rPr>
                <w:rFonts w:cs="宋体" w:hint="eastAsia"/>
              </w:rPr>
              <w:t>100</w:t>
            </w:r>
          </w:p>
        </w:tc>
      </w:tr>
      <w:tr w:rsidR="00CA5D4E" w14:paraId="317B3782"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746A1CD5" w14:textId="77777777" w:rsidR="00CA5D4E" w:rsidRDefault="00CA5D4E" w:rsidP="00A11A46">
            <w:pPr>
              <w:pStyle w:val="af7"/>
              <w:rPr>
                <w:rFonts w:cs="宋体"/>
              </w:rPr>
            </w:pPr>
            <w:r>
              <w:rPr>
                <w:rFonts w:cs="宋体" w:hint="eastAsia"/>
              </w:rPr>
              <w:t>0.</w:t>
            </w:r>
            <w:r>
              <w:rPr>
                <w:rFonts w:cs="宋体"/>
              </w:rPr>
              <w:t>70</w:t>
            </w:r>
            <w:r>
              <w:rPr>
                <w:rFonts w:cs="宋体" w:hint="eastAsia"/>
              </w:rPr>
              <w:t>≤</w:t>
            </w:r>
            <w:r>
              <w:rPr>
                <w:rFonts w:cs="宋体" w:hint="eastAsia"/>
              </w:rPr>
              <w:t>h</w:t>
            </w:r>
            <w:r>
              <w:rPr>
                <w:rFonts w:cs="宋体" w:hint="eastAsia"/>
              </w:rPr>
              <w:t>＜</w:t>
            </w:r>
            <w:r>
              <w:rPr>
                <w:rFonts w:cs="宋体" w:hint="eastAsia"/>
              </w:rPr>
              <w:t>0.</w:t>
            </w:r>
            <w:r>
              <w:rPr>
                <w:rFonts w:cs="宋体"/>
              </w:rPr>
              <w:t>80</w:t>
            </w:r>
          </w:p>
        </w:tc>
        <w:tc>
          <w:tcPr>
            <w:tcW w:w="867" w:type="pct"/>
            <w:tcBorders>
              <w:top w:val="nil"/>
              <w:left w:val="nil"/>
              <w:bottom w:val="single" w:sz="8" w:space="0" w:color="auto"/>
              <w:right w:val="single" w:sz="8" w:space="0" w:color="auto"/>
            </w:tcBorders>
            <w:shd w:val="clear" w:color="000000" w:fill="FFFFFF"/>
            <w:vAlign w:val="center"/>
          </w:tcPr>
          <w:p w14:paraId="25E10B98" w14:textId="77777777" w:rsidR="00CA5D4E" w:rsidRDefault="00CA5D4E" w:rsidP="00A11A46">
            <w:pPr>
              <w:pStyle w:val="af7"/>
              <w:rPr>
                <w:rFonts w:cs="宋体"/>
              </w:rPr>
            </w:pPr>
            <w:r>
              <w:rPr>
                <w:rFonts w:cs="宋体" w:hint="eastAsia"/>
              </w:rPr>
              <w:t>4</w:t>
            </w:r>
          </w:p>
        </w:tc>
        <w:tc>
          <w:tcPr>
            <w:tcW w:w="1098" w:type="pct"/>
            <w:tcBorders>
              <w:top w:val="nil"/>
              <w:left w:val="nil"/>
              <w:bottom w:val="single" w:sz="8" w:space="0" w:color="auto"/>
              <w:right w:val="single" w:sz="8" w:space="0" w:color="auto"/>
            </w:tcBorders>
          </w:tcPr>
          <w:p w14:paraId="45869591" w14:textId="77777777" w:rsidR="00CA5D4E" w:rsidRDefault="00CA5D4E" w:rsidP="00A11A46">
            <w:pPr>
              <w:pStyle w:val="af7"/>
              <w:rPr>
                <w:rFonts w:cs="宋体"/>
              </w:rPr>
            </w:pPr>
            <w:r>
              <w:rPr>
                <w:rFonts w:cs="宋体" w:hint="eastAsia"/>
              </w:rPr>
              <w:t>±</w:t>
            </w:r>
            <w:r>
              <w:rPr>
                <w:rFonts w:cs="宋体" w:hint="eastAsia"/>
              </w:rPr>
              <w:t>0.</w:t>
            </w:r>
            <w:r>
              <w:rPr>
                <w:rFonts w:cs="宋体"/>
              </w:rPr>
              <w:t>6</w:t>
            </w:r>
          </w:p>
        </w:tc>
        <w:tc>
          <w:tcPr>
            <w:tcW w:w="1143" w:type="pct"/>
            <w:tcBorders>
              <w:top w:val="nil"/>
              <w:left w:val="nil"/>
              <w:bottom w:val="single" w:sz="8" w:space="0" w:color="auto"/>
              <w:right w:val="single" w:sz="8" w:space="0" w:color="auto"/>
            </w:tcBorders>
          </w:tcPr>
          <w:p w14:paraId="5724C33A" w14:textId="77777777" w:rsidR="00CA5D4E" w:rsidRDefault="00CA5D4E" w:rsidP="00A11A46">
            <w:pPr>
              <w:pStyle w:val="af7"/>
              <w:rPr>
                <w:rFonts w:cs="宋体"/>
              </w:rPr>
            </w:pPr>
            <w:r>
              <w:rPr>
                <w:rFonts w:cs="宋体" w:hint="eastAsia"/>
              </w:rPr>
              <w:t>±</w:t>
            </w:r>
            <w:r>
              <w:rPr>
                <w:rFonts w:cs="宋体" w:hint="eastAsia"/>
              </w:rPr>
              <w:t>0.2</w:t>
            </w:r>
          </w:p>
        </w:tc>
        <w:tc>
          <w:tcPr>
            <w:tcW w:w="1087" w:type="pct"/>
            <w:tcBorders>
              <w:top w:val="nil"/>
              <w:left w:val="nil"/>
              <w:bottom w:val="single" w:sz="8" w:space="0" w:color="auto"/>
              <w:right w:val="single" w:sz="8" w:space="0" w:color="auto"/>
            </w:tcBorders>
          </w:tcPr>
          <w:p w14:paraId="386262F6" w14:textId="77777777" w:rsidR="00CA5D4E" w:rsidRDefault="00CA5D4E" w:rsidP="00A11A46">
            <w:pPr>
              <w:pStyle w:val="af7"/>
              <w:rPr>
                <w:rFonts w:cs="宋体"/>
              </w:rPr>
            </w:pPr>
            <w:r>
              <w:rPr>
                <w:rFonts w:cs="宋体" w:hint="eastAsia"/>
              </w:rPr>
              <w:t>120</w:t>
            </w:r>
          </w:p>
        </w:tc>
      </w:tr>
      <w:tr w:rsidR="00CA5D4E" w14:paraId="36949185" w14:textId="77777777" w:rsidTr="00D163C7">
        <w:trPr>
          <w:trHeight w:hRule="exact" w:val="454"/>
          <w:jc w:val="center"/>
        </w:trPr>
        <w:tc>
          <w:tcPr>
            <w:tcW w:w="805" w:type="pct"/>
            <w:tcBorders>
              <w:top w:val="nil"/>
              <w:left w:val="single" w:sz="8" w:space="0" w:color="auto"/>
              <w:bottom w:val="single" w:sz="8" w:space="0" w:color="auto"/>
              <w:right w:val="single" w:sz="8" w:space="0" w:color="auto"/>
            </w:tcBorders>
            <w:shd w:val="clear" w:color="000000" w:fill="FFFFFF"/>
            <w:vAlign w:val="center"/>
          </w:tcPr>
          <w:p w14:paraId="5F0D3C48" w14:textId="77777777" w:rsidR="00CA5D4E" w:rsidRDefault="00CA5D4E" w:rsidP="00A11A46">
            <w:pPr>
              <w:pStyle w:val="af7"/>
              <w:rPr>
                <w:rFonts w:cs="宋体"/>
              </w:rPr>
            </w:pPr>
            <w:r>
              <w:rPr>
                <w:rFonts w:cs="宋体" w:hint="eastAsia"/>
              </w:rPr>
              <w:t>0.</w:t>
            </w:r>
            <w:r>
              <w:rPr>
                <w:rFonts w:cs="宋体"/>
              </w:rPr>
              <w:t>80</w:t>
            </w:r>
            <w:r>
              <w:rPr>
                <w:rFonts w:cs="宋体" w:hint="eastAsia"/>
              </w:rPr>
              <w:t>≤</w:t>
            </w:r>
            <w:r>
              <w:rPr>
                <w:rFonts w:cs="宋体" w:hint="eastAsia"/>
              </w:rPr>
              <w:t>h</w:t>
            </w:r>
            <w:r>
              <w:rPr>
                <w:rFonts w:cs="宋体" w:hint="eastAsia"/>
              </w:rPr>
              <w:t>≤</w:t>
            </w:r>
            <w:r>
              <w:rPr>
                <w:rFonts w:cs="宋体"/>
              </w:rPr>
              <w:t>1.00</w:t>
            </w:r>
          </w:p>
        </w:tc>
        <w:tc>
          <w:tcPr>
            <w:tcW w:w="867" w:type="pct"/>
            <w:tcBorders>
              <w:top w:val="nil"/>
              <w:left w:val="nil"/>
              <w:bottom w:val="single" w:sz="8" w:space="0" w:color="auto"/>
              <w:right w:val="single" w:sz="8" w:space="0" w:color="auto"/>
            </w:tcBorders>
            <w:shd w:val="clear" w:color="000000" w:fill="FFFFFF"/>
            <w:vAlign w:val="center"/>
          </w:tcPr>
          <w:p w14:paraId="19CE8FFE" w14:textId="77777777" w:rsidR="00CA5D4E" w:rsidRDefault="00CA5D4E" w:rsidP="00A11A46">
            <w:pPr>
              <w:pStyle w:val="af7"/>
              <w:rPr>
                <w:rFonts w:cs="宋体"/>
              </w:rPr>
            </w:pPr>
            <w:r>
              <w:rPr>
                <w:rFonts w:cs="宋体" w:hint="eastAsia"/>
              </w:rPr>
              <w:t>4</w:t>
            </w:r>
          </w:p>
        </w:tc>
        <w:tc>
          <w:tcPr>
            <w:tcW w:w="1098" w:type="pct"/>
            <w:tcBorders>
              <w:top w:val="nil"/>
              <w:left w:val="nil"/>
              <w:bottom w:val="single" w:sz="8" w:space="0" w:color="auto"/>
              <w:right w:val="single" w:sz="8" w:space="0" w:color="auto"/>
            </w:tcBorders>
          </w:tcPr>
          <w:p w14:paraId="2476C417" w14:textId="77777777" w:rsidR="00CA5D4E" w:rsidRDefault="00CA5D4E" w:rsidP="00A11A46">
            <w:pPr>
              <w:pStyle w:val="af7"/>
              <w:rPr>
                <w:rFonts w:cs="宋体"/>
              </w:rPr>
            </w:pPr>
            <w:r>
              <w:rPr>
                <w:rFonts w:cs="宋体" w:hint="eastAsia"/>
              </w:rPr>
              <w:t>±</w:t>
            </w:r>
            <w:r>
              <w:rPr>
                <w:rFonts w:cs="宋体" w:hint="eastAsia"/>
              </w:rPr>
              <w:t>0.</w:t>
            </w:r>
            <w:r>
              <w:rPr>
                <w:rFonts w:cs="宋体"/>
              </w:rPr>
              <w:t>6</w:t>
            </w:r>
          </w:p>
        </w:tc>
        <w:tc>
          <w:tcPr>
            <w:tcW w:w="1143" w:type="pct"/>
            <w:tcBorders>
              <w:top w:val="nil"/>
              <w:left w:val="nil"/>
              <w:bottom w:val="single" w:sz="8" w:space="0" w:color="auto"/>
              <w:right w:val="single" w:sz="8" w:space="0" w:color="auto"/>
            </w:tcBorders>
          </w:tcPr>
          <w:p w14:paraId="7B4D5E66" w14:textId="77777777" w:rsidR="00CA5D4E" w:rsidRDefault="00CA5D4E" w:rsidP="00A11A46">
            <w:pPr>
              <w:pStyle w:val="af7"/>
              <w:rPr>
                <w:rFonts w:cs="宋体"/>
              </w:rPr>
            </w:pPr>
            <w:r>
              <w:rPr>
                <w:rFonts w:cs="宋体" w:hint="eastAsia"/>
              </w:rPr>
              <w:t>±</w:t>
            </w:r>
            <w:r>
              <w:rPr>
                <w:rFonts w:cs="宋体" w:hint="eastAsia"/>
              </w:rPr>
              <w:t>0.2</w:t>
            </w:r>
          </w:p>
        </w:tc>
        <w:tc>
          <w:tcPr>
            <w:tcW w:w="1087" w:type="pct"/>
            <w:tcBorders>
              <w:top w:val="nil"/>
              <w:left w:val="nil"/>
              <w:bottom w:val="single" w:sz="8" w:space="0" w:color="auto"/>
              <w:right w:val="single" w:sz="8" w:space="0" w:color="auto"/>
            </w:tcBorders>
          </w:tcPr>
          <w:p w14:paraId="622B6A29" w14:textId="77777777" w:rsidR="00CA5D4E" w:rsidRDefault="00CA5D4E" w:rsidP="00A11A46">
            <w:pPr>
              <w:pStyle w:val="af7"/>
              <w:rPr>
                <w:rFonts w:cs="宋体"/>
              </w:rPr>
            </w:pPr>
            <w:r>
              <w:rPr>
                <w:rFonts w:cs="宋体" w:hint="eastAsia"/>
              </w:rPr>
              <w:t>130</w:t>
            </w:r>
          </w:p>
        </w:tc>
      </w:tr>
    </w:tbl>
    <w:p w14:paraId="7C9F60FF" w14:textId="77777777" w:rsidR="00CA5D4E" w:rsidRDefault="00CA5D4E" w:rsidP="00CA5D4E">
      <w:pPr>
        <w:adjustRightInd w:val="0"/>
        <w:snapToGrid w:val="0"/>
        <w:spacing w:before="120"/>
        <w:ind w:firstLine="480"/>
        <w:rPr>
          <w:rFonts w:ascii="宋体" w:hAnsi="宋体" w:cs="宋体" w:hint="eastAsia"/>
          <w:szCs w:val="24"/>
        </w:rPr>
      </w:pPr>
    </w:p>
    <w:tbl>
      <w:tblPr>
        <w:tblW w:w="4400" w:type="pct"/>
        <w:jc w:val="center"/>
        <w:tblLayout w:type="fixed"/>
        <w:tblLook w:val="04A0" w:firstRow="1" w:lastRow="0" w:firstColumn="1" w:lastColumn="0" w:noHBand="0" w:noVBand="1"/>
      </w:tblPr>
      <w:tblGrid>
        <w:gridCol w:w="1268"/>
        <w:gridCol w:w="1269"/>
        <w:gridCol w:w="1585"/>
        <w:gridCol w:w="1585"/>
        <w:gridCol w:w="1585"/>
      </w:tblGrid>
      <w:tr w:rsidR="00CA5D4E" w14:paraId="3960CCC4" w14:textId="77777777" w:rsidTr="00D163C7">
        <w:trPr>
          <w:trHeight w:hRule="exact" w:val="454"/>
          <w:jc w:val="center"/>
        </w:trPr>
        <w:tc>
          <w:tcPr>
            <w:tcW w:w="800" w:type="pct"/>
            <w:gridSpan w:val="5"/>
            <w:tcBorders>
              <w:top w:val="single" w:sz="8" w:space="0" w:color="auto"/>
              <w:left w:val="single" w:sz="8" w:space="0" w:color="auto"/>
              <w:bottom w:val="single" w:sz="8" w:space="0" w:color="auto"/>
              <w:right w:val="single" w:sz="8" w:space="0" w:color="auto"/>
            </w:tcBorders>
            <w:shd w:val="clear" w:color="000000" w:fill="FFFFFF"/>
            <w:vAlign w:val="center"/>
          </w:tcPr>
          <w:p w14:paraId="095913FF" w14:textId="77777777" w:rsidR="00CA5D4E" w:rsidRDefault="00CA5D4E" w:rsidP="00804EAA">
            <w:pPr>
              <w:pStyle w:val="af7"/>
            </w:pPr>
            <w:r>
              <w:rPr>
                <w:rFonts w:hint="eastAsia"/>
              </w:rPr>
              <w:t>L</w:t>
            </w:r>
            <w:r>
              <w:t>CAK</w:t>
            </w:r>
          </w:p>
        </w:tc>
      </w:tr>
      <w:tr w:rsidR="00CA5D4E" w14:paraId="2A194EE7"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519C5EB5" w14:textId="77777777" w:rsidR="00CA5D4E" w:rsidRDefault="00CA5D4E" w:rsidP="00804EAA">
            <w:pPr>
              <w:pStyle w:val="af7"/>
            </w:pPr>
            <w:r>
              <w:rPr>
                <w:rFonts w:hint="eastAsia"/>
              </w:rPr>
              <w:t>成品厚度</w:t>
            </w:r>
            <w:r>
              <w:rPr>
                <w:rFonts w:hint="eastAsia"/>
              </w:rPr>
              <w:t>h</w:t>
            </w:r>
            <w:r>
              <w:t>(</w:t>
            </w:r>
            <w:r>
              <w:rPr>
                <w:rFonts w:hint="eastAsia"/>
              </w:rPr>
              <w:t>mm</w:t>
            </w:r>
            <w:r>
              <w:t>)</w:t>
            </w:r>
          </w:p>
        </w:tc>
        <w:tc>
          <w:tcPr>
            <w:tcW w:w="800" w:type="pct"/>
            <w:tcBorders>
              <w:top w:val="nil"/>
              <w:left w:val="nil"/>
              <w:bottom w:val="single" w:sz="8" w:space="0" w:color="auto"/>
              <w:right w:val="single" w:sz="8" w:space="0" w:color="auto"/>
            </w:tcBorders>
            <w:shd w:val="clear" w:color="000000" w:fill="FFFFFF"/>
            <w:vAlign w:val="center"/>
          </w:tcPr>
          <w:p w14:paraId="76EA27FB" w14:textId="77777777" w:rsidR="00CA5D4E" w:rsidRDefault="00CA5D4E" w:rsidP="00804EAA">
            <w:pPr>
              <w:pStyle w:val="af7"/>
            </w:pPr>
            <w:r>
              <w:rPr>
                <w:rFonts w:hint="eastAsia"/>
              </w:rPr>
              <w:t>来料厚度</w:t>
            </w:r>
            <w:r>
              <w:rPr>
                <w:rFonts w:hint="eastAsia"/>
              </w:rPr>
              <w:t>H</w:t>
            </w:r>
            <w:r>
              <w:t>(</w:t>
            </w:r>
            <w:r>
              <w:rPr>
                <w:rFonts w:hint="eastAsia"/>
              </w:rPr>
              <w:t>mm</w:t>
            </w:r>
            <w:r>
              <w:t>)</w:t>
            </w:r>
          </w:p>
        </w:tc>
        <w:tc>
          <w:tcPr>
            <w:tcW w:w="1000" w:type="pct"/>
            <w:tcBorders>
              <w:top w:val="nil"/>
              <w:left w:val="nil"/>
              <w:bottom w:val="single" w:sz="8" w:space="0" w:color="auto"/>
              <w:right w:val="single" w:sz="8" w:space="0" w:color="auto"/>
            </w:tcBorders>
            <w:vAlign w:val="center"/>
          </w:tcPr>
          <w:p w14:paraId="100CCD69" w14:textId="77777777" w:rsidR="00CA5D4E" w:rsidRDefault="00CA5D4E" w:rsidP="00804EAA">
            <w:pPr>
              <w:pStyle w:val="af7"/>
            </w:pPr>
            <w:r>
              <w:rPr>
                <w:rFonts w:hint="eastAsia"/>
              </w:rPr>
              <w:t>入口厚度允许最大跳跃</w:t>
            </w:r>
            <w:r>
              <w:rPr>
                <w:rFonts w:hint="eastAsia"/>
              </w:rPr>
              <w:t>(mm)</w:t>
            </w:r>
          </w:p>
        </w:tc>
        <w:tc>
          <w:tcPr>
            <w:tcW w:w="1000" w:type="pct"/>
            <w:tcBorders>
              <w:top w:val="nil"/>
              <w:left w:val="nil"/>
              <w:bottom w:val="single" w:sz="8" w:space="0" w:color="auto"/>
              <w:right w:val="single" w:sz="8" w:space="0" w:color="auto"/>
            </w:tcBorders>
            <w:vAlign w:val="center"/>
          </w:tcPr>
          <w:p w14:paraId="5630E71F" w14:textId="77777777" w:rsidR="00CA5D4E" w:rsidRDefault="00CA5D4E" w:rsidP="00804EAA">
            <w:pPr>
              <w:pStyle w:val="af7"/>
            </w:pPr>
            <w:r>
              <w:rPr>
                <w:rFonts w:hint="eastAsia"/>
              </w:rPr>
              <w:t>出口厚度允许最大跳跃（</w:t>
            </w:r>
            <w:r>
              <w:rPr>
                <w:rFonts w:hint="eastAsia"/>
              </w:rPr>
              <w:t>mm</w:t>
            </w:r>
            <w:r>
              <w:rPr>
                <w:rFonts w:hint="eastAsia"/>
              </w:rPr>
              <w:t>）</w:t>
            </w:r>
          </w:p>
        </w:tc>
        <w:tc>
          <w:tcPr>
            <w:tcW w:w="1000" w:type="pct"/>
            <w:tcBorders>
              <w:top w:val="nil"/>
              <w:left w:val="nil"/>
              <w:bottom w:val="single" w:sz="8" w:space="0" w:color="auto"/>
              <w:right w:val="single" w:sz="8" w:space="0" w:color="auto"/>
            </w:tcBorders>
            <w:vAlign w:val="center"/>
          </w:tcPr>
          <w:p w14:paraId="2D1F7006" w14:textId="77777777" w:rsidR="00CA5D4E" w:rsidRDefault="00CA5D4E" w:rsidP="00804EAA">
            <w:pPr>
              <w:pStyle w:val="af7"/>
            </w:pPr>
            <w:r>
              <w:rPr>
                <w:rFonts w:hint="eastAsia"/>
              </w:rPr>
              <w:t>允许最大宽度跳跃（</w:t>
            </w:r>
            <w:r>
              <w:rPr>
                <w:rFonts w:hint="eastAsia"/>
              </w:rPr>
              <w:t>mm</w:t>
            </w:r>
            <w:r>
              <w:rPr>
                <w:rFonts w:hint="eastAsia"/>
              </w:rPr>
              <w:t>）</w:t>
            </w:r>
          </w:p>
        </w:tc>
      </w:tr>
      <w:tr w:rsidR="00CA5D4E" w14:paraId="7CA5183E"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27F4BAA7" w14:textId="77777777" w:rsidR="00CA5D4E" w:rsidRDefault="00CA5D4E" w:rsidP="00804EAA">
            <w:pPr>
              <w:pStyle w:val="af7"/>
            </w:pPr>
            <w:r>
              <w:rPr>
                <w:rFonts w:hint="eastAsia"/>
              </w:rPr>
              <w:t>0.2</w:t>
            </w:r>
            <w:r>
              <w:t>0</w:t>
            </w:r>
            <w:r>
              <w:rPr>
                <w:rFonts w:hint="eastAsia"/>
              </w:rPr>
              <w:t>≤</w:t>
            </w:r>
            <w:r>
              <w:rPr>
                <w:rFonts w:hint="eastAsia"/>
              </w:rPr>
              <w:t>h</w:t>
            </w:r>
            <w:r>
              <w:rPr>
                <w:rFonts w:hint="eastAsia"/>
              </w:rPr>
              <w:t>＜</w:t>
            </w:r>
            <w:r>
              <w:rPr>
                <w:rFonts w:hint="eastAsia"/>
              </w:rPr>
              <w:t>0.3</w:t>
            </w:r>
            <w:r>
              <w:t>0</w:t>
            </w:r>
          </w:p>
        </w:tc>
        <w:tc>
          <w:tcPr>
            <w:tcW w:w="800" w:type="pct"/>
            <w:tcBorders>
              <w:top w:val="nil"/>
              <w:left w:val="nil"/>
              <w:bottom w:val="single" w:sz="8" w:space="0" w:color="auto"/>
              <w:right w:val="single" w:sz="8" w:space="0" w:color="auto"/>
            </w:tcBorders>
            <w:shd w:val="clear" w:color="000000" w:fill="FFFFFF"/>
            <w:vAlign w:val="center"/>
          </w:tcPr>
          <w:p w14:paraId="72A95E20" w14:textId="77777777" w:rsidR="00CA5D4E" w:rsidRDefault="00CA5D4E" w:rsidP="00804EAA">
            <w:pPr>
              <w:pStyle w:val="af7"/>
            </w:pPr>
            <w:r>
              <w:rPr>
                <w:rFonts w:hint="eastAsia"/>
              </w:rPr>
              <w:t>1.8</w:t>
            </w:r>
          </w:p>
        </w:tc>
        <w:tc>
          <w:tcPr>
            <w:tcW w:w="1000" w:type="pct"/>
            <w:tcBorders>
              <w:top w:val="nil"/>
              <w:left w:val="nil"/>
              <w:bottom w:val="single" w:sz="8" w:space="0" w:color="auto"/>
              <w:right w:val="single" w:sz="8" w:space="0" w:color="auto"/>
            </w:tcBorders>
          </w:tcPr>
          <w:p w14:paraId="668CDA13" w14:textId="77777777" w:rsidR="00CA5D4E" w:rsidRDefault="00CA5D4E" w:rsidP="00804EAA">
            <w:pPr>
              <w:pStyle w:val="af7"/>
            </w:pPr>
            <w:r>
              <w:rPr>
                <w:rFonts w:hint="eastAsia"/>
              </w:rPr>
              <w:t>±</w:t>
            </w:r>
            <w:r>
              <w:rPr>
                <w:rFonts w:hint="eastAsia"/>
              </w:rPr>
              <w:t>0.2</w:t>
            </w:r>
          </w:p>
        </w:tc>
        <w:tc>
          <w:tcPr>
            <w:tcW w:w="1000" w:type="pct"/>
            <w:tcBorders>
              <w:top w:val="nil"/>
              <w:left w:val="nil"/>
              <w:bottom w:val="single" w:sz="8" w:space="0" w:color="auto"/>
              <w:right w:val="single" w:sz="8" w:space="0" w:color="auto"/>
            </w:tcBorders>
          </w:tcPr>
          <w:p w14:paraId="4496ECD5" w14:textId="77777777" w:rsidR="00CA5D4E" w:rsidRDefault="00CA5D4E" w:rsidP="00804EAA">
            <w:pPr>
              <w:pStyle w:val="af7"/>
            </w:pPr>
            <w:r>
              <w:rPr>
                <w:rFonts w:hint="eastAsia"/>
              </w:rPr>
              <w:t>±</w:t>
            </w:r>
            <w:r>
              <w:rPr>
                <w:rFonts w:hint="eastAsia"/>
              </w:rPr>
              <w:t>0.05</w:t>
            </w:r>
          </w:p>
        </w:tc>
        <w:tc>
          <w:tcPr>
            <w:tcW w:w="1000" w:type="pct"/>
            <w:tcBorders>
              <w:top w:val="nil"/>
              <w:left w:val="nil"/>
              <w:bottom w:val="single" w:sz="8" w:space="0" w:color="auto"/>
              <w:right w:val="single" w:sz="8" w:space="0" w:color="auto"/>
            </w:tcBorders>
          </w:tcPr>
          <w:p w14:paraId="6D0890BA" w14:textId="77777777" w:rsidR="00CA5D4E" w:rsidRDefault="00CA5D4E" w:rsidP="00804EAA">
            <w:pPr>
              <w:pStyle w:val="af7"/>
            </w:pPr>
            <w:r>
              <w:rPr>
                <w:rFonts w:hint="eastAsia"/>
              </w:rPr>
              <w:t>50</w:t>
            </w:r>
          </w:p>
        </w:tc>
      </w:tr>
      <w:tr w:rsidR="00CA5D4E" w14:paraId="0036FC5D"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649FF948" w14:textId="77777777" w:rsidR="00CA5D4E" w:rsidRDefault="00CA5D4E" w:rsidP="00804EAA">
            <w:pPr>
              <w:pStyle w:val="af7"/>
            </w:pPr>
            <w:r>
              <w:rPr>
                <w:rFonts w:hint="eastAsia"/>
              </w:rPr>
              <w:t>0.</w:t>
            </w:r>
            <w:r>
              <w:t>30</w:t>
            </w:r>
            <w:r>
              <w:rPr>
                <w:rFonts w:hint="eastAsia"/>
              </w:rPr>
              <w:t>≤</w:t>
            </w:r>
            <w:r>
              <w:rPr>
                <w:rFonts w:hint="eastAsia"/>
              </w:rPr>
              <w:t>h</w:t>
            </w:r>
            <w:r>
              <w:rPr>
                <w:rFonts w:hint="eastAsia"/>
              </w:rPr>
              <w:t>＜</w:t>
            </w:r>
            <w:r>
              <w:rPr>
                <w:rFonts w:hint="eastAsia"/>
              </w:rPr>
              <w:t>0.</w:t>
            </w:r>
            <w:r>
              <w:t>40</w:t>
            </w:r>
          </w:p>
        </w:tc>
        <w:tc>
          <w:tcPr>
            <w:tcW w:w="800" w:type="pct"/>
            <w:tcBorders>
              <w:top w:val="nil"/>
              <w:left w:val="nil"/>
              <w:bottom w:val="single" w:sz="8" w:space="0" w:color="auto"/>
              <w:right w:val="single" w:sz="8" w:space="0" w:color="auto"/>
            </w:tcBorders>
            <w:shd w:val="clear" w:color="000000" w:fill="FFFFFF"/>
            <w:vAlign w:val="center"/>
          </w:tcPr>
          <w:p w14:paraId="682B3B9C" w14:textId="77777777" w:rsidR="00CA5D4E" w:rsidRDefault="00CA5D4E" w:rsidP="00804EAA">
            <w:pPr>
              <w:pStyle w:val="af7"/>
            </w:pPr>
            <w:r>
              <w:rPr>
                <w:rFonts w:hint="eastAsia"/>
              </w:rPr>
              <w:t>2</w:t>
            </w:r>
          </w:p>
        </w:tc>
        <w:tc>
          <w:tcPr>
            <w:tcW w:w="1000" w:type="pct"/>
            <w:tcBorders>
              <w:top w:val="nil"/>
              <w:left w:val="nil"/>
              <w:bottom w:val="single" w:sz="8" w:space="0" w:color="auto"/>
              <w:right w:val="single" w:sz="8" w:space="0" w:color="auto"/>
            </w:tcBorders>
          </w:tcPr>
          <w:p w14:paraId="5D9AC48F" w14:textId="77777777" w:rsidR="00CA5D4E" w:rsidRDefault="00CA5D4E" w:rsidP="00804EAA">
            <w:pPr>
              <w:pStyle w:val="af7"/>
            </w:pPr>
            <w:r>
              <w:rPr>
                <w:rFonts w:hint="eastAsia"/>
              </w:rPr>
              <w:t>±</w:t>
            </w:r>
            <w:r>
              <w:rPr>
                <w:rFonts w:hint="eastAsia"/>
              </w:rPr>
              <w:t>0.3</w:t>
            </w:r>
          </w:p>
        </w:tc>
        <w:tc>
          <w:tcPr>
            <w:tcW w:w="1000" w:type="pct"/>
            <w:tcBorders>
              <w:top w:val="nil"/>
              <w:left w:val="nil"/>
              <w:bottom w:val="single" w:sz="8" w:space="0" w:color="auto"/>
              <w:right w:val="single" w:sz="8" w:space="0" w:color="auto"/>
            </w:tcBorders>
          </w:tcPr>
          <w:p w14:paraId="15738994" w14:textId="77777777" w:rsidR="00CA5D4E" w:rsidRDefault="00CA5D4E" w:rsidP="00804EAA">
            <w:pPr>
              <w:pStyle w:val="af7"/>
            </w:pPr>
            <w:r>
              <w:rPr>
                <w:rFonts w:hint="eastAsia"/>
              </w:rPr>
              <w:t>±</w:t>
            </w:r>
            <w:r>
              <w:rPr>
                <w:rFonts w:hint="eastAsia"/>
              </w:rPr>
              <w:t>0.1</w:t>
            </w:r>
          </w:p>
        </w:tc>
        <w:tc>
          <w:tcPr>
            <w:tcW w:w="1000" w:type="pct"/>
            <w:tcBorders>
              <w:top w:val="nil"/>
              <w:left w:val="nil"/>
              <w:bottom w:val="single" w:sz="8" w:space="0" w:color="auto"/>
              <w:right w:val="single" w:sz="8" w:space="0" w:color="auto"/>
            </w:tcBorders>
          </w:tcPr>
          <w:p w14:paraId="0C71AE43" w14:textId="77777777" w:rsidR="00CA5D4E" w:rsidRDefault="00CA5D4E" w:rsidP="00804EAA">
            <w:pPr>
              <w:pStyle w:val="af7"/>
            </w:pPr>
            <w:r>
              <w:rPr>
                <w:rFonts w:hint="eastAsia"/>
              </w:rPr>
              <w:t>100</w:t>
            </w:r>
          </w:p>
        </w:tc>
      </w:tr>
      <w:tr w:rsidR="00CA5D4E" w14:paraId="575C4011"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587C1BDA" w14:textId="77777777" w:rsidR="00CA5D4E" w:rsidRDefault="00CA5D4E" w:rsidP="00804EAA">
            <w:pPr>
              <w:pStyle w:val="af7"/>
            </w:pPr>
            <w:r>
              <w:rPr>
                <w:rFonts w:hint="eastAsia"/>
              </w:rPr>
              <w:t>0.</w:t>
            </w:r>
            <w:r>
              <w:t>40</w:t>
            </w:r>
            <w:r>
              <w:rPr>
                <w:rFonts w:hint="eastAsia"/>
              </w:rPr>
              <w:t>≤</w:t>
            </w:r>
            <w:r>
              <w:rPr>
                <w:rFonts w:hint="eastAsia"/>
              </w:rPr>
              <w:t>h</w:t>
            </w:r>
            <w:r>
              <w:rPr>
                <w:rFonts w:hint="eastAsia"/>
              </w:rPr>
              <w:t>＜</w:t>
            </w:r>
            <w:r>
              <w:rPr>
                <w:rFonts w:hint="eastAsia"/>
              </w:rPr>
              <w:t>0.</w:t>
            </w:r>
            <w:r>
              <w:t>50</w:t>
            </w:r>
          </w:p>
        </w:tc>
        <w:tc>
          <w:tcPr>
            <w:tcW w:w="800" w:type="pct"/>
            <w:tcBorders>
              <w:top w:val="nil"/>
              <w:left w:val="nil"/>
              <w:bottom w:val="single" w:sz="8" w:space="0" w:color="auto"/>
              <w:right w:val="single" w:sz="8" w:space="0" w:color="auto"/>
            </w:tcBorders>
            <w:shd w:val="clear" w:color="000000" w:fill="FFFFFF"/>
            <w:vAlign w:val="center"/>
          </w:tcPr>
          <w:p w14:paraId="2C457083" w14:textId="77777777" w:rsidR="00CA5D4E" w:rsidRDefault="00CA5D4E" w:rsidP="00804EAA">
            <w:pPr>
              <w:pStyle w:val="af7"/>
            </w:pPr>
            <w:r>
              <w:rPr>
                <w:rFonts w:hint="eastAsia"/>
              </w:rPr>
              <w:t>2.3</w:t>
            </w:r>
          </w:p>
        </w:tc>
        <w:tc>
          <w:tcPr>
            <w:tcW w:w="1000" w:type="pct"/>
            <w:tcBorders>
              <w:top w:val="nil"/>
              <w:left w:val="nil"/>
              <w:bottom w:val="single" w:sz="8" w:space="0" w:color="auto"/>
              <w:right w:val="single" w:sz="8" w:space="0" w:color="auto"/>
            </w:tcBorders>
          </w:tcPr>
          <w:p w14:paraId="7EFA0C2E" w14:textId="77777777" w:rsidR="00CA5D4E" w:rsidRDefault="00CA5D4E" w:rsidP="00804EAA">
            <w:pPr>
              <w:pStyle w:val="af7"/>
            </w:pPr>
            <w:r>
              <w:rPr>
                <w:rFonts w:hint="eastAsia"/>
              </w:rPr>
              <w:t>±</w:t>
            </w:r>
            <w:r>
              <w:rPr>
                <w:rFonts w:hint="eastAsia"/>
              </w:rPr>
              <w:t>0.3</w:t>
            </w:r>
          </w:p>
        </w:tc>
        <w:tc>
          <w:tcPr>
            <w:tcW w:w="1000" w:type="pct"/>
            <w:tcBorders>
              <w:top w:val="nil"/>
              <w:left w:val="nil"/>
              <w:bottom w:val="single" w:sz="8" w:space="0" w:color="auto"/>
              <w:right w:val="single" w:sz="8" w:space="0" w:color="auto"/>
            </w:tcBorders>
          </w:tcPr>
          <w:p w14:paraId="59B2428F" w14:textId="77777777" w:rsidR="00CA5D4E" w:rsidRDefault="00CA5D4E" w:rsidP="00804EAA">
            <w:pPr>
              <w:pStyle w:val="af7"/>
            </w:pPr>
            <w:r>
              <w:rPr>
                <w:rFonts w:hint="eastAsia"/>
              </w:rPr>
              <w:t>±</w:t>
            </w:r>
            <w:r>
              <w:rPr>
                <w:rFonts w:hint="eastAsia"/>
              </w:rPr>
              <w:t>0.1</w:t>
            </w:r>
          </w:p>
        </w:tc>
        <w:tc>
          <w:tcPr>
            <w:tcW w:w="1000" w:type="pct"/>
            <w:tcBorders>
              <w:top w:val="nil"/>
              <w:left w:val="nil"/>
              <w:bottom w:val="single" w:sz="8" w:space="0" w:color="auto"/>
              <w:right w:val="single" w:sz="8" w:space="0" w:color="auto"/>
            </w:tcBorders>
          </w:tcPr>
          <w:p w14:paraId="26B05FE9" w14:textId="77777777" w:rsidR="00CA5D4E" w:rsidRDefault="00CA5D4E" w:rsidP="00804EAA">
            <w:pPr>
              <w:pStyle w:val="af7"/>
            </w:pPr>
            <w:r>
              <w:rPr>
                <w:rFonts w:hint="eastAsia"/>
              </w:rPr>
              <w:t>100</w:t>
            </w:r>
          </w:p>
        </w:tc>
      </w:tr>
      <w:tr w:rsidR="00CA5D4E" w14:paraId="08507411"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09129E87" w14:textId="77777777" w:rsidR="00CA5D4E" w:rsidRDefault="00CA5D4E" w:rsidP="00804EAA">
            <w:pPr>
              <w:pStyle w:val="af7"/>
            </w:pPr>
            <w:r>
              <w:rPr>
                <w:rFonts w:hint="eastAsia"/>
              </w:rPr>
              <w:t>0.</w:t>
            </w:r>
            <w:r>
              <w:t>50</w:t>
            </w:r>
            <w:r>
              <w:rPr>
                <w:rFonts w:hint="eastAsia"/>
              </w:rPr>
              <w:t>≤</w:t>
            </w:r>
            <w:r>
              <w:rPr>
                <w:rFonts w:hint="eastAsia"/>
              </w:rPr>
              <w:t>h</w:t>
            </w:r>
            <w:r>
              <w:rPr>
                <w:rFonts w:hint="eastAsia"/>
              </w:rPr>
              <w:t>＜</w:t>
            </w:r>
            <w:r>
              <w:rPr>
                <w:rFonts w:hint="eastAsia"/>
              </w:rPr>
              <w:t>0.</w:t>
            </w:r>
            <w:r>
              <w:t>60</w:t>
            </w:r>
          </w:p>
        </w:tc>
        <w:tc>
          <w:tcPr>
            <w:tcW w:w="800" w:type="pct"/>
            <w:tcBorders>
              <w:top w:val="nil"/>
              <w:left w:val="nil"/>
              <w:bottom w:val="single" w:sz="8" w:space="0" w:color="auto"/>
              <w:right w:val="single" w:sz="8" w:space="0" w:color="auto"/>
            </w:tcBorders>
            <w:shd w:val="clear" w:color="000000" w:fill="FFFFFF"/>
            <w:vAlign w:val="center"/>
          </w:tcPr>
          <w:p w14:paraId="2A58460F" w14:textId="77777777" w:rsidR="00CA5D4E" w:rsidRDefault="00CA5D4E" w:rsidP="00804EAA">
            <w:pPr>
              <w:pStyle w:val="af7"/>
            </w:pPr>
            <w:r>
              <w:rPr>
                <w:rFonts w:hint="eastAsia"/>
              </w:rPr>
              <w:t>2.5</w:t>
            </w:r>
          </w:p>
        </w:tc>
        <w:tc>
          <w:tcPr>
            <w:tcW w:w="1000" w:type="pct"/>
            <w:tcBorders>
              <w:top w:val="nil"/>
              <w:left w:val="nil"/>
              <w:bottom w:val="single" w:sz="8" w:space="0" w:color="auto"/>
              <w:right w:val="single" w:sz="8" w:space="0" w:color="auto"/>
            </w:tcBorders>
          </w:tcPr>
          <w:p w14:paraId="17847CF3" w14:textId="77777777" w:rsidR="00CA5D4E" w:rsidRDefault="00CA5D4E" w:rsidP="00804EAA">
            <w:pPr>
              <w:pStyle w:val="af7"/>
            </w:pPr>
            <w:r>
              <w:rPr>
                <w:rFonts w:hint="eastAsia"/>
              </w:rPr>
              <w:t>±</w:t>
            </w:r>
            <w:r>
              <w:rPr>
                <w:rFonts w:hint="eastAsia"/>
              </w:rPr>
              <w:t>0.5</w:t>
            </w:r>
          </w:p>
        </w:tc>
        <w:tc>
          <w:tcPr>
            <w:tcW w:w="1000" w:type="pct"/>
            <w:tcBorders>
              <w:top w:val="nil"/>
              <w:left w:val="nil"/>
              <w:bottom w:val="single" w:sz="8" w:space="0" w:color="auto"/>
              <w:right w:val="single" w:sz="8" w:space="0" w:color="auto"/>
            </w:tcBorders>
          </w:tcPr>
          <w:p w14:paraId="50BA4567" w14:textId="77777777" w:rsidR="00CA5D4E" w:rsidRDefault="00CA5D4E" w:rsidP="00804EAA">
            <w:pPr>
              <w:pStyle w:val="af7"/>
            </w:pPr>
            <w:r>
              <w:rPr>
                <w:rFonts w:hint="eastAsia"/>
              </w:rPr>
              <w:t>±</w:t>
            </w:r>
            <w:r>
              <w:rPr>
                <w:rFonts w:hint="eastAsia"/>
              </w:rPr>
              <w:t>0.15</w:t>
            </w:r>
          </w:p>
        </w:tc>
        <w:tc>
          <w:tcPr>
            <w:tcW w:w="1000" w:type="pct"/>
            <w:tcBorders>
              <w:top w:val="nil"/>
              <w:left w:val="nil"/>
              <w:bottom w:val="single" w:sz="8" w:space="0" w:color="auto"/>
              <w:right w:val="single" w:sz="8" w:space="0" w:color="auto"/>
            </w:tcBorders>
          </w:tcPr>
          <w:p w14:paraId="15055311" w14:textId="77777777" w:rsidR="00CA5D4E" w:rsidRDefault="00CA5D4E" w:rsidP="00804EAA">
            <w:pPr>
              <w:pStyle w:val="af7"/>
            </w:pPr>
            <w:r>
              <w:rPr>
                <w:rFonts w:hint="eastAsia"/>
              </w:rPr>
              <w:t>100</w:t>
            </w:r>
          </w:p>
        </w:tc>
      </w:tr>
      <w:tr w:rsidR="00CA5D4E" w14:paraId="475A1A34"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11816F32" w14:textId="77777777" w:rsidR="00CA5D4E" w:rsidRDefault="00CA5D4E" w:rsidP="00804EAA">
            <w:pPr>
              <w:pStyle w:val="af7"/>
            </w:pPr>
            <w:r>
              <w:rPr>
                <w:rFonts w:hint="eastAsia"/>
              </w:rPr>
              <w:t>0.</w:t>
            </w:r>
            <w:r>
              <w:t>60</w:t>
            </w:r>
            <w:r>
              <w:rPr>
                <w:rFonts w:hint="eastAsia"/>
              </w:rPr>
              <w:t>≤</w:t>
            </w:r>
            <w:r>
              <w:rPr>
                <w:rFonts w:hint="eastAsia"/>
              </w:rPr>
              <w:t>h</w:t>
            </w:r>
            <w:r>
              <w:rPr>
                <w:rFonts w:hint="eastAsia"/>
              </w:rPr>
              <w:t>＜</w:t>
            </w:r>
            <w:r>
              <w:rPr>
                <w:rFonts w:hint="eastAsia"/>
              </w:rPr>
              <w:t>0.</w:t>
            </w:r>
            <w:r>
              <w:t>70</w:t>
            </w:r>
          </w:p>
        </w:tc>
        <w:tc>
          <w:tcPr>
            <w:tcW w:w="800" w:type="pct"/>
            <w:tcBorders>
              <w:top w:val="nil"/>
              <w:left w:val="nil"/>
              <w:bottom w:val="single" w:sz="8" w:space="0" w:color="auto"/>
              <w:right w:val="single" w:sz="8" w:space="0" w:color="auto"/>
            </w:tcBorders>
            <w:shd w:val="clear" w:color="000000" w:fill="FFFFFF"/>
            <w:vAlign w:val="center"/>
          </w:tcPr>
          <w:p w14:paraId="2D937B6D" w14:textId="77777777" w:rsidR="00CA5D4E" w:rsidRDefault="00CA5D4E" w:rsidP="00804EAA">
            <w:pPr>
              <w:pStyle w:val="af7"/>
            </w:pPr>
            <w:r>
              <w:rPr>
                <w:rFonts w:hint="eastAsia"/>
              </w:rPr>
              <w:t>3</w:t>
            </w:r>
          </w:p>
        </w:tc>
        <w:tc>
          <w:tcPr>
            <w:tcW w:w="1000" w:type="pct"/>
            <w:tcBorders>
              <w:top w:val="nil"/>
              <w:left w:val="nil"/>
              <w:bottom w:val="single" w:sz="8" w:space="0" w:color="auto"/>
              <w:right w:val="single" w:sz="8" w:space="0" w:color="auto"/>
            </w:tcBorders>
          </w:tcPr>
          <w:p w14:paraId="0DF2C929" w14:textId="77777777" w:rsidR="00CA5D4E" w:rsidRDefault="00CA5D4E" w:rsidP="00804EAA">
            <w:pPr>
              <w:pStyle w:val="af7"/>
            </w:pPr>
            <w:r>
              <w:rPr>
                <w:rFonts w:hint="eastAsia"/>
              </w:rPr>
              <w:t>±</w:t>
            </w:r>
            <w:r>
              <w:rPr>
                <w:rFonts w:hint="eastAsia"/>
              </w:rPr>
              <w:t>0.</w:t>
            </w:r>
            <w:r>
              <w:t>6</w:t>
            </w:r>
          </w:p>
        </w:tc>
        <w:tc>
          <w:tcPr>
            <w:tcW w:w="1000" w:type="pct"/>
            <w:tcBorders>
              <w:top w:val="nil"/>
              <w:left w:val="nil"/>
              <w:bottom w:val="single" w:sz="8" w:space="0" w:color="auto"/>
              <w:right w:val="single" w:sz="8" w:space="0" w:color="auto"/>
            </w:tcBorders>
          </w:tcPr>
          <w:p w14:paraId="361BE517" w14:textId="77777777" w:rsidR="00CA5D4E" w:rsidRDefault="00CA5D4E" w:rsidP="00804EAA">
            <w:pPr>
              <w:pStyle w:val="af7"/>
            </w:pPr>
            <w:r>
              <w:rPr>
                <w:rFonts w:hint="eastAsia"/>
              </w:rPr>
              <w:t>±</w:t>
            </w:r>
            <w:r>
              <w:rPr>
                <w:rFonts w:hint="eastAsia"/>
              </w:rPr>
              <w:t>0.15</w:t>
            </w:r>
          </w:p>
        </w:tc>
        <w:tc>
          <w:tcPr>
            <w:tcW w:w="1000" w:type="pct"/>
            <w:tcBorders>
              <w:top w:val="nil"/>
              <w:left w:val="nil"/>
              <w:bottom w:val="single" w:sz="8" w:space="0" w:color="auto"/>
              <w:right w:val="single" w:sz="8" w:space="0" w:color="auto"/>
            </w:tcBorders>
          </w:tcPr>
          <w:p w14:paraId="673069DC" w14:textId="77777777" w:rsidR="00CA5D4E" w:rsidRDefault="00CA5D4E" w:rsidP="00804EAA">
            <w:pPr>
              <w:pStyle w:val="af7"/>
            </w:pPr>
            <w:r>
              <w:rPr>
                <w:rFonts w:hint="eastAsia"/>
              </w:rPr>
              <w:t>100</w:t>
            </w:r>
          </w:p>
        </w:tc>
      </w:tr>
      <w:tr w:rsidR="00CA5D4E" w14:paraId="2B07043D"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66AC0B57" w14:textId="77777777" w:rsidR="00CA5D4E" w:rsidRDefault="00CA5D4E" w:rsidP="00804EAA">
            <w:pPr>
              <w:pStyle w:val="af7"/>
            </w:pPr>
            <w:r>
              <w:rPr>
                <w:rFonts w:hint="eastAsia"/>
              </w:rPr>
              <w:t>0.</w:t>
            </w:r>
            <w:r>
              <w:t>70</w:t>
            </w:r>
            <w:r>
              <w:rPr>
                <w:rFonts w:hint="eastAsia"/>
              </w:rPr>
              <w:t>≤</w:t>
            </w:r>
            <w:r>
              <w:rPr>
                <w:rFonts w:hint="eastAsia"/>
              </w:rPr>
              <w:t>h</w:t>
            </w:r>
            <w:r>
              <w:rPr>
                <w:rFonts w:hint="eastAsia"/>
              </w:rPr>
              <w:t>≤</w:t>
            </w:r>
            <w:r>
              <w:t>1.00</w:t>
            </w:r>
          </w:p>
        </w:tc>
        <w:tc>
          <w:tcPr>
            <w:tcW w:w="800" w:type="pct"/>
            <w:tcBorders>
              <w:top w:val="nil"/>
              <w:left w:val="nil"/>
              <w:bottom w:val="single" w:sz="8" w:space="0" w:color="auto"/>
              <w:right w:val="single" w:sz="8" w:space="0" w:color="auto"/>
            </w:tcBorders>
            <w:shd w:val="clear" w:color="000000" w:fill="FFFFFF"/>
            <w:vAlign w:val="center"/>
          </w:tcPr>
          <w:p w14:paraId="713BE943" w14:textId="77777777" w:rsidR="00CA5D4E" w:rsidRDefault="00CA5D4E" w:rsidP="00804EAA">
            <w:pPr>
              <w:pStyle w:val="af7"/>
            </w:pPr>
            <w:r>
              <w:rPr>
                <w:rFonts w:hint="eastAsia"/>
              </w:rPr>
              <w:t>3.5</w:t>
            </w:r>
          </w:p>
        </w:tc>
        <w:tc>
          <w:tcPr>
            <w:tcW w:w="1000" w:type="pct"/>
            <w:tcBorders>
              <w:top w:val="nil"/>
              <w:left w:val="nil"/>
              <w:bottom w:val="single" w:sz="8" w:space="0" w:color="auto"/>
              <w:right w:val="single" w:sz="8" w:space="0" w:color="auto"/>
            </w:tcBorders>
          </w:tcPr>
          <w:p w14:paraId="22709552" w14:textId="77777777" w:rsidR="00CA5D4E" w:rsidRDefault="00CA5D4E" w:rsidP="00804EAA">
            <w:pPr>
              <w:pStyle w:val="af7"/>
            </w:pPr>
            <w:r>
              <w:rPr>
                <w:rFonts w:hint="eastAsia"/>
              </w:rPr>
              <w:t>±</w:t>
            </w:r>
            <w:r>
              <w:rPr>
                <w:rFonts w:hint="eastAsia"/>
              </w:rPr>
              <w:t>0.</w:t>
            </w:r>
            <w:r>
              <w:t>6</w:t>
            </w:r>
          </w:p>
        </w:tc>
        <w:tc>
          <w:tcPr>
            <w:tcW w:w="1000" w:type="pct"/>
            <w:tcBorders>
              <w:top w:val="nil"/>
              <w:left w:val="nil"/>
              <w:bottom w:val="single" w:sz="8" w:space="0" w:color="auto"/>
              <w:right w:val="single" w:sz="8" w:space="0" w:color="auto"/>
            </w:tcBorders>
          </w:tcPr>
          <w:p w14:paraId="541D2682" w14:textId="77777777" w:rsidR="00CA5D4E" w:rsidRDefault="00CA5D4E" w:rsidP="00804EAA">
            <w:pPr>
              <w:pStyle w:val="af7"/>
            </w:pPr>
            <w:r>
              <w:rPr>
                <w:rFonts w:hint="eastAsia"/>
              </w:rPr>
              <w:t>±</w:t>
            </w:r>
            <w:r>
              <w:rPr>
                <w:rFonts w:hint="eastAsia"/>
              </w:rPr>
              <w:t>0.2</w:t>
            </w:r>
          </w:p>
        </w:tc>
        <w:tc>
          <w:tcPr>
            <w:tcW w:w="1000" w:type="pct"/>
            <w:tcBorders>
              <w:top w:val="nil"/>
              <w:left w:val="nil"/>
              <w:bottom w:val="single" w:sz="8" w:space="0" w:color="auto"/>
              <w:right w:val="single" w:sz="8" w:space="0" w:color="auto"/>
            </w:tcBorders>
          </w:tcPr>
          <w:p w14:paraId="7D5B1A25" w14:textId="77777777" w:rsidR="00CA5D4E" w:rsidRDefault="00CA5D4E" w:rsidP="00804EAA">
            <w:pPr>
              <w:pStyle w:val="af7"/>
            </w:pPr>
            <w:r>
              <w:rPr>
                <w:rFonts w:hint="eastAsia"/>
              </w:rPr>
              <w:t>100</w:t>
            </w:r>
          </w:p>
        </w:tc>
      </w:tr>
      <w:tr w:rsidR="00CA5D4E" w14:paraId="67D92DDB" w14:textId="77777777" w:rsidTr="00D163C7">
        <w:trPr>
          <w:trHeight w:hRule="exact" w:val="454"/>
          <w:jc w:val="center"/>
        </w:trPr>
        <w:tc>
          <w:tcPr>
            <w:tcW w:w="800" w:type="pct"/>
            <w:tcBorders>
              <w:top w:val="nil"/>
              <w:left w:val="single" w:sz="8" w:space="0" w:color="auto"/>
              <w:bottom w:val="single" w:sz="8" w:space="0" w:color="auto"/>
              <w:right w:val="single" w:sz="8" w:space="0" w:color="auto"/>
            </w:tcBorders>
            <w:shd w:val="clear" w:color="000000" w:fill="FFFFFF"/>
            <w:vAlign w:val="center"/>
          </w:tcPr>
          <w:p w14:paraId="473A694F" w14:textId="77777777" w:rsidR="00CA5D4E" w:rsidRDefault="00CA5D4E" w:rsidP="00804EAA">
            <w:pPr>
              <w:pStyle w:val="af7"/>
            </w:pPr>
            <w:r>
              <w:rPr>
                <w:rFonts w:hint="eastAsia"/>
              </w:rPr>
              <w:t>h&gt;1</w:t>
            </w:r>
          </w:p>
        </w:tc>
        <w:tc>
          <w:tcPr>
            <w:tcW w:w="800" w:type="pct"/>
            <w:tcBorders>
              <w:top w:val="nil"/>
              <w:left w:val="nil"/>
              <w:bottom w:val="single" w:sz="8" w:space="0" w:color="auto"/>
              <w:right w:val="single" w:sz="8" w:space="0" w:color="auto"/>
            </w:tcBorders>
            <w:shd w:val="clear" w:color="000000" w:fill="FFFFFF"/>
            <w:vAlign w:val="center"/>
          </w:tcPr>
          <w:p w14:paraId="26E6CAAD" w14:textId="77777777" w:rsidR="00CA5D4E" w:rsidRDefault="00CA5D4E" w:rsidP="00804EAA">
            <w:pPr>
              <w:pStyle w:val="af7"/>
            </w:pPr>
            <w:r>
              <w:rPr>
                <w:rFonts w:hint="eastAsia"/>
              </w:rPr>
              <w:t>4</w:t>
            </w:r>
          </w:p>
        </w:tc>
        <w:tc>
          <w:tcPr>
            <w:tcW w:w="1000" w:type="pct"/>
            <w:tcBorders>
              <w:top w:val="nil"/>
              <w:left w:val="nil"/>
              <w:bottom w:val="single" w:sz="8" w:space="0" w:color="auto"/>
              <w:right w:val="single" w:sz="8" w:space="0" w:color="auto"/>
            </w:tcBorders>
          </w:tcPr>
          <w:p w14:paraId="7EFA138E" w14:textId="77777777" w:rsidR="00CA5D4E" w:rsidRDefault="00CA5D4E" w:rsidP="00804EAA">
            <w:pPr>
              <w:pStyle w:val="af7"/>
            </w:pPr>
            <w:r>
              <w:rPr>
                <w:rFonts w:hint="eastAsia"/>
              </w:rPr>
              <w:t>±</w:t>
            </w:r>
            <w:r>
              <w:rPr>
                <w:rFonts w:hint="eastAsia"/>
              </w:rPr>
              <w:t>0.</w:t>
            </w:r>
            <w:r>
              <w:t>6</w:t>
            </w:r>
          </w:p>
        </w:tc>
        <w:tc>
          <w:tcPr>
            <w:tcW w:w="1000" w:type="pct"/>
            <w:tcBorders>
              <w:top w:val="nil"/>
              <w:left w:val="nil"/>
              <w:bottom w:val="single" w:sz="8" w:space="0" w:color="auto"/>
              <w:right w:val="single" w:sz="8" w:space="0" w:color="auto"/>
            </w:tcBorders>
          </w:tcPr>
          <w:p w14:paraId="5ACD1E14" w14:textId="77777777" w:rsidR="00CA5D4E" w:rsidRDefault="00CA5D4E" w:rsidP="00804EAA">
            <w:pPr>
              <w:pStyle w:val="af7"/>
            </w:pPr>
            <w:r>
              <w:rPr>
                <w:rFonts w:hint="eastAsia"/>
              </w:rPr>
              <w:t>±</w:t>
            </w:r>
            <w:r>
              <w:rPr>
                <w:rFonts w:hint="eastAsia"/>
              </w:rPr>
              <w:t>0.2</w:t>
            </w:r>
          </w:p>
        </w:tc>
        <w:tc>
          <w:tcPr>
            <w:tcW w:w="1000" w:type="pct"/>
            <w:tcBorders>
              <w:top w:val="nil"/>
              <w:left w:val="nil"/>
              <w:bottom w:val="single" w:sz="8" w:space="0" w:color="auto"/>
              <w:right w:val="single" w:sz="8" w:space="0" w:color="auto"/>
            </w:tcBorders>
          </w:tcPr>
          <w:p w14:paraId="0A07C9E6" w14:textId="77777777" w:rsidR="00CA5D4E" w:rsidRDefault="00CA5D4E" w:rsidP="00804EAA">
            <w:pPr>
              <w:pStyle w:val="af7"/>
            </w:pPr>
            <w:r>
              <w:rPr>
                <w:rFonts w:hint="eastAsia"/>
              </w:rPr>
              <w:t>100</w:t>
            </w:r>
          </w:p>
        </w:tc>
      </w:tr>
    </w:tbl>
    <w:p w14:paraId="37CF2C54" w14:textId="77777777" w:rsidR="00CA5D4E" w:rsidRPr="00A11A46" w:rsidRDefault="00CA5D4E" w:rsidP="00CA5D4E">
      <w:pPr>
        <w:pStyle w:val="a9"/>
        <w:numPr>
          <w:ilvl w:val="0"/>
          <w:numId w:val="32"/>
        </w:numPr>
        <w:ind w:left="0" w:firstLineChars="0" w:firstLine="499"/>
        <w:jc w:val="left"/>
        <w:rPr>
          <w:rFonts w:ascii="宋体" w:hAnsi="宋体" w:cs="宋体" w:hint="eastAsia"/>
          <w:szCs w:val="21"/>
        </w:rPr>
      </w:pPr>
      <w:r w:rsidRPr="00A11A46">
        <w:rPr>
          <w:rFonts w:ascii="宋体" w:hAnsi="宋体" w:cs="宋体" w:hint="eastAsia"/>
          <w:szCs w:val="21"/>
        </w:rPr>
        <w:t>一个排产序列内需执行成品宽度由宽到窄的排产原则， SG2及以下表面级别的内供冷轧料允许出现宽度反跳。此外，排产时为了前后物料更好的衔接，宽度反跳不得超过</w:t>
      </w:r>
      <w:r w:rsidRPr="00A11A46">
        <w:rPr>
          <w:rFonts w:ascii="宋体" w:hAnsi="宋体" w:cs="宋体"/>
          <w:szCs w:val="21"/>
        </w:rPr>
        <w:t>4</w:t>
      </w:r>
      <w:r w:rsidRPr="00A11A46">
        <w:rPr>
          <w:rFonts w:ascii="宋体" w:hAnsi="宋体" w:cs="宋体" w:hint="eastAsia"/>
          <w:szCs w:val="21"/>
        </w:rPr>
        <w:t>mm（即目标宽度不得超过本序列已轧带钢宽度4mm）。</w:t>
      </w:r>
    </w:p>
    <w:p w14:paraId="21E455E1" w14:textId="77777777" w:rsidR="00CA5D4E" w:rsidRPr="00A11A46" w:rsidRDefault="00CA5D4E" w:rsidP="00CA5D4E">
      <w:pPr>
        <w:pStyle w:val="a9"/>
        <w:numPr>
          <w:ilvl w:val="0"/>
          <w:numId w:val="32"/>
        </w:numPr>
        <w:ind w:left="0" w:firstLineChars="0" w:firstLine="499"/>
        <w:jc w:val="left"/>
        <w:rPr>
          <w:rFonts w:ascii="宋体" w:hAnsi="宋体" w:cs="宋体" w:hint="eastAsia"/>
          <w:szCs w:val="21"/>
        </w:rPr>
      </w:pPr>
      <w:r w:rsidRPr="00A11A46">
        <w:rPr>
          <w:rFonts w:ascii="宋体" w:hAnsi="宋体" w:cs="宋体" w:hint="eastAsia"/>
          <w:szCs w:val="21"/>
        </w:rPr>
        <w:t>检修前尽量安排在厚度h≥2.0mm的原料上停车；为了减少扇形块切换，尽量在检修前或检修启车后安排普料生产；为了减少乳化液模式切换，在普料后可接508内径焊管钢及供彩涂物料的普料生产，也可在508内径的普料生产后，再切换610普料；</w:t>
      </w:r>
    </w:p>
    <w:p w14:paraId="4FBF5787" w14:textId="77777777" w:rsidR="00CA5D4E" w:rsidRPr="00A11A46" w:rsidRDefault="00CA5D4E" w:rsidP="00CA5D4E">
      <w:pPr>
        <w:pStyle w:val="a9"/>
        <w:numPr>
          <w:ilvl w:val="0"/>
          <w:numId w:val="32"/>
        </w:numPr>
        <w:ind w:left="0" w:firstLineChars="0" w:firstLine="499"/>
        <w:jc w:val="left"/>
        <w:rPr>
          <w:rFonts w:ascii="宋体" w:hAnsi="宋体" w:cs="宋体" w:hint="eastAsia"/>
          <w:szCs w:val="21"/>
        </w:rPr>
      </w:pPr>
      <w:r w:rsidRPr="00A11A46">
        <w:rPr>
          <w:rFonts w:ascii="宋体" w:hAnsi="宋体" w:cs="宋体" w:hint="eastAsia"/>
          <w:szCs w:val="21"/>
        </w:rPr>
        <w:lastRenderedPageBreak/>
        <w:t>为减少切边剪进、退刀操作，排产时不切边物料可按原料宽度或酸轧成品宽度尽可能集中排产，原料宽度相近的尽量排在一起；普料切边软钢（BE05C、BE019等）生产至少安排连续3卷及以上，3卷以下软钢做不切边处理；</w:t>
      </w:r>
    </w:p>
    <w:p w14:paraId="4D62DEA8" w14:textId="6C9D606B" w:rsidR="00255ABD" w:rsidRPr="00A11A46" w:rsidRDefault="00CA5D4E" w:rsidP="00804EAA">
      <w:pPr>
        <w:pStyle w:val="a9"/>
        <w:numPr>
          <w:ilvl w:val="0"/>
          <w:numId w:val="32"/>
        </w:numPr>
        <w:ind w:left="0" w:firstLineChars="0" w:firstLine="499"/>
        <w:jc w:val="left"/>
        <w:rPr>
          <w:rFonts w:ascii="宋体" w:hAnsi="宋体" w:cs="宋体" w:hint="eastAsia"/>
          <w:szCs w:val="21"/>
        </w:rPr>
      </w:pPr>
      <w:r w:rsidRPr="00A11A46">
        <w:rPr>
          <w:rFonts w:ascii="宋体" w:hAnsi="宋体" w:cs="宋体" w:hint="eastAsia"/>
          <w:szCs w:val="21"/>
        </w:rPr>
        <w:t>序列前后跨度需考虑焊机焊机能力，焊机焊接极限范围要求：宽度跨度不得超过3</w:t>
      </w:r>
      <w:r w:rsidRPr="00A11A46">
        <w:rPr>
          <w:rFonts w:ascii="宋体" w:hAnsi="宋体" w:cs="宋体"/>
          <w:szCs w:val="21"/>
        </w:rPr>
        <w:t>00mm</w:t>
      </w:r>
      <w:r w:rsidRPr="00A11A46">
        <w:rPr>
          <w:rFonts w:ascii="宋体" w:hAnsi="宋体" w:cs="宋体" w:hint="eastAsia"/>
          <w:szCs w:val="21"/>
        </w:rPr>
        <w:t>，厚度跨度不得超过0</w:t>
      </w:r>
      <w:r w:rsidRPr="00A11A46">
        <w:rPr>
          <w:rFonts w:ascii="宋体" w:hAnsi="宋体" w:cs="宋体"/>
          <w:szCs w:val="21"/>
        </w:rPr>
        <w:t>.6</w:t>
      </w:r>
      <w:r w:rsidRPr="00A11A46">
        <w:rPr>
          <w:rFonts w:ascii="宋体" w:hAnsi="宋体" w:cs="宋体" w:hint="eastAsia"/>
          <w:szCs w:val="21"/>
        </w:rPr>
        <w:t>mm。</w:t>
      </w:r>
    </w:p>
    <w:p w14:paraId="7FEEFE89" w14:textId="238DB763" w:rsidR="00F30ABB" w:rsidRPr="00F30ABB" w:rsidRDefault="00C97BE4" w:rsidP="00F30ABB">
      <w:pPr>
        <w:pStyle w:val="1"/>
      </w:pPr>
      <w:bookmarkStart w:id="31" w:name="_Toc175082593"/>
      <w:bookmarkStart w:id="32" w:name="_Toc13949317"/>
      <w:bookmarkStart w:id="33" w:name="_Toc14071442"/>
      <w:bookmarkStart w:id="34" w:name="_Toc100231661"/>
      <w:bookmarkStart w:id="35" w:name="_Toc154239789"/>
      <w:r>
        <w:rPr>
          <w:rFonts w:hint="eastAsia"/>
        </w:rPr>
        <w:t>四</w:t>
      </w:r>
      <w:r w:rsidR="00F30ABB">
        <w:rPr>
          <w:rFonts w:hint="eastAsia"/>
        </w:rPr>
        <w:t>、</w:t>
      </w:r>
      <w:r w:rsidR="00F30ABB" w:rsidRPr="00F30ABB">
        <w:rPr>
          <w:rFonts w:hint="eastAsia"/>
        </w:rPr>
        <w:t>主体功能模块</w:t>
      </w:r>
      <w:bookmarkEnd w:id="31"/>
    </w:p>
    <w:p w14:paraId="6C15ACD4" w14:textId="07737A90" w:rsidR="00F30ABB" w:rsidRPr="004C18A9" w:rsidRDefault="00C97BE4" w:rsidP="004C18A9">
      <w:pPr>
        <w:pStyle w:val="2"/>
      </w:pPr>
      <w:bookmarkStart w:id="36" w:name="_Toc175082594"/>
      <w:r>
        <w:rPr>
          <w:rFonts w:hint="eastAsia"/>
        </w:rPr>
        <w:t>4</w:t>
      </w:r>
      <w:r w:rsidR="00F30ABB" w:rsidRPr="004C18A9">
        <w:t>.</w:t>
      </w:r>
      <w:r w:rsidR="009E3468">
        <w:t>1</w:t>
      </w:r>
      <w:r w:rsidR="00F30ABB" w:rsidRPr="004C18A9">
        <w:t xml:space="preserve"> </w:t>
      </w:r>
      <w:r w:rsidR="00F30ABB" w:rsidRPr="004C18A9">
        <w:rPr>
          <w:rFonts w:hint="eastAsia"/>
        </w:rPr>
        <w:t>合同计划优化</w:t>
      </w:r>
      <w:bookmarkEnd w:id="36"/>
    </w:p>
    <w:tbl>
      <w:tblPr>
        <w:tblStyle w:val="af0"/>
        <w:tblW w:w="0" w:type="auto"/>
        <w:tblLook w:val="04A0" w:firstRow="1" w:lastRow="0" w:firstColumn="1" w:lastColumn="0" w:noHBand="0" w:noVBand="1"/>
      </w:tblPr>
      <w:tblGrid>
        <w:gridCol w:w="704"/>
        <w:gridCol w:w="7592"/>
      </w:tblGrid>
      <w:tr w:rsidR="00F30ABB" w14:paraId="316D626F" w14:textId="77777777" w:rsidTr="00CA7924">
        <w:tc>
          <w:tcPr>
            <w:tcW w:w="704" w:type="dxa"/>
            <w:vAlign w:val="center"/>
          </w:tcPr>
          <w:p w14:paraId="16944378" w14:textId="77777777" w:rsidR="00F30ABB" w:rsidRPr="00A974D3" w:rsidRDefault="00F30ABB" w:rsidP="00071695">
            <w:pPr>
              <w:ind w:firstLineChars="0" w:firstLine="0"/>
              <w:jc w:val="left"/>
              <w:rPr>
                <w:rFonts w:ascii="宋体" w:hAnsi="宋体" w:hint="eastAsia"/>
                <w:b/>
              </w:rPr>
            </w:pPr>
            <w:r w:rsidRPr="00A974D3">
              <w:rPr>
                <w:rFonts w:ascii="宋体" w:hAnsi="宋体" w:hint="eastAsia"/>
                <w:b/>
              </w:rPr>
              <w:t>功能描述</w:t>
            </w:r>
          </w:p>
        </w:tc>
        <w:tc>
          <w:tcPr>
            <w:tcW w:w="7592" w:type="dxa"/>
          </w:tcPr>
          <w:p w14:paraId="50ED0F36" w14:textId="77777777" w:rsidR="00F30ABB" w:rsidRDefault="00F30ABB" w:rsidP="00CA7924">
            <w:pPr>
              <w:ind w:firstLine="480"/>
              <w:jc w:val="left"/>
              <w:rPr>
                <w:rFonts w:ascii="宋体" w:hAnsi="宋体" w:hint="eastAsia"/>
              </w:rPr>
            </w:pPr>
            <w:r>
              <w:rPr>
                <w:rFonts w:ascii="宋体" w:hAnsi="宋体" w:hint="eastAsia"/>
              </w:rPr>
              <w:t>基于已确定的生产合同制程，利用数学规划模型及智能优化算法优化决策各生产合同在各工序的加工时间及加工顺序。</w:t>
            </w:r>
          </w:p>
        </w:tc>
      </w:tr>
      <w:tr w:rsidR="00F30ABB" w14:paraId="24A88F54" w14:textId="77777777" w:rsidTr="00CA7924">
        <w:tc>
          <w:tcPr>
            <w:tcW w:w="704" w:type="dxa"/>
            <w:vAlign w:val="center"/>
          </w:tcPr>
          <w:p w14:paraId="4C6611AB" w14:textId="77777777" w:rsidR="00F30ABB" w:rsidRDefault="00F30ABB" w:rsidP="00071695">
            <w:pPr>
              <w:ind w:firstLineChars="0" w:firstLine="0"/>
              <w:jc w:val="left"/>
              <w:rPr>
                <w:rFonts w:ascii="宋体" w:hAnsi="宋体" w:hint="eastAsia"/>
              </w:rPr>
            </w:pPr>
            <w:r>
              <w:rPr>
                <w:rFonts w:ascii="宋体" w:hAnsi="宋体" w:hint="eastAsia"/>
                <w:b/>
              </w:rPr>
              <w:t>输入</w:t>
            </w:r>
          </w:p>
        </w:tc>
        <w:tc>
          <w:tcPr>
            <w:tcW w:w="7592" w:type="dxa"/>
          </w:tcPr>
          <w:p w14:paraId="02C0A2B1" w14:textId="77777777" w:rsidR="00F30ABB" w:rsidRDefault="00F30ABB" w:rsidP="00F30ABB">
            <w:pPr>
              <w:pStyle w:val="a9"/>
              <w:widowControl w:val="0"/>
              <w:numPr>
                <w:ilvl w:val="0"/>
                <w:numId w:val="13"/>
              </w:numPr>
              <w:ind w:firstLineChars="0" w:hanging="243"/>
              <w:jc w:val="left"/>
              <w:rPr>
                <w:rFonts w:ascii="宋体" w:hAnsi="宋体" w:hint="eastAsia"/>
              </w:rPr>
            </w:pPr>
            <w:r w:rsidRPr="007167DC">
              <w:rPr>
                <w:rFonts w:ascii="宋体" w:hAnsi="宋体" w:hint="eastAsia"/>
              </w:rPr>
              <w:t>公司月销售合同计划结合月度产销平衡会销售接单和前期遗留合同计划等</w:t>
            </w:r>
          </w:p>
          <w:p w14:paraId="332E2469" w14:textId="77777777" w:rsidR="00F30ABB" w:rsidRPr="007167DC" w:rsidRDefault="00F30ABB" w:rsidP="00F30ABB">
            <w:pPr>
              <w:pStyle w:val="a9"/>
              <w:widowControl w:val="0"/>
              <w:numPr>
                <w:ilvl w:val="0"/>
                <w:numId w:val="13"/>
              </w:numPr>
              <w:ind w:firstLineChars="0" w:hanging="243"/>
              <w:jc w:val="left"/>
              <w:rPr>
                <w:rFonts w:ascii="宋体" w:hAnsi="宋体" w:hint="eastAsia"/>
              </w:rPr>
            </w:pPr>
            <w:r w:rsidRPr="007167DC">
              <w:rPr>
                <w:rFonts w:ascii="宋体" w:hAnsi="宋体" w:hint="eastAsia"/>
              </w:rPr>
              <w:t>产能分析、物料属性、运输能力和库存状态等</w:t>
            </w:r>
          </w:p>
          <w:p w14:paraId="0C37AE43" w14:textId="77777777" w:rsidR="00F30ABB" w:rsidRDefault="00F30ABB" w:rsidP="00F30ABB">
            <w:pPr>
              <w:pStyle w:val="a9"/>
              <w:widowControl w:val="0"/>
              <w:numPr>
                <w:ilvl w:val="0"/>
                <w:numId w:val="13"/>
              </w:numPr>
              <w:ind w:firstLineChars="0" w:hanging="243"/>
              <w:jc w:val="left"/>
              <w:rPr>
                <w:rFonts w:ascii="宋体" w:hAnsi="宋体" w:hint="eastAsia"/>
              </w:rPr>
            </w:pPr>
            <w:r w:rsidRPr="00E83EFA">
              <w:rPr>
                <w:rFonts w:ascii="宋体" w:hAnsi="宋体" w:hint="eastAsia"/>
              </w:rPr>
              <w:t>物料生产调整、运输计划、库存规划、组炉组浇、热轧生产、集批以及转储计划，以及各产线月度定期和临时检修计划等</w:t>
            </w:r>
          </w:p>
          <w:p w14:paraId="4F24E9D9" w14:textId="77777777" w:rsidR="00F30ABB" w:rsidRDefault="00F30ABB" w:rsidP="00F30ABB">
            <w:pPr>
              <w:pStyle w:val="a9"/>
              <w:widowControl w:val="0"/>
              <w:numPr>
                <w:ilvl w:val="0"/>
                <w:numId w:val="13"/>
              </w:numPr>
              <w:ind w:firstLineChars="0" w:hanging="243"/>
              <w:jc w:val="left"/>
              <w:rPr>
                <w:rFonts w:ascii="宋体" w:hAnsi="宋体" w:hint="eastAsia"/>
              </w:rPr>
            </w:pPr>
            <w:r w:rsidRPr="00FD13C9">
              <w:rPr>
                <w:rFonts w:ascii="宋体" w:hAnsi="宋体"/>
              </w:rPr>
              <w:t>生产合同</w:t>
            </w:r>
            <w:r w:rsidRPr="00FD13C9">
              <w:rPr>
                <w:rFonts w:ascii="宋体" w:hAnsi="宋体" w:hint="eastAsia"/>
              </w:rPr>
              <w:t>制程</w:t>
            </w:r>
          </w:p>
          <w:p w14:paraId="562C1BCC" w14:textId="77777777" w:rsidR="00F30ABB" w:rsidRPr="00FD13C9" w:rsidRDefault="00F30ABB" w:rsidP="00F30ABB">
            <w:pPr>
              <w:pStyle w:val="a9"/>
              <w:widowControl w:val="0"/>
              <w:numPr>
                <w:ilvl w:val="0"/>
                <w:numId w:val="13"/>
              </w:numPr>
              <w:ind w:firstLineChars="0" w:hanging="243"/>
              <w:jc w:val="left"/>
              <w:rPr>
                <w:rFonts w:ascii="宋体" w:hAnsi="宋体" w:hint="eastAsia"/>
              </w:rPr>
            </w:pPr>
            <w:r w:rsidRPr="00FD13C9">
              <w:rPr>
                <w:rFonts w:ascii="宋体" w:hAnsi="宋体"/>
              </w:rPr>
              <w:t>生产合同</w:t>
            </w:r>
            <w:r>
              <w:rPr>
                <w:rFonts w:ascii="宋体" w:hAnsi="宋体" w:hint="eastAsia"/>
              </w:rPr>
              <w:t>各工序欠量</w:t>
            </w:r>
          </w:p>
          <w:p w14:paraId="75334583" w14:textId="77777777" w:rsidR="00F30ABB" w:rsidRPr="00FD13C9" w:rsidRDefault="00F30ABB" w:rsidP="00F30ABB">
            <w:pPr>
              <w:pStyle w:val="a9"/>
              <w:widowControl w:val="0"/>
              <w:numPr>
                <w:ilvl w:val="0"/>
                <w:numId w:val="13"/>
              </w:numPr>
              <w:ind w:firstLineChars="0" w:hanging="243"/>
              <w:jc w:val="left"/>
              <w:rPr>
                <w:rFonts w:ascii="宋体" w:hAnsi="宋体" w:hint="eastAsia"/>
              </w:rPr>
            </w:pPr>
            <w:r w:rsidRPr="00FD13C9">
              <w:rPr>
                <w:rFonts w:ascii="宋体" w:hAnsi="宋体"/>
              </w:rPr>
              <w:t>生产合同交</w:t>
            </w:r>
            <w:r>
              <w:rPr>
                <w:rFonts w:ascii="宋体" w:hAnsi="宋体" w:hint="eastAsia"/>
              </w:rPr>
              <w:t>货期</w:t>
            </w:r>
          </w:p>
          <w:p w14:paraId="4AFE9BB7" w14:textId="77777777" w:rsidR="00F30ABB" w:rsidRPr="007167DC"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机组产能</w:t>
            </w:r>
          </w:p>
        </w:tc>
      </w:tr>
      <w:tr w:rsidR="00F30ABB" w14:paraId="3E9388A7" w14:textId="77777777" w:rsidTr="00CA7924">
        <w:tc>
          <w:tcPr>
            <w:tcW w:w="704" w:type="dxa"/>
            <w:vAlign w:val="center"/>
          </w:tcPr>
          <w:p w14:paraId="718F46CE" w14:textId="77777777" w:rsidR="00F30ABB" w:rsidRDefault="00F30ABB" w:rsidP="00071695">
            <w:pPr>
              <w:ind w:firstLineChars="0" w:firstLine="0"/>
              <w:jc w:val="left"/>
              <w:rPr>
                <w:rFonts w:ascii="宋体" w:hAnsi="宋体" w:hint="eastAsia"/>
                <w:b/>
              </w:rPr>
            </w:pPr>
            <w:r>
              <w:rPr>
                <w:rFonts w:ascii="宋体" w:hAnsi="宋体" w:hint="eastAsia"/>
                <w:b/>
              </w:rPr>
              <w:t>输出</w:t>
            </w:r>
          </w:p>
        </w:tc>
        <w:tc>
          <w:tcPr>
            <w:tcW w:w="7592" w:type="dxa"/>
          </w:tcPr>
          <w:p w14:paraId="209C3D01" w14:textId="77777777" w:rsidR="00F30ABB" w:rsidRDefault="00F30ABB" w:rsidP="00F30ABB">
            <w:pPr>
              <w:pStyle w:val="a9"/>
              <w:widowControl w:val="0"/>
              <w:numPr>
                <w:ilvl w:val="0"/>
                <w:numId w:val="13"/>
              </w:numPr>
              <w:ind w:firstLineChars="0" w:hanging="243"/>
              <w:jc w:val="left"/>
              <w:rPr>
                <w:rFonts w:ascii="宋体" w:hAnsi="宋体" w:hint="eastAsia"/>
              </w:rPr>
            </w:pPr>
            <w:r w:rsidRPr="002C067C">
              <w:rPr>
                <w:rFonts w:ascii="宋体" w:hAnsi="宋体"/>
              </w:rPr>
              <w:t>生产合同各工</w:t>
            </w:r>
            <w:r w:rsidRPr="002C067C">
              <w:rPr>
                <w:rFonts w:ascii="宋体" w:hAnsi="宋体" w:hint="eastAsia"/>
              </w:rPr>
              <w:t>序生产时间及产量</w:t>
            </w:r>
          </w:p>
          <w:p w14:paraId="24DD260F" w14:textId="77777777" w:rsidR="00F30ABB" w:rsidRPr="002C067C" w:rsidRDefault="00F30ABB" w:rsidP="00F30ABB">
            <w:pPr>
              <w:pStyle w:val="a9"/>
              <w:widowControl w:val="0"/>
              <w:numPr>
                <w:ilvl w:val="0"/>
                <w:numId w:val="13"/>
              </w:numPr>
              <w:ind w:firstLineChars="0" w:hanging="243"/>
              <w:jc w:val="left"/>
              <w:rPr>
                <w:rFonts w:ascii="宋体" w:hAnsi="宋体" w:hint="eastAsia"/>
              </w:rPr>
            </w:pPr>
            <w:r w:rsidRPr="002C067C">
              <w:rPr>
                <w:rFonts w:ascii="宋体" w:hAnsi="宋体"/>
              </w:rPr>
              <w:t>生产</w:t>
            </w:r>
            <w:r w:rsidRPr="002C067C">
              <w:rPr>
                <w:rFonts w:ascii="宋体" w:hAnsi="宋体" w:hint="eastAsia"/>
              </w:rPr>
              <w:t>合同在各机组的加工顺序</w:t>
            </w:r>
          </w:p>
          <w:p w14:paraId="5309C6FE" w14:textId="77777777" w:rsidR="00F30ABB" w:rsidRPr="00DC0346" w:rsidRDefault="00F30ABB" w:rsidP="00F30ABB">
            <w:pPr>
              <w:pStyle w:val="a9"/>
              <w:widowControl w:val="0"/>
              <w:numPr>
                <w:ilvl w:val="0"/>
                <w:numId w:val="13"/>
              </w:numPr>
              <w:ind w:firstLineChars="0" w:hanging="243"/>
              <w:jc w:val="left"/>
              <w:rPr>
                <w:rFonts w:ascii="宋体" w:hAnsi="宋体" w:hint="eastAsia"/>
              </w:rPr>
            </w:pPr>
            <w:r w:rsidRPr="00DC0346">
              <w:rPr>
                <w:rFonts w:ascii="宋体" w:hAnsi="宋体" w:hint="eastAsia"/>
              </w:rPr>
              <w:t>冷轧机组一个月的粗略生产情况以及一周的合同生产计划明细，包含每条产线需要生产的钢卷品种大类、时间节点等工作生产排程要求</w:t>
            </w:r>
          </w:p>
          <w:p w14:paraId="3923EB4B" w14:textId="77777777" w:rsidR="00F30ABB" w:rsidRPr="00DC0346" w:rsidRDefault="00F30ABB" w:rsidP="00F30ABB">
            <w:pPr>
              <w:pStyle w:val="a9"/>
              <w:widowControl w:val="0"/>
              <w:numPr>
                <w:ilvl w:val="0"/>
                <w:numId w:val="13"/>
              </w:numPr>
              <w:ind w:firstLineChars="0" w:hanging="243"/>
              <w:jc w:val="left"/>
              <w:rPr>
                <w:rFonts w:ascii="宋体" w:hAnsi="宋体" w:hint="eastAsia"/>
              </w:rPr>
            </w:pPr>
            <w:r w:rsidRPr="00DC0346">
              <w:rPr>
                <w:rFonts w:ascii="宋体" w:hAnsi="宋体" w:hint="eastAsia"/>
              </w:rPr>
              <w:t>产线分配计划指导、集批计划和交期应答功能，以及对关键过渡料的分析、预留和应用指导</w:t>
            </w:r>
          </w:p>
          <w:p w14:paraId="3206811A" w14:textId="77777777" w:rsidR="00F30ABB" w:rsidRDefault="00F30ABB" w:rsidP="00F30ABB">
            <w:pPr>
              <w:pStyle w:val="a9"/>
              <w:widowControl w:val="0"/>
              <w:numPr>
                <w:ilvl w:val="0"/>
                <w:numId w:val="13"/>
              </w:numPr>
              <w:ind w:firstLineChars="0" w:hanging="243"/>
              <w:jc w:val="left"/>
              <w:rPr>
                <w:rFonts w:ascii="宋体" w:hAnsi="宋体" w:hint="eastAsia"/>
              </w:rPr>
            </w:pPr>
            <w:r w:rsidRPr="00DC0346">
              <w:rPr>
                <w:rFonts w:ascii="宋体" w:hAnsi="宋体" w:hint="eastAsia"/>
              </w:rPr>
              <w:t>提出优化产能规划建议，提出接单指引</w:t>
            </w:r>
          </w:p>
        </w:tc>
      </w:tr>
      <w:tr w:rsidR="00F30ABB" w14:paraId="57BBDA9E" w14:textId="77777777" w:rsidTr="00CA7924">
        <w:tc>
          <w:tcPr>
            <w:tcW w:w="704" w:type="dxa"/>
            <w:vAlign w:val="center"/>
          </w:tcPr>
          <w:p w14:paraId="3CEE5013" w14:textId="77777777" w:rsidR="00F30ABB" w:rsidRDefault="00F30ABB" w:rsidP="00071695">
            <w:pPr>
              <w:ind w:firstLineChars="0" w:firstLine="0"/>
              <w:jc w:val="left"/>
              <w:rPr>
                <w:rFonts w:ascii="宋体" w:hAnsi="宋体" w:hint="eastAsia"/>
                <w:b/>
              </w:rPr>
            </w:pPr>
            <w:r>
              <w:rPr>
                <w:rFonts w:ascii="宋体" w:hAnsi="宋体" w:hint="eastAsia"/>
                <w:b/>
              </w:rPr>
              <w:lastRenderedPageBreak/>
              <w:t>优化目标</w:t>
            </w:r>
          </w:p>
        </w:tc>
        <w:tc>
          <w:tcPr>
            <w:tcW w:w="7592" w:type="dxa"/>
          </w:tcPr>
          <w:p w14:paraId="1D82C7D7" w14:textId="77777777" w:rsidR="00F30ABB" w:rsidRPr="0038029F" w:rsidRDefault="00F30ABB" w:rsidP="00F30ABB">
            <w:pPr>
              <w:pStyle w:val="a9"/>
              <w:widowControl w:val="0"/>
              <w:numPr>
                <w:ilvl w:val="0"/>
                <w:numId w:val="13"/>
              </w:numPr>
              <w:ind w:firstLineChars="0" w:hanging="243"/>
              <w:jc w:val="left"/>
              <w:rPr>
                <w:rFonts w:ascii="宋体" w:hAnsi="宋体" w:hint="eastAsia"/>
              </w:rPr>
            </w:pPr>
            <w:r w:rsidRPr="0038029F">
              <w:rPr>
                <w:rFonts w:ascii="宋体" w:hAnsi="宋体"/>
              </w:rPr>
              <w:t>最大化生产合同按时交货率</w:t>
            </w:r>
          </w:p>
          <w:p w14:paraId="3D393BE7" w14:textId="77777777" w:rsidR="00F30ABB" w:rsidRPr="00134D3E" w:rsidRDefault="00F30ABB" w:rsidP="00F30ABB">
            <w:pPr>
              <w:pStyle w:val="a9"/>
              <w:widowControl w:val="0"/>
              <w:numPr>
                <w:ilvl w:val="0"/>
                <w:numId w:val="13"/>
              </w:numPr>
              <w:ind w:firstLineChars="0" w:hanging="243"/>
              <w:jc w:val="left"/>
              <w:rPr>
                <w:rFonts w:ascii="宋体" w:hAnsi="宋体" w:hint="eastAsia"/>
              </w:rPr>
            </w:pPr>
            <w:r w:rsidRPr="0038029F">
              <w:rPr>
                <w:rFonts w:ascii="宋体" w:hAnsi="宋体"/>
              </w:rPr>
              <w:t>各</w:t>
            </w:r>
            <w:r>
              <w:rPr>
                <w:rFonts w:ascii="宋体" w:hAnsi="宋体" w:hint="eastAsia"/>
              </w:rPr>
              <w:t>机组</w:t>
            </w:r>
            <w:r w:rsidRPr="0038029F">
              <w:rPr>
                <w:rFonts w:ascii="宋体" w:hAnsi="宋体"/>
              </w:rPr>
              <w:t>负荷</w:t>
            </w:r>
            <w:r>
              <w:rPr>
                <w:rFonts w:ascii="宋体" w:hAnsi="宋体" w:hint="eastAsia"/>
              </w:rPr>
              <w:t>均衡</w:t>
            </w:r>
          </w:p>
        </w:tc>
      </w:tr>
      <w:tr w:rsidR="00F30ABB" w14:paraId="120B774E" w14:textId="77777777" w:rsidTr="00CA7924">
        <w:tc>
          <w:tcPr>
            <w:tcW w:w="704" w:type="dxa"/>
            <w:vAlign w:val="center"/>
          </w:tcPr>
          <w:p w14:paraId="5CBEC719" w14:textId="77777777" w:rsidR="00F30ABB" w:rsidRDefault="00F30ABB" w:rsidP="00071695">
            <w:pPr>
              <w:ind w:firstLineChars="0" w:firstLine="0"/>
              <w:jc w:val="left"/>
              <w:rPr>
                <w:rFonts w:ascii="宋体" w:hAnsi="宋体" w:hint="eastAsia"/>
                <w:b/>
              </w:rPr>
            </w:pPr>
            <w:r>
              <w:rPr>
                <w:rFonts w:ascii="宋体" w:hAnsi="宋体" w:hint="eastAsia"/>
                <w:b/>
              </w:rPr>
              <w:t>约束条件</w:t>
            </w:r>
          </w:p>
        </w:tc>
        <w:tc>
          <w:tcPr>
            <w:tcW w:w="7592" w:type="dxa"/>
          </w:tcPr>
          <w:p w14:paraId="1DE8F2E9" w14:textId="77777777" w:rsidR="00F30ABB" w:rsidRPr="00767E49" w:rsidRDefault="00F30ABB" w:rsidP="00F30ABB">
            <w:pPr>
              <w:pStyle w:val="a9"/>
              <w:widowControl w:val="0"/>
              <w:numPr>
                <w:ilvl w:val="0"/>
                <w:numId w:val="13"/>
              </w:numPr>
              <w:ind w:firstLineChars="0" w:hanging="243"/>
              <w:jc w:val="left"/>
              <w:rPr>
                <w:rFonts w:ascii="宋体" w:hAnsi="宋体" w:hint="eastAsia"/>
              </w:rPr>
            </w:pPr>
            <w:r w:rsidRPr="00767E49">
              <w:rPr>
                <w:rFonts w:ascii="宋体" w:hAnsi="宋体"/>
              </w:rPr>
              <w:t>生产合同上下游工序之间的冷却</w:t>
            </w:r>
            <w:r w:rsidRPr="00767E49">
              <w:rPr>
                <w:rFonts w:ascii="宋体" w:hAnsi="宋体" w:hint="eastAsia"/>
              </w:rPr>
              <w:t>及转</w:t>
            </w:r>
            <w:r w:rsidRPr="00767E49">
              <w:rPr>
                <w:rFonts w:ascii="宋体" w:hAnsi="宋体"/>
              </w:rPr>
              <w:t>运时间</w:t>
            </w:r>
            <w:r w:rsidRPr="00767E49">
              <w:rPr>
                <w:rFonts w:ascii="宋体" w:hAnsi="宋体" w:hint="eastAsia"/>
              </w:rPr>
              <w:t>约束</w:t>
            </w:r>
          </w:p>
          <w:p w14:paraId="0CBB8C8B" w14:textId="77777777" w:rsidR="00F30ABB" w:rsidRPr="003B648D" w:rsidRDefault="00F30ABB" w:rsidP="00F30ABB">
            <w:pPr>
              <w:pStyle w:val="a9"/>
              <w:widowControl w:val="0"/>
              <w:numPr>
                <w:ilvl w:val="0"/>
                <w:numId w:val="13"/>
              </w:numPr>
              <w:ind w:firstLineChars="0" w:hanging="243"/>
              <w:jc w:val="left"/>
              <w:rPr>
                <w:rFonts w:ascii="宋体" w:hAnsi="宋体" w:hint="eastAsia"/>
              </w:rPr>
            </w:pPr>
            <w:r w:rsidRPr="00767E49">
              <w:rPr>
                <w:rFonts w:ascii="宋体" w:hAnsi="宋体" w:hint="eastAsia"/>
              </w:rPr>
              <w:t>机组产能约束</w:t>
            </w:r>
          </w:p>
        </w:tc>
      </w:tr>
      <w:tr w:rsidR="00F30ABB" w14:paraId="199B8A88" w14:textId="77777777" w:rsidTr="00CA7924">
        <w:tc>
          <w:tcPr>
            <w:tcW w:w="704" w:type="dxa"/>
            <w:vAlign w:val="center"/>
          </w:tcPr>
          <w:p w14:paraId="5CECB7C3" w14:textId="77777777" w:rsidR="00F30ABB" w:rsidRDefault="00F30ABB" w:rsidP="00071695">
            <w:pPr>
              <w:ind w:firstLineChars="0" w:firstLine="0"/>
              <w:jc w:val="left"/>
              <w:rPr>
                <w:rFonts w:ascii="宋体" w:hAnsi="宋体" w:hint="eastAsia"/>
                <w:b/>
              </w:rPr>
            </w:pPr>
            <w:r>
              <w:rPr>
                <w:rFonts w:ascii="宋体" w:hAnsi="宋体" w:hint="eastAsia"/>
                <w:b/>
              </w:rPr>
              <w:t>业务规则</w:t>
            </w:r>
          </w:p>
        </w:tc>
        <w:tc>
          <w:tcPr>
            <w:tcW w:w="7592" w:type="dxa"/>
          </w:tcPr>
          <w:p w14:paraId="0052982C" w14:textId="77777777" w:rsidR="00F30ABB" w:rsidRPr="009D69BD"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生产合同集批</w:t>
            </w:r>
            <w:r w:rsidRPr="009D69BD">
              <w:rPr>
                <w:rFonts w:ascii="宋体" w:hAnsi="宋体"/>
              </w:rPr>
              <w:t>规则</w:t>
            </w:r>
          </w:p>
          <w:p w14:paraId="7BA48BC6" w14:textId="77777777" w:rsidR="00F30ABB" w:rsidRPr="009D69BD"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工序</w:t>
            </w:r>
            <w:r w:rsidRPr="009D69BD">
              <w:rPr>
                <w:rFonts w:ascii="宋体" w:hAnsi="宋体"/>
              </w:rPr>
              <w:t>间转运成本</w:t>
            </w:r>
            <w:r>
              <w:rPr>
                <w:rFonts w:ascii="宋体" w:hAnsi="宋体" w:hint="eastAsia"/>
              </w:rPr>
              <w:t>/</w:t>
            </w:r>
            <w:r w:rsidRPr="009D69BD">
              <w:rPr>
                <w:rFonts w:ascii="宋体" w:hAnsi="宋体"/>
              </w:rPr>
              <w:t>冷却时间规则</w:t>
            </w:r>
          </w:p>
          <w:p w14:paraId="7293292F" w14:textId="77777777" w:rsidR="00F30ABB" w:rsidRPr="009D69BD"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可生产工序规则</w:t>
            </w:r>
          </w:p>
          <w:p w14:paraId="129FDADA" w14:textId="77777777" w:rsidR="00F30ABB" w:rsidRPr="00134D3E"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生产速度规则</w:t>
            </w:r>
          </w:p>
        </w:tc>
      </w:tr>
      <w:tr w:rsidR="00F30ABB" w14:paraId="0F0C2FCE" w14:textId="77777777" w:rsidTr="00CA7924">
        <w:tc>
          <w:tcPr>
            <w:tcW w:w="704" w:type="dxa"/>
            <w:vAlign w:val="center"/>
          </w:tcPr>
          <w:p w14:paraId="7F1E32C2" w14:textId="77777777" w:rsidR="00F30ABB" w:rsidRDefault="00F30ABB" w:rsidP="00071695">
            <w:pPr>
              <w:ind w:firstLineChars="0" w:firstLine="0"/>
              <w:jc w:val="left"/>
              <w:rPr>
                <w:rFonts w:ascii="宋体" w:hAnsi="宋体" w:hint="eastAsia"/>
                <w:b/>
              </w:rPr>
            </w:pPr>
            <w:r>
              <w:rPr>
                <w:rFonts w:ascii="宋体" w:hAnsi="宋体" w:hint="eastAsia"/>
                <w:b/>
              </w:rPr>
              <w:t>优化流程</w:t>
            </w:r>
          </w:p>
        </w:tc>
        <w:tc>
          <w:tcPr>
            <w:tcW w:w="7592" w:type="dxa"/>
          </w:tcPr>
          <w:p w14:paraId="448E34E3" w14:textId="77777777" w:rsidR="00F30ABB"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生产合同钢种、组距分析及集批</w:t>
            </w:r>
          </w:p>
          <w:p w14:paraId="1E8FBE69" w14:textId="77777777" w:rsidR="00F30ABB"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建立混合整数线性规划模型，利用求解器进行求解验证模型的正确性</w:t>
            </w:r>
          </w:p>
          <w:p w14:paraId="0B8882BC" w14:textId="77777777" w:rsidR="00F30ABB" w:rsidRPr="00134D3E"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自主设计优化算法，求解经验证的数学规划模型</w:t>
            </w:r>
          </w:p>
        </w:tc>
      </w:tr>
    </w:tbl>
    <w:p w14:paraId="5AE35077" w14:textId="77777777" w:rsidR="004F68A2" w:rsidRDefault="004F68A2" w:rsidP="004F68A2">
      <w:pPr>
        <w:ind w:firstLine="560"/>
        <w:rPr>
          <w:sz w:val="28"/>
          <w:szCs w:val="28"/>
        </w:rPr>
      </w:pPr>
      <w:r w:rsidRPr="00AB424A">
        <w:rPr>
          <w:rFonts w:hint="eastAsia"/>
          <w:sz w:val="28"/>
          <w:szCs w:val="28"/>
        </w:rPr>
        <w:t>3#</w:t>
      </w:r>
      <w:r w:rsidRPr="00AB424A">
        <w:rPr>
          <w:rFonts w:hint="eastAsia"/>
          <w:sz w:val="28"/>
          <w:szCs w:val="28"/>
        </w:rPr>
        <w:t>连退合同计划</w:t>
      </w:r>
      <w:r>
        <w:rPr>
          <w:rFonts w:hint="eastAsia"/>
          <w:sz w:val="28"/>
          <w:szCs w:val="28"/>
        </w:rPr>
        <w:t>，主要内容是</w:t>
      </w:r>
      <w:r w:rsidRPr="00AB424A">
        <w:rPr>
          <w:rFonts w:hint="eastAsia"/>
          <w:sz w:val="28"/>
          <w:szCs w:val="28"/>
        </w:rPr>
        <w:t>组织、生成和优化以月度为单位的宏观的连退合同生产计划，该</w:t>
      </w:r>
      <w:r>
        <w:rPr>
          <w:rFonts w:hint="eastAsia"/>
          <w:sz w:val="28"/>
          <w:szCs w:val="28"/>
        </w:rPr>
        <w:t>计划</w:t>
      </w:r>
      <w:r w:rsidRPr="00AB424A">
        <w:rPr>
          <w:rFonts w:hint="eastAsia"/>
          <w:sz w:val="28"/>
          <w:szCs w:val="28"/>
        </w:rPr>
        <w:t>本质上是为了服务于末道工序（</w:t>
      </w:r>
      <w:r w:rsidRPr="00AB424A">
        <w:rPr>
          <w:rFonts w:hint="eastAsia"/>
          <w:sz w:val="28"/>
          <w:szCs w:val="28"/>
        </w:rPr>
        <w:t>3</w:t>
      </w:r>
      <w:r w:rsidRPr="00AB424A">
        <w:rPr>
          <w:rFonts w:hint="eastAsia"/>
          <w:sz w:val="28"/>
          <w:szCs w:val="28"/>
        </w:rPr>
        <w:t>连退），以末道工序的产品交期作为判断合同兑现率的主要依据</w:t>
      </w:r>
      <w:r>
        <w:rPr>
          <w:rFonts w:hint="eastAsia"/>
          <w:sz w:val="28"/>
          <w:szCs w:val="28"/>
        </w:rPr>
        <w:t>。通过自后向前的工序物流递推，获得前序工序的初步合同计划，即各个合同期望完成的时间（最晚完成的时间）。</w:t>
      </w:r>
    </w:p>
    <w:p w14:paraId="5D92BB19" w14:textId="77777777" w:rsidR="004F68A2" w:rsidRDefault="004F68A2" w:rsidP="004F68A2">
      <w:pPr>
        <w:ind w:firstLine="560"/>
        <w:rPr>
          <w:sz w:val="28"/>
          <w:szCs w:val="28"/>
        </w:rPr>
      </w:pPr>
      <w:r>
        <w:rPr>
          <w:rFonts w:hint="eastAsia"/>
          <w:sz w:val="28"/>
          <w:szCs w:val="28"/>
        </w:rPr>
        <w:t>受制于各个工序不同的作业处理方式、加工工艺和产线配置等因素，生产的物料顺序和集批规则有显著的差异，因此前序工序的合同计划，一方面必须结合当前工序的作业计划规则进行调整，具体地，以</w:t>
      </w:r>
      <w:r>
        <w:rPr>
          <w:rFonts w:hint="eastAsia"/>
          <w:sz w:val="28"/>
          <w:szCs w:val="28"/>
        </w:rPr>
        <w:t>3</w:t>
      </w:r>
      <w:r>
        <w:rPr>
          <w:rFonts w:hint="eastAsia"/>
          <w:sz w:val="28"/>
          <w:szCs w:val="28"/>
        </w:rPr>
        <w:t>酸轧为例，</w:t>
      </w:r>
      <w:r>
        <w:rPr>
          <w:rFonts w:hint="eastAsia"/>
          <w:sz w:val="28"/>
          <w:szCs w:val="28"/>
        </w:rPr>
        <w:t>3</w:t>
      </w:r>
      <w:r>
        <w:rPr>
          <w:rFonts w:hint="eastAsia"/>
          <w:sz w:val="28"/>
          <w:szCs w:val="28"/>
        </w:rPr>
        <w:t>酸轧主要的规则分为乳化液浓度规则、带钢宽厚跳跃规则以及轧辊换辊规则，因此合同计划应当尽量按照这些规则满足的方式进行集批，最终简化作业计划排程的难度，实现降低对过渡料的使用，提高生产效率。另一方面受制于交叉供料的影响，当前工序的机组并不能仅为个别工序供料，应当维持后工序的仓储平衡。</w:t>
      </w:r>
    </w:p>
    <w:p w14:paraId="10745B68" w14:textId="61208E10" w:rsidR="004F68A2" w:rsidRDefault="004F68A2" w:rsidP="004F68A2">
      <w:pPr>
        <w:ind w:left="480" w:firstLineChars="0" w:firstLine="0"/>
        <w:rPr>
          <w:sz w:val="28"/>
          <w:szCs w:val="28"/>
        </w:rPr>
      </w:pPr>
      <w:r>
        <w:rPr>
          <w:rFonts w:hint="eastAsia"/>
          <w:sz w:val="28"/>
          <w:szCs w:val="28"/>
        </w:rPr>
        <w:lastRenderedPageBreak/>
        <w:t>综上因素，合同计划的难点在于拥有复杂作业计划规则和多产线供料的机组，既要满足机组的连续生产要求，又要维持对后工序机组的合同交期，这就对合同计划排程提出更高的要求。</w:t>
      </w:r>
    </w:p>
    <w:p w14:paraId="355F6EBB" w14:textId="77777777" w:rsidR="004F68A2" w:rsidRPr="004F68A2" w:rsidRDefault="004F68A2" w:rsidP="004F68A2">
      <w:pPr>
        <w:ind w:left="480" w:firstLineChars="0" w:firstLine="0"/>
      </w:pPr>
    </w:p>
    <w:p w14:paraId="31680C00" w14:textId="764A037A" w:rsidR="00804EAA" w:rsidRDefault="00804EAA" w:rsidP="00804EAA">
      <w:pPr>
        <w:pStyle w:val="3"/>
      </w:pPr>
      <w:bookmarkStart w:id="37" w:name="_Toc175082595"/>
      <w:r>
        <w:rPr>
          <w:rFonts w:hint="eastAsia"/>
        </w:rPr>
        <w:t>4.1.1</w:t>
      </w:r>
      <w:r>
        <w:rPr>
          <w:rFonts w:hint="eastAsia"/>
        </w:rPr>
        <w:t>合同收池模块</w:t>
      </w:r>
      <w:bookmarkEnd w:id="37"/>
    </w:p>
    <w:tbl>
      <w:tblPr>
        <w:tblStyle w:val="af0"/>
        <w:tblW w:w="0" w:type="auto"/>
        <w:tblLook w:val="04A0" w:firstRow="1" w:lastRow="0" w:firstColumn="1" w:lastColumn="0" w:noHBand="0" w:noVBand="1"/>
      </w:tblPr>
      <w:tblGrid>
        <w:gridCol w:w="704"/>
        <w:gridCol w:w="7592"/>
      </w:tblGrid>
      <w:tr w:rsidR="00804EAA" w14:paraId="51AC52B7" w14:textId="77777777" w:rsidTr="00D163C7">
        <w:tc>
          <w:tcPr>
            <w:tcW w:w="704" w:type="dxa"/>
            <w:vAlign w:val="center"/>
          </w:tcPr>
          <w:p w14:paraId="344233B3" w14:textId="77777777" w:rsidR="00804EAA" w:rsidRPr="00A974D3" w:rsidRDefault="00804EAA" w:rsidP="00D163C7">
            <w:pPr>
              <w:ind w:firstLineChars="0" w:firstLine="0"/>
              <w:jc w:val="left"/>
              <w:rPr>
                <w:rFonts w:ascii="宋体" w:hAnsi="宋体" w:hint="eastAsia"/>
                <w:b/>
              </w:rPr>
            </w:pPr>
            <w:r w:rsidRPr="00A974D3">
              <w:rPr>
                <w:rFonts w:ascii="宋体" w:hAnsi="宋体" w:hint="eastAsia"/>
                <w:b/>
              </w:rPr>
              <w:t>功能描述</w:t>
            </w:r>
          </w:p>
        </w:tc>
        <w:tc>
          <w:tcPr>
            <w:tcW w:w="7592" w:type="dxa"/>
          </w:tcPr>
          <w:p w14:paraId="6AC63A02" w14:textId="6A5BC094" w:rsidR="00804EAA" w:rsidRDefault="00804EAA" w:rsidP="00D163C7">
            <w:pPr>
              <w:ind w:firstLine="480"/>
              <w:jc w:val="left"/>
              <w:rPr>
                <w:rFonts w:ascii="宋体" w:hAnsi="宋体" w:hint="eastAsia"/>
              </w:rPr>
            </w:pPr>
            <w:r>
              <w:rPr>
                <w:rFonts w:ascii="宋体" w:hAnsi="宋体" w:hint="eastAsia"/>
              </w:rPr>
              <w:t>基于已确定的生产合同制程，判断合同是否经过目标工序，按照时间窗口，收取待排合同。</w:t>
            </w:r>
          </w:p>
        </w:tc>
      </w:tr>
      <w:tr w:rsidR="00804EAA" w14:paraId="1FD3104E" w14:textId="77777777" w:rsidTr="00D163C7">
        <w:tc>
          <w:tcPr>
            <w:tcW w:w="704" w:type="dxa"/>
            <w:vAlign w:val="center"/>
          </w:tcPr>
          <w:p w14:paraId="5AEE1736" w14:textId="77777777" w:rsidR="00804EAA" w:rsidRDefault="00804EAA" w:rsidP="00D163C7">
            <w:pPr>
              <w:ind w:firstLineChars="0" w:firstLine="0"/>
              <w:jc w:val="left"/>
              <w:rPr>
                <w:rFonts w:ascii="宋体" w:hAnsi="宋体" w:hint="eastAsia"/>
              </w:rPr>
            </w:pPr>
            <w:r>
              <w:rPr>
                <w:rFonts w:ascii="宋体" w:hAnsi="宋体" w:hint="eastAsia"/>
                <w:b/>
              </w:rPr>
              <w:t>输入</w:t>
            </w:r>
          </w:p>
        </w:tc>
        <w:tc>
          <w:tcPr>
            <w:tcW w:w="7592" w:type="dxa"/>
          </w:tcPr>
          <w:p w14:paraId="7AFD5F8F" w14:textId="77777777" w:rsidR="00804EAA" w:rsidRDefault="00804EAA" w:rsidP="00D163C7">
            <w:pPr>
              <w:pStyle w:val="a9"/>
              <w:widowControl w:val="0"/>
              <w:numPr>
                <w:ilvl w:val="0"/>
                <w:numId w:val="13"/>
              </w:numPr>
              <w:ind w:firstLineChars="0" w:hanging="243"/>
              <w:jc w:val="left"/>
              <w:rPr>
                <w:rFonts w:ascii="宋体" w:hAnsi="宋体" w:hint="eastAsia"/>
              </w:rPr>
            </w:pPr>
            <w:r w:rsidRPr="007167DC">
              <w:rPr>
                <w:rFonts w:ascii="宋体" w:hAnsi="宋体" w:hint="eastAsia"/>
              </w:rPr>
              <w:t>公司月销售合同计划结合月度产销平衡会销售接单和前期遗留合同计划等</w:t>
            </w:r>
          </w:p>
          <w:p w14:paraId="14966FEF" w14:textId="77777777" w:rsidR="00804EAA" w:rsidRDefault="00804EAA" w:rsidP="00D163C7">
            <w:pPr>
              <w:pStyle w:val="a9"/>
              <w:widowControl w:val="0"/>
              <w:numPr>
                <w:ilvl w:val="0"/>
                <w:numId w:val="13"/>
              </w:numPr>
              <w:ind w:firstLineChars="0" w:hanging="243"/>
              <w:jc w:val="left"/>
              <w:rPr>
                <w:rFonts w:ascii="宋体" w:hAnsi="宋体" w:hint="eastAsia"/>
              </w:rPr>
            </w:pPr>
            <w:r w:rsidRPr="00E83EFA">
              <w:rPr>
                <w:rFonts w:ascii="宋体" w:hAnsi="宋体" w:hint="eastAsia"/>
              </w:rPr>
              <w:t>物料生产调整、运输计划、库存规划、组炉组浇、热轧生产、集批以及转储计划，以及各产线月度定期和临时检修计划等</w:t>
            </w:r>
          </w:p>
          <w:p w14:paraId="6A50E576" w14:textId="77777777" w:rsidR="00804EAA" w:rsidRDefault="00804EAA" w:rsidP="00D163C7">
            <w:pPr>
              <w:pStyle w:val="a9"/>
              <w:widowControl w:val="0"/>
              <w:numPr>
                <w:ilvl w:val="0"/>
                <w:numId w:val="13"/>
              </w:numPr>
              <w:ind w:firstLineChars="0" w:hanging="243"/>
              <w:jc w:val="left"/>
              <w:rPr>
                <w:rFonts w:ascii="宋体" w:hAnsi="宋体" w:hint="eastAsia"/>
              </w:rPr>
            </w:pPr>
            <w:r w:rsidRPr="00FD13C9">
              <w:rPr>
                <w:rFonts w:ascii="宋体" w:hAnsi="宋体"/>
              </w:rPr>
              <w:t>生产合同</w:t>
            </w:r>
            <w:r w:rsidRPr="00FD13C9">
              <w:rPr>
                <w:rFonts w:ascii="宋体" w:hAnsi="宋体" w:hint="eastAsia"/>
              </w:rPr>
              <w:t>制程</w:t>
            </w:r>
          </w:p>
          <w:p w14:paraId="3C7FBE34" w14:textId="77777777" w:rsidR="00804EAA" w:rsidRPr="00FD13C9" w:rsidRDefault="00804EAA" w:rsidP="00D163C7">
            <w:pPr>
              <w:pStyle w:val="a9"/>
              <w:widowControl w:val="0"/>
              <w:numPr>
                <w:ilvl w:val="0"/>
                <w:numId w:val="13"/>
              </w:numPr>
              <w:ind w:firstLineChars="0" w:hanging="243"/>
              <w:jc w:val="left"/>
              <w:rPr>
                <w:rFonts w:ascii="宋体" w:hAnsi="宋体" w:hint="eastAsia"/>
              </w:rPr>
            </w:pPr>
            <w:r w:rsidRPr="00FD13C9">
              <w:rPr>
                <w:rFonts w:ascii="宋体" w:hAnsi="宋体"/>
              </w:rPr>
              <w:t>生产合同</w:t>
            </w:r>
            <w:r>
              <w:rPr>
                <w:rFonts w:ascii="宋体" w:hAnsi="宋体" w:hint="eastAsia"/>
              </w:rPr>
              <w:t>各工序欠量</w:t>
            </w:r>
          </w:p>
          <w:p w14:paraId="11C3CE6E" w14:textId="53F2992B" w:rsidR="00804EAA" w:rsidRPr="00804EAA" w:rsidRDefault="00804EAA" w:rsidP="00804EAA">
            <w:pPr>
              <w:pStyle w:val="a9"/>
              <w:widowControl w:val="0"/>
              <w:numPr>
                <w:ilvl w:val="0"/>
                <w:numId w:val="13"/>
              </w:numPr>
              <w:ind w:firstLineChars="0" w:hanging="243"/>
              <w:jc w:val="left"/>
              <w:rPr>
                <w:rFonts w:ascii="宋体" w:hAnsi="宋体" w:hint="eastAsia"/>
              </w:rPr>
            </w:pPr>
            <w:r w:rsidRPr="00FD13C9">
              <w:rPr>
                <w:rFonts w:ascii="宋体" w:hAnsi="宋体"/>
              </w:rPr>
              <w:t>生产合同交</w:t>
            </w:r>
            <w:r>
              <w:rPr>
                <w:rFonts w:ascii="宋体" w:hAnsi="宋体" w:hint="eastAsia"/>
              </w:rPr>
              <w:t>货期</w:t>
            </w:r>
          </w:p>
        </w:tc>
      </w:tr>
      <w:tr w:rsidR="00804EAA" w14:paraId="2A9CA3F7" w14:textId="77777777" w:rsidTr="00D163C7">
        <w:tc>
          <w:tcPr>
            <w:tcW w:w="704" w:type="dxa"/>
            <w:vAlign w:val="center"/>
          </w:tcPr>
          <w:p w14:paraId="7F25389B" w14:textId="77777777" w:rsidR="00804EAA" w:rsidRDefault="00804EAA" w:rsidP="00D163C7">
            <w:pPr>
              <w:ind w:firstLineChars="0" w:firstLine="0"/>
              <w:jc w:val="left"/>
              <w:rPr>
                <w:rFonts w:ascii="宋体" w:hAnsi="宋体" w:hint="eastAsia"/>
                <w:b/>
              </w:rPr>
            </w:pPr>
            <w:r>
              <w:rPr>
                <w:rFonts w:ascii="宋体" w:hAnsi="宋体" w:hint="eastAsia"/>
                <w:b/>
              </w:rPr>
              <w:t>输出</w:t>
            </w:r>
          </w:p>
        </w:tc>
        <w:tc>
          <w:tcPr>
            <w:tcW w:w="7592" w:type="dxa"/>
          </w:tcPr>
          <w:p w14:paraId="0C68C6BB" w14:textId="490E7B5D" w:rsidR="00804EAA" w:rsidRDefault="00804EAA" w:rsidP="00D163C7">
            <w:pPr>
              <w:pStyle w:val="a9"/>
              <w:widowControl w:val="0"/>
              <w:numPr>
                <w:ilvl w:val="0"/>
                <w:numId w:val="13"/>
              </w:numPr>
              <w:ind w:firstLineChars="0" w:hanging="243"/>
              <w:jc w:val="left"/>
              <w:rPr>
                <w:rFonts w:ascii="宋体" w:hAnsi="宋体" w:hint="eastAsia"/>
              </w:rPr>
            </w:pPr>
            <w:r>
              <w:rPr>
                <w:rFonts w:ascii="宋体" w:hAnsi="宋体" w:hint="eastAsia"/>
              </w:rPr>
              <w:t>所有待排合同</w:t>
            </w:r>
          </w:p>
        </w:tc>
      </w:tr>
      <w:tr w:rsidR="00804EAA" w14:paraId="33CC5258" w14:textId="77777777" w:rsidTr="00D163C7">
        <w:tc>
          <w:tcPr>
            <w:tcW w:w="704" w:type="dxa"/>
            <w:vAlign w:val="center"/>
          </w:tcPr>
          <w:p w14:paraId="2FC6AD14" w14:textId="77777777" w:rsidR="00804EAA" w:rsidRDefault="00804EAA" w:rsidP="00D163C7">
            <w:pPr>
              <w:ind w:firstLineChars="0" w:firstLine="0"/>
              <w:jc w:val="left"/>
              <w:rPr>
                <w:rFonts w:ascii="宋体" w:hAnsi="宋体" w:hint="eastAsia"/>
                <w:b/>
              </w:rPr>
            </w:pPr>
            <w:r>
              <w:rPr>
                <w:rFonts w:ascii="宋体" w:hAnsi="宋体" w:hint="eastAsia"/>
                <w:b/>
              </w:rPr>
              <w:t>业务规则</w:t>
            </w:r>
          </w:p>
        </w:tc>
        <w:tc>
          <w:tcPr>
            <w:tcW w:w="7592" w:type="dxa"/>
          </w:tcPr>
          <w:p w14:paraId="73EAA19E" w14:textId="77777777" w:rsidR="00804EAA" w:rsidRPr="009D69BD" w:rsidRDefault="00804EAA" w:rsidP="00D163C7">
            <w:pPr>
              <w:pStyle w:val="a9"/>
              <w:widowControl w:val="0"/>
              <w:numPr>
                <w:ilvl w:val="0"/>
                <w:numId w:val="13"/>
              </w:numPr>
              <w:ind w:firstLineChars="0" w:hanging="243"/>
              <w:jc w:val="left"/>
              <w:rPr>
                <w:rFonts w:ascii="宋体" w:hAnsi="宋体" w:hint="eastAsia"/>
              </w:rPr>
            </w:pPr>
            <w:r>
              <w:rPr>
                <w:rFonts w:ascii="宋体" w:hAnsi="宋体" w:hint="eastAsia"/>
              </w:rPr>
              <w:t>生产合同集批</w:t>
            </w:r>
            <w:r w:rsidRPr="009D69BD">
              <w:rPr>
                <w:rFonts w:ascii="宋体" w:hAnsi="宋体"/>
              </w:rPr>
              <w:t>规则</w:t>
            </w:r>
          </w:p>
          <w:p w14:paraId="0B4723F0" w14:textId="77777777" w:rsidR="00804EAA" w:rsidRPr="009D69BD" w:rsidRDefault="00804EAA"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工序</w:t>
            </w:r>
            <w:r w:rsidRPr="009D69BD">
              <w:rPr>
                <w:rFonts w:ascii="宋体" w:hAnsi="宋体"/>
              </w:rPr>
              <w:t>间转运成本</w:t>
            </w:r>
            <w:r>
              <w:rPr>
                <w:rFonts w:ascii="宋体" w:hAnsi="宋体" w:hint="eastAsia"/>
              </w:rPr>
              <w:t>/</w:t>
            </w:r>
            <w:r w:rsidRPr="009D69BD">
              <w:rPr>
                <w:rFonts w:ascii="宋体" w:hAnsi="宋体"/>
              </w:rPr>
              <w:t>冷却时间规则</w:t>
            </w:r>
          </w:p>
          <w:p w14:paraId="433A5347" w14:textId="77777777" w:rsidR="00804EAA" w:rsidRPr="009D69BD" w:rsidRDefault="00804EAA"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可生产工序规则</w:t>
            </w:r>
          </w:p>
          <w:p w14:paraId="2F99A143" w14:textId="77777777" w:rsidR="00804EAA" w:rsidRPr="00134D3E" w:rsidRDefault="00804EAA"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生产速度规则</w:t>
            </w:r>
          </w:p>
        </w:tc>
      </w:tr>
    </w:tbl>
    <w:p w14:paraId="41AF3A99" w14:textId="20937CCE" w:rsidR="00804EAA" w:rsidRDefault="00D53DB8" w:rsidP="00D53DB8">
      <w:pPr>
        <w:pStyle w:val="3"/>
      </w:pPr>
      <w:bookmarkStart w:id="38" w:name="_Toc175082596"/>
      <w:r>
        <w:rPr>
          <w:rFonts w:hint="eastAsia"/>
        </w:rPr>
        <w:t>4.1.</w:t>
      </w:r>
      <w:r w:rsidR="0008504D">
        <w:rPr>
          <w:rFonts w:hint="eastAsia"/>
        </w:rPr>
        <w:t>2</w:t>
      </w:r>
      <w:r>
        <w:rPr>
          <w:rFonts w:hint="eastAsia"/>
        </w:rPr>
        <w:t>合同计划排程模块</w:t>
      </w:r>
      <w:bookmarkEnd w:id="38"/>
    </w:p>
    <w:tbl>
      <w:tblPr>
        <w:tblStyle w:val="af0"/>
        <w:tblW w:w="0" w:type="auto"/>
        <w:tblLook w:val="04A0" w:firstRow="1" w:lastRow="0" w:firstColumn="1" w:lastColumn="0" w:noHBand="0" w:noVBand="1"/>
      </w:tblPr>
      <w:tblGrid>
        <w:gridCol w:w="704"/>
        <w:gridCol w:w="7592"/>
      </w:tblGrid>
      <w:tr w:rsidR="00D53DB8" w14:paraId="09141A6F" w14:textId="77777777" w:rsidTr="00D163C7">
        <w:tc>
          <w:tcPr>
            <w:tcW w:w="704" w:type="dxa"/>
            <w:vAlign w:val="center"/>
          </w:tcPr>
          <w:p w14:paraId="51820F9B" w14:textId="77777777" w:rsidR="00D53DB8" w:rsidRPr="00A974D3" w:rsidRDefault="00D53DB8" w:rsidP="00D163C7">
            <w:pPr>
              <w:ind w:firstLineChars="0" w:firstLine="0"/>
              <w:jc w:val="left"/>
              <w:rPr>
                <w:rFonts w:ascii="宋体" w:hAnsi="宋体" w:hint="eastAsia"/>
                <w:b/>
              </w:rPr>
            </w:pPr>
            <w:r w:rsidRPr="00A974D3">
              <w:rPr>
                <w:rFonts w:ascii="宋体" w:hAnsi="宋体" w:hint="eastAsia"/>
                <w:b/>
              </w:rPr>
              <w:t>功能描述</w:t>
            </w:r>
          </w:p>
        </w:tc>
        <w:tc>
          <w:tcPr>
            <w:tcW w:w="7592" w:type="dxa"/>
          </w:tcPr>
          <w:p w14:paraId="059D92C4" w14:textId="28C16217" w:rsidR="00D53DB8" w:rsidRDefault="00D53DB8" w:rsidP="00D163C7">
            <w:pPr>
              <w:ind w:firstLine="480"/>
              <w:jc w:val="left"/>
              <w:rPr>
                <w:rFonts w:ascii="宋体" w:hAnsi="宋体" w:hint="eastAsia"/>
              </w:rPr>
            </w:pPr>
            <w:r>
              <w:rPr>
                <w:rFonts w:ascii="宋体" w:hAnsi="宋体" w:hint="eastAsia"/>
              </w:rPr>
              <w:t>基于机组产能、该工序的生产规则、前后库存状态，对待排合同进行排序、调整、优化，编制合同计划。</w:t>
            </w:r>
          </w:p>
        </w:tc>
      </w:tr>
      <w:tr w:rsidR="00D53DB8" w14:paraId="562FAF60" w14:textId="77777777" w:rsidTr="00D163C7">
        <w:tc>
          <w:tcPr>
            <w:tcW w:w="704" w:type="dxa"/>
            <w:vAlign w:val="center"/>
          </w:tcPr>
          <w:p w14:paraId="6346D4C3" w14:textId="77777777" w:rsidR="00D53DB8" w:rsidRDefault="00D53DB8" w:rsidP="00D163C7">
            <w:pPr>
              <w:ind w:firstLineChars="0" w:firstLine="0"/>
              <w:jc w:val="left"/>
              <w:rPr>
                <w:rFonts w:ascii="宋体" w:hAnsi="宋体" w:hint="eastAsia"/>
              </w:rPr>
            </w:pPr>
            <w:r>
              <w:rPr>
                <w:rFonts w:ascii="宋体" w:hAnsi="宋体" w:hint="eastAsia"/>
                <w:b/>
              </w:rPr>
              <w:t>输入</w:t>
            </w:r>
          </w:p>
        </w:tc>
        <w:tc>
          <w:tcPr>
            <w:tcW w:w="7592" w:type="dxa"/>
          </w:tcPr>
          <w:p w14:paraId="2F5D1EC6" w14:textId="77777777" w:rsidR="00D53DB8" w:rsidRDefault="00D53DB8" w:rsidP="00D163C7">
            <w:pPr>
              <w:pStyle w:val="a9"/>
              <w:widowControl w:val="0"/>
              <w:numPr>
                <w:ilvl w:val="0"/>
                <w:numId w:val="13"/>
              </w:numPr>
              <w:ind w:firstLineChars="0" w:hanging="243"/>
              <w:jc w:val="left"/>
              <w:rPr>
                <w:rFonts w:ascii="宋体" w:hAnsi="宋体" w:hint="eastAsia"/>
              </w:rPr>
            </w:pPr>
            <w:r w:rsidRPr="007167DC">
              <w:rPr>
                <w:rFonts w:ascii="宋体" w:hAnsi="宋体" w:hint="eastAsia"/>
              </w:rPr>
              <w:t>公司月销售合同计划结合月度产销平衡会销售接单和前期遗留合同计划等</w:t>
            </w:r>
          </w:p>
          <w:p w14:paraId="227254EB" w14:textId="77777777" w:rsidR="00D53DB8" w:rsidRPr="007167DC" w:rsidRDefault="00D53DB8" w:rsidP="00D163C7">
            <w:pPr>
              <w:pStyle w:val="a9"/>
              <w:widowControl w:val="0"/>
              <w:numPr>
                <w:ilvl w:val="0"/>
                <w:numId w:val="13"/>
              </w:numPr>
              <w:ind w:firstLineChars="0" w:hanging="243"/>
              <w:jc w:val="left"/>
              <w:rPr>
                <w:rFonts w:ascii="宋体" w:hAnsi="宋体" w:hint="eastAsia"/>
              </w:rPr>
            </w:pPr>
            <w:r w:rsidRPr="007167DC">
              <w:rPr>
                <w:rFonts w:ascii="宋体" w:hAnsi="宋体" w:hint="eastAsia"/>
              </w:rPr>
              <w:t>产能分析、物料属性、运输能力和库存状态等</w:t>
            </w:r>
          </w:p>
          <w:p w14:paraId="17307DAF" w14:textId="77777777" w:rsidR="00D53DB8" w:rsidRDefault="00D53DB8" w:rsidP="00D163C7">
            <w:pPr>
              <w:pStyle w:val="a9"/>
              <w:widowControl w:val="0"/>
              <w:numPr>
                <w:ilvl w:val="0"/>
                <w:numId w:val="13"/>
              </w:numPr>
              <w:ind w:firstLineChars="0" w:hanging="243"/>
              <w:jc w:val="left"/>
              <w:rPr>
                <w:rFonts w:ascii="宋体" w:hAnsi="宋体" w:hint="eastAsia"/>
              </w:rPr>
            </w:pPr>
            <w:r w:rsidRPr="00E83EFA">
              <w:rPr>
                <w:rFonts w:ascii="宋体" w:hAnsi="宋体" w:hint="eastAsia"/>
              </w:rPr>
              <w:lastRenderedPageBreak/>
              <w:t>物料生产调整、运输计划、库存规划、组炉组浇、热轧生产、集批以及转储计划，以及各产线月度定期和临时检修计划等</w:t>
            </w:r>
          </w:p>
          <w:p w14:paraId="3A5272E6" w14:textId="77777777" w:rsidR="00D53DB8" w:rsidRDefault="00D53DB8" w:rsidP="00D163C7">
            <w:pPr>
              <w:pStyle w:val="a9"/>
              <w:widowControl w:val="0"/>
              <w:numPr>
                <w:ilvl w:val="0"/>
                <w:numId w:val="13"/>
              </w:numPr>
              <w:ind w:firstLineChars="0" w:hanging="243"/>
              <w:jc w:val="left"/>
              <w:rPr>
                <w:rFonts w:ascii="宋体" w:hAnsi="宋体" w:hint="eastAsia"/>
              </w:rPr>
            </w:pPr>
            <w:r w:rsidRPr="00FD13C9">
              <w:rPr>
                <w:rFonts w:ascii="宋体" w:hAnsi="宋体"/>
              </w:rPr>
              <w:t>生产合同</w:t>
            </w:r>
            <w:r w:rsidRPr="00FD13C9">
              <w:rPr>
                <w:rFonts w:ascii="宋体" w:hAnsi="宋体" w:hint="eastAsia"/>
              </w:rPr>
              <w:t>制程</w:t>
            </w:r>
          </w:p>
          <w:p w14:paraId="080EB09C" w14:textId="77777777" w:rsidR="00D53DB8" w:rsidRPr="00FD13C9" w:rsidRDefault="00D53DB8" w:rsidP="00D163C7">
            <w:pPr>
              <w:pStyle w:val="a9"/>
              <w:widowControl w:val="0"/>
              <w:numPr>
                <w:ilvl w:val="0"/>
                <w:numId w:val="13"/>
              </w:numPr>
              <w:ind w:firstLineChars="0" w:hanging="243"/>
              <w:jc w:val="left"/>
              <w:rPr>
                <w:rFonts w:ascii="宋体" w:hAnsi="宋体" w:hint="eastAsia"/>
              </w:rPr>
            </w:pPr>
            <w:r w:rsidRPr="00FD13C9">
              <w:rPr>
                <w:rFonts w:ascii="宋体" w:hAnsi="宋体"/>
              </w:rPr>
              <w:t>生产合同</w:t>
            </w:r>
            <w:r>
              <w:rPr>
                <w:rFonts w:ascii="宋体" w:hAnsi="宋体" w:hint="eastAsia"/>
              </w:rPr>
              <w:t>各工序欠量</w:t>
            </w:r>
          </w:p>
          <w:p w14:paraId="3699F5FD" w14:textId="77777777" w:rsidR="00D53DB8" w:rsidRPr="00FD13C9" w:rsidRDefault="00D53DB8" w:rsidP="00D163C7">
            <w:pPr>
              <w:pStyle w:val="a9"/>
              <w:widowControl w:val="0"/>
              <w:numPr>
                <w:ilvl w:val="0"/>
                <w:numId w:val="13"/>
              </w:numPr>
              <w:ind w:firstLineChars="0" w:hanging="243"/>
              <w:jc w:val="left"/>
              <w:rPr>
                <w:rFonts w:ascii="宋体" w:hAnsi="宋体" w:hint="eastAsia"/>
              </w:rPr>
            </w:pPr>
            <w:r w:rsidRPr="00FD13C9">
              <w:rPr>
                <w:rFonts w:ascii="宋体" w:hAnsi="宋体"/>
              </w:rPr>
              <w:t>生产合同交</w:t>
            </w:r>
            <w:r>
              <w:rPr>
                <w:rFonts w:ascii="宋体" w:hAnsi="宋体" w:hint="eastAsia"/>
              </w:rPr>
              <w:t>货期</w:t>
            </w:r>
          </w:p>
          <w:p w14:paraId="4B7EAFEB" w14:textId="77777777" w:rsidR="00D53DB8" w:rsidRPr="007167DC"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机组产能</w:t>
            </w:r>
          </w:p>
        </w:tc>
      </w:tr>
      <w:tr w:rsidR="00D53DB8" w14:paraId="2132F465" w14:textId="77777777" w:rsidTr="00D163C7">
        <w:tc>
          <w:tcPr>
            <w:tcW w:w="704" w:type="dxa"/>
            <w:vAlign w:val="center"/>
          </w:tcPr>
          <w:p w14:paraId="7E67CA04" w14:textId="77777777" w:rsidR="00D53DB8" w:rsidRDefault="00D53DB8" w:rsidP="00D163C7">
            <w:pPr>
              <w:ind w:firstLineChars="0" w:firstLine="0"/>
              <w:jc w:val="left"/>
              <w:rPr>
                <w:rFonts w:ascii="宋体" w:hAnsi="宋体" w:hint="eastAsia"/>
                <w:b/>
              </w:rPr>
            </w:pPr>
            <w:r>
              <w:rPr>
                <w:rFonts w:ascii="宋体" w:hAnsi="宋体" w:hint="eastAsia"/>
                <w:b/>
              </w:rPr>
              <w:lastRenderedPageBreak/>
              <w:t>输出</w:t>
            </w:r>
          </w:p>
        </w:tc>
        <w:tc>
          <w:tcPr>
            <w:tcW w:w="7592" w:type="dxa"/>
          </w:tcPr>
          <w:p w14:paraId="3BE6D2D4" w14:textId="13B86C02" w:rsidR="00D53DB8"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合同计划</w:t>
            </w:r>
          </w:p>
        </w:tc>
      </w:tr>
      <w:tr w:rsidR="00D53DB8" w14:paraId="1C620BDB" w14:textId="77777777" w:rsidTr="00D163C7">
        <w:tc>
          <w:tcPr>
            <w:tcW w:w="704" w:type="dxa"/>
            <w:vAlign w:val="center"/>
          </w:tcPr>
          <w:p w14:paraId="1FBEE832" w14:textId="77777777" w:rsidR="00D53DB8" w:rsidRDefault="00D53DB8" w:rsidP="00D163C7">
            <w:pPr>
              <w:ind w:firstLineChars="0" w:firstLine="0"/>
              <w:jc w:val="left"/>
              <w:rPr>
                <w:rFonts w:ascii="宋体" w:hAnsi="宋体" w:hint="eastAsia"/>
                <w:b/>
              </w:rPr>
            </w:pPr>
            <w:r>
              <w:rPr>
                <w:rFonts w:ascii="宋体" w:hAnsi="宋体" w:hint="eastAsia"/>
                <w:b/>
              </w:rPr>
              <w:t>业务规则</w:t>
            </w:r>
          </w:p>
        </w:tc>
        <w:tc>
          <w:tcPr>
            <w:tcW w:w="7592" w:type="dxa"/>
          </w:tcPr>
          <w:p w14:paraId="79DE7B83" w14:textId="77777777" w:rsidR="00D53DB8" w:rsidRPr="009D69BD"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生产合同集批</w:t>
            </w:r>
            <w:r w:rsidRPr="009D69BD">
              <w:rPr>
                <w:rFonts w:ascii="宋体" w:hAnsi="宋体"/>
              </w:rPr>
              <w:t>规则</w:t>
            </w:r>
          </w:p>
          <w:p w14:paraId="67353704" w14:textId="77777777" w:rsidR="00D53DB8" w:rsidRPr="009D69BD" w:rsidRDefault="00D53DB8"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工序</w:t>
            </w:r>
            <w:r w:rsidRPr="009D69BD">
              <w:rPr>
                <w:rFonts w:ascii="宋体" w:hAnsi="宋体"/>
              </w:rPr>
              <w:t>间转运成本</w:t>
            </w:r>
            <w:r>
              <w:rPr>
                <w:rFonts w:ascii="宋体" w:hAnsi="宋体" w:hint="eastAsia"/>
              </w:rPr>
              <w:t>/</w:t>
            </w:r>
            <w:r w:rsidRPr="009D69BD">
              <w:rPr>
                <w:rFonts w:ascii="宋体" w:hAnsi="宋体"/>
              </w:rPr>
              <w:t>冷却时间规则</w:t>
            </w:r>
          </w:p>
          <w:p w14:paraId="7F8C79FA" w14:textId="77777777" w:rsidR="00D53DB8" w:rsidRPr="009D69BD" w:rsidRDefault="00D53DB8"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可生产工序规则</w:t>
            </w:r>
          </w:p>
          <w:p w14:paraId="4B3070BE" w14:textId="77777777" w:rsidR="00D53DB8" w:rsidRPr="00134D3E" w:rsidRDefault="00D53DB8"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生产速度规则</w:t>
            </w:r>
          </w:p>
        </w:tc>
      </w:tr>
      <w:tr w:rsidR="00D53DB8" w14:paraId="0B9EAE45" w14:textId="77777777" w:rsidTr="00D163C7">
        <w:tc>
          <w:tcPr>
            <w:tcW w:w="704" w:type="dxa"/>
            <w:vAlign w:val="center"/>
          </w:tcPr>
          <w:p w14:paraId="786D9A6F" w14:textId="77777777" w:rsidR="00D53DB8" w:rsidRDefault="00D53DB8" w:rsidP="00D163C7">
            <w:pPr>
              <w:ind w:firstLineChars="0" w:firstLine="0"/>
              <w:jc w:val="left"/>
              <w:rPr>
                <w:rFonts w:ascii="宋体" w:hAnsi="宋体" w:hint="eastAsia"/>
                <w:b/>
              </w:rPr>
            </w:pPr>
            <w:r>
              <w:rPr>
                <w:rFonts w:ascii="宋体" w:hAnsi="宋体" w:hint="eastAsia"/>
                <w:b/>
              </w:rPr>
              <w:t>优化流程</w:t>
            </w:r>
          </w:p>
        </w:tc>
        <w:tc>
          <w:tcPr>
            <w:tcW w:w="7592" w:type="dxa"/>
          </w:tcPr>
          <w:p w14:paraId="1FCA9846" w14:textId="77777777" w:rsidR="00D53DB8"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生产合同钢种、组距分析及集批</w:t>
            </w:r>
          </w:p>
          <w:p w14:paraId="3A408A53" w14:textId="77777777" w:rsidR="00D53DB8"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建立混合整数线性规划模型，利用求解器进行求解验证模型的正确性</w:t>
            </w:r>
          </w:p>
          <w:p w14:paraId="59076446" w14:textId="77777777" w:rsidR="00D53DB8" w:rsidRPr="00134D3E"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自主设计优化算法，求解经验证的数学规划模型</w:t>
            </w:r>
          </w:p>
        </w:tc>
      </w:tr>
    </w:tbl>
    <w:p w14:paraId="5E1B1F06" w14:textId="77777777" w:rsidR="00D53DB8" w:rsidRPr="00D53DB8" w:rsidRDefault="00D53DB8" w:rsidP="00804EAA">
      <w:pPr>
        <w:ind w:firstLine="480"/>
      </w:pPr>
    </w:p>
    <w:p w14:paraId="5D21129A" w14:textId="1CD1A307" w:rsidR="004C34C0" w:rsidRPr="004C18A9" w:rsidRDefault="00C97BE4" w:rsidP="004C34C0">
      <w:pPr>
        <w:pStyle w:val="2"/>
      </w:pPr>
      <w:bookmarkStart w:id="39" w:name="_Toc175082597"/>
      <w:r>
        <w:rPr>
          <w:rFonts w:hint="eastAsia"/>
        </w:rPr>
        <w:t>4</w:t>
      </w:r>
      <w:r w:rsidR="004C34C0" w:rsidRPr="004C18A9">
        <w:t>.</w:t>
      </w:r>
      <w:r w:rsidR="004C34C0">
        <w:t>2</w:t>
      </w:r>
      <w:r w:rsidR="004C34C0">
        <w:rPr>
          <w:rFonts w:hint="eastAsia"/>
        </w:rPr>
        <w:t xml:space="preserve"> </w:t>
      </w:r>
      <w:r w:rsidR="004C34C0" w:rsidRPr="004C18A9">
        <w:rPr>
          <w:rFonts w:hint="eastAsia"/>
        </w:rPr>
        <w:t>作业计划</w:t>
      </w:r>
      <w:r w:rsidR="004C34C0">
        <w:rPr>
          <w:rFonts w:hint="eastAsia"/>
        </w:rPr>
        <w:t>优化</w:t>
      </w:r>
      <w:bookmarkEnd w:id="39"/>
    </w:p>
    <w:tbl>
      <w:tblPr>
        <w:tblStyle w:val="af0"/>
        <w:tblW w:w="0" w:type="auto"/>
        <w:tblLook w:val="04A0" w:firstRow="1" w:lastRow="0" w:firstColumn="1" w:lastColumn="0" w:noHBand="0" w:noVBand="1"/>
      </w:tblPr>
      <w:tblGrid>
        <w:gridCol w:w="704"/>
        <w:gridCol w:w="7592"/>
      </w:tblGrid>
      <w:tr w:rsidR="004C34C0" w14:paraId="06A154BC" w14:textId="77777777" w:rsidTr="00DE2058">
        <w:tc>
          <w:tcPr>
            <w:tcW w:w="704" w:type="dxa"/>
            <w:vAlign w:val="center"/>
          </w:tcPr>
          <w:p w14:paraId="58D38C50" w14:textId="77777777" w:rsidR="004C34C0" w:rsidRPr="00A974D3" w:rsidRDefault="004C34C0" w:rsidP="00DE2058">
            <w:pPr>
              <w:ind w:firstLineChars="0" w:firstLine="0"/>
              <w:jc w:val="left"/>
              <w:rPr>
                <w:rFonts w:ascii="宋体" w:hAnsi="宋体" w:hint="eastAsia"/>
                <w:b/>
              </w:rPr>
            </w:pPr>
            <w:r w:rsidRPr="00A974D3">
              <w:rPr>
                <w:rFonts w:ascii="宋体" w:hAnsi="宋体" w:hint="eastAsia"/>
                <w:b/>
              </w:rPr>
              <w:t>功能描述</w:t>
            </w:r>
          </w:p>
        </w:tc>
        <w:tc>
          <w:tcPr>
            <w:tcW w:w="7592" w:type="dxa"/>
          </w:tcPr>
          <w:p w14:paraId="46BAC842" w14:textId="30E9DB0A" w:rsidR="004C34C0" w:rsidRDefault="004C34C0" w:rsidP="00DE2058">
            <w:pPr>
              <w:ind w:firstLine="480"/>
              <w:jc w:val="left"/>
              <w:rPr>
                <w:rFonts w:ascii="宋体" w:hAnsi="宋体" w:hint="eastAsia"/>
              </w:rPr>
            </w:pPr>
            <w:r>
              <w:rPr>
                <w:rFonts w:ascii="宋体" w:hAnsi="宋体" w:hint="eastAsia"/>
              </w:rPr>
              <w:t>针对前库的实物（虚拟）物料，依据物料信息(物料的属性、数量、到达时间、交付日期、优先级等)、排程规则和排程限制等，在各相关机组进行作业排程，输出排程结果，并对作业计划的结果进行评估和分析。</w:t>
            </w:r>
          </w:p>
        </w:tc>
      </w:tr>
      <w:tr w:rsidR="004C34C0" w14:paraId="4D729511" w14:textId="77777777" w:rsidTr="00DE2058">
        <w:tc>
          <w:tcPr>
            <w:tcW w:w="704" w:type="dxa"/>
            <w:vAlign w:val="center"/>
          </w:tcPr>
          <w:p w14:paraId="763C7215" w14:textId="77777777" w:rsidR="004C34C0" w:rsidRDefault="004C34C0" w:rsidP="00DE2058">
            <w:pPr>
              <w:ind w:firstLineChars="0" w:firstLine="0"/>
              <w:jc w:val="left"/>
              <w:rPr>
                <w:rFonts w:ascii="宋体" w:hAnsi="宋体" w:hint="eastAsia"/>
              </w:rPr>
            </w:pPr>
            <w:r>
              <w:rPr>
                <w:rFonts w:ascii="宋体" w:hAnsi="宋体" w:hint="eastAsia"/>
                <w:b/>
              </w:rPr>
              <w:t>输入</w:t>
            </w:r>
          </w:p>
        </w:tc>
        <w:tc>
          <w:tcPr>
            <w:tcW w:w="7592" w:type="dxa"/>
          </w:tcPr>
          <w:p w14:paraId="07F17BE7" w14:textId="265A627E" w:rsidR="004C34C0" w:rsidRDefault="004C34C0" w:rsidP="00DE2058">
            <w:pPr>
              <w:pStyle w:val="a9"/>
              <w:widowControl w:val="0"/>
              <w:numPr>
                <w:ilvl w:val="0"/>
                <w:numId w:val="13"/>
              </w:numPr>
              <w:ind w:firstLineChars="0" w:hanging="243"/>
              <w:jc w:val="left"/>
              <w:rPr>
                <w:rFonts w:ascii="宋体" w:hAnsi="宋体" w:hint="eastAsia"/>
              </w:rPr>
            </w:pPr>
            <w:r>
              <w:rPr>
                <w:rFonts w:ascii="宋体" w:hAnsi="宋体" w:hint="eastAsia"/>
              </w:rPr>
              <w:t>前库待排物料信息、虚拟待排物料信息</w:t>
            </w:r>
          </w:p>
          <w:p w14:paraId="1C51ACAA" w14:textId="77777777" w:rsidR="004C34C0" w:rsidRDefault="004C34C0" w:rsidP="00DE2058">
            <w:pPr>
              <w:pStyle w:val="a9"/>
              <w:widowControl w:val="0"/>
              <w:numPr>
                <w:ilvl w:val="0"/>
                <w:numId w:val="13"/>
              </w:numPr>
              <w:ind w:firstLineChars="0" w:hanging="243"/>
              <w:jc w:val="left"/>
              <w:rPr>
                <w:rFonts w:ascii="宋体" w:hAnsi="宋体" w:hint="eastAsia"/>
              </w:rPr>
            </w:pPr>
            <w:r>
              <w:rPr>
                <w:rFonts w:ascii="宋体" w:hAnsi="宋体" w:hint="eastAsia"/>
              </w:rPr>
              <w:t>机组排程工艺约束信息</w:t>
            </w:r>
          </w:p>
          <w:p w14:paraId="562B1286" w14:textId="4AA5432F" w:rsidR="004C34C0" w:rsidRPr="00FD13C9" w:rsidRDefault="004C34C0" w:rsidP="00DE2058">
            <w:pPr>
              <w:pStyle w:val="a9"/>
              <w:widowControl w:val="0"/>
              <w:numPr>
                <w:ilvl w:val="0"/>
                <w:numId w:val="13"/>
              </w:numPr>
              <w:ind w:firstLineChars="0" w:hanging="243"/>
              <w:jc w:val="left"/>
              <w:rPr>
                <w:rFonts w:ascii="宋体" w:hAnsi="宋体" w:hint="eastAsia"/>
              </w:rPr>
            </w:pPr>
            <w:r>
              <w:rPr>
                <w:rFonts w:ascii="宋体" w:hAnsi="宋体" w:hint="eastAsia"/>
              </w:rPr>
              <w:t>人工设定排程规则参数</w:t>
            </w:r>
          </w:p>
        </w:tc>
      </w:tr>
      <w:tr w:rsidR="004C34C0" w14:paraId="11C6BDDF" w14:textId="77777777" w:rsidTr="00DE2058">
        <w:tc>
          <w:tcPr>
            <w:tcW w:w="704" w:type="dxa"/>
            <w:vAlign w:val="center"/>
          </w:tcPr>
          <w:p w14:paraId="3FCD86B7" w14:textId="77777777" w:rsidR="004C34C0" w:rsidRDefault="004C34C0" w:rsidP="00DE2058">
            <w:pPr>
              <w:ind w:firstLineChars="0" w:firstLine="0"/>
              <w:jc w:val="left"/>
              <w:rPr>
                <w:rFonts w:ascii="宋体" w:hAnsi="宋体" w:hint="eastAsia"/>
                <w:b/>
              </w:rPr>
            </w:pPr>
            <w:r>
              <w:rPr>
                <w:rFonts w:ascii="宋体" w:hAnsi="宋体" w:hint="eastAsia"/>
                <w:b/>
              </w:rPr>
              <w:t>输出</w:t>
            </w:r>
          </w:p>
        </w:tc>
        <w:tc>
          <w:tcPr>
            <w:tcW w:w="7592" w:type="dxa"/>
          </w:tcPr>
          <w:p w14:paraId="4AB5F6A4" w14:textId="034EB118" w:rsidR="004C34C0" w:rsidRDefault="004C34C0" w:rsidP="00DE2058">
            <w:pPr>
              <w:pStyle w:val="a9"/>
              <w:widowControl w:val="0"/>
              <w:numPr>
                <w:ilvl w:val="0"/>
                <w:numId w:val="13"/>
              </w:numPr>
              <w:ind w:firstLineChars="0" w:hanging="243"/>
              <w:jc w:val="left"/>
              <w:rPr>
                <w:rFonts w:ascii="宋体" w:hAnsi="宋体" w:hint="eastAsia"/>
              </w:rPr>
            </w:pPr>
            <w:r>
              <w:rPr>
                <w:rFonts w:ascii="宋体" w:hAnsi="宋体" w:hint="eastAsia"/>
              </w:rPr>
              <w:t>机组作业计划结果</w:t>
            </w:r>
          </w:p>
          <w:p w14:paraId="41C3DB74" w14:textId="527C354B" w:rsidR="004C34C0" w:rsidRDefault="004C34C0" w:rsidP="00DE2058">
            <w:pPr>
              <w:pStyle w:val="a9"/>
              <w:widowControl w:val="0"/>
              <w:numPr>
                <w:ilvl w:val="0"/>
                <w:numId w:val="13"/>
              </w:numPr>
              <w:ind w:firstLineChars="0" w:hanging="243"/>
              <w:jc w:val="left"/>
              <w:rPr>
                <w:rFonts w:ascii="宋体" w:hAnsi="宋体" w:hint="eastAsia"/>
              </w:rPr>
            </w:pPr>
            <w:r>
              <w:rPr>
                <w:rFonts w:ascii="宋体" w:hAnsi="宋体" w:hint="eastAsia"/>
              </w:rPr>
              <w:t>作业计划分析与评估结果</w:t>
            </w:r>
          </w:p>
        </w:tc>
      </w:tr>
      <w:tr w:rsidR="004C34C0" w14:paraId="4D597705" w14:textId="77777777" w:rsidTr="00DE2058">
        <w:tc>
          <w:tcPr>
            <w:tcW w:w="704" w:type="dxa"/>
            <w:vAlign w:val="center"/>
          </w:tcPr>
          <w:p w14:paraId="106EC77E" w14:textId="77777777" w:rsidR="004C34C0" w:rsidRDefault="004C34C0" w:rsidP="00DE2058">
            <w:pPr>
              <w:ind w:firstLineChars="0" w:firstLine="0"/>
              <w:jc w:val="left"/>
              <w:rPr>
                <w:rFonts w:ascii="宋体" w:hAnsi="宋体" w:hint="eastAsia"/>
                <w:b/>
              </w:rPr>
            </w:pPr>
            <w:r>
              <w:rPr>
                <w:rFonts w:ascii="宋体" w:hAnsi="宋体" w:hint="eastAsia"/>
                <w:b/>
              </w:rPr>
              <w:t>优化目标</w:t>
            </w:r>
          </w:p>
        </w:tc>
        <w:tc>
          <w:tcPr>
            <w:tcW w:w="7592" w:type="dxa"/>
            <w:vAlign w:val="center"/>
          </w:tcPr>
          <w:p w14:paraId="04E7D816" w14:textId="77777777" w:rsidR="004C34C0" w:rsidRPr="00134D3E" w:rsidRDefault="004C34C0" w:rsidP="00DE2058">
            <w:pPr>
              <w:pStyle w:val="a9"/>
              <w:widowControl w:val="0"/>
              <w:numPr>
                <w:ilvl w:val="0"/>
                <w:numId w:val="13"/>
              </w:numPr>
              <w:ind w:firstLineChars="0" w:hanging="243"/>
              <w:jc w:val="left"/>
              <w:rPr>
                <w:rFonts w:ascii="宋体" w:hAnsi="宋体" w:hint="eastAsia"/>
              </w:rPr>
            </w:pPr>
            <w:r>
              <w:rPr>
                <w:rFonts w:ascii="宋体" w:hAnsi="宋体" w:hint="eastAsia"/>
              </w:rPr>
              <w:t>实现合同计划与作业计划的协同优化</w:t>
            </w:r>
          </w:p>
        </w:tc>
      </w:tr>
      <w:tr w:rsidR="004C34C0" w14:paraId="145C9E8E" w14:textId="77777777" w:rsidTr="00DE2058">
        <w:tc>
          <w:tcPr>
            <w:tcW w:w="704" w:type="dxa"/>
            <w:vAlign w:val="center"/>
          </w:tcPr>
          <w:p w14:paraId="7C37C90A" w14:textId="77777777" w:rsidR="004C34C0" w:rsidRDefault="004C34C0" w:rsidP="00DE2058">
            <w:pPr>
              <w:ind w:firstLineChars="0" w:firstLine="0"/>
              <w:jc w:val="left"/>
              <w:rPr>
                <w:rFonts w:ascii="宋体" w:hAnsi="宋体" w:hint="eastAsia"/>
                <w:b/>
              </w:rPr>
            </w:pPr>
            <w:r>
              <w:rPr>
                <w:rFonts w:ascii="宋体" w:hAnsi="宋体" w:hint="eastAsia"/>
                <w:b/>
              </w:rPr>
              <w:lastRenderedPageBreak/>
              <w:t>约束条件</w:t>
            </w:r>
          </w:p>
        </w:tc>
        <w:tc>
          <w:tcPr>
            <w:tcW w:w="7592" w:type="dxa"/>
          </w:tcPr>
          <w:p w14:paraId="42606FCD" w14:textId="1DDE028E" w:rsidR="004C34C0" w:rsidRDefault="004C34C0" w:rsidP="00DE2058">
            <w:pPr>
              <w:pStyle w:val="a9"/>
              <w:widowControl w:val="0"/>
              <w:numPr>
                <w:ilvl w:val="0"/>
                <w:numId w:val="13"/>
              </w:numPr>
              <w:ind w:firstLineChars="0" w:hanging="243"/>
              <w:jc w:val="left"/>
              <w:rPr>
                <w:rFonts w:ascii="宋体" w:hAnsi="宋体" w:hint="eastAsia"/>
              </w:rPr>
            </w:pPr>
            <w:r w:rsidRPr="004C34C0">
              <w:rPr>
                <w:rFonts w:ascii="宋体" w:hAnsi="宋体" w:hint="eastAsia"/>
              </w:rPr>
              <w:t>物料集批约束</w:t>
            </w:r>
            <w:r w:rsidRPr="00767E49">
              <w:rPr>
                <w:rFonts w:ascii="宋体" w:hAnsi="宋体" w:hint="eastAsia"/>
              </w:rPr>
              <w:t>机组产能约束</w:t>
            </w:r>
          </w:p>
          <w:p w14:paraId="59C3A05F" w14:textId="3B1C5274" w:rsidR="004C34C0" w:rsidRDefault="004C34C0" w:rsidP="00DE2058">
            <w:pPr>
              <w:pStyle w:val="a9"/>
              <w:widowControl w:val="0"/>
              <w:numPr>
                <w:ilvl w:val="0"/>
                <w:numId w:val="13"/>
              </w:numPr>
              <w:ind w:firstLineChars="0" w:hanging="243"/>
              <w:jc w:val="left"/>
              <w:rPr>
                <w:rFonts w:ascii="宋体" w:hAnsi="宋体" w:hint="eastAsia"/>
              </w:rPr>
            </w:pPr>
            <w:r w:rsidRPr="004C34C0">
              <w:rPr>
                <w:rFonts w:ascii="宋体" w:hAnsi="宋体" w:hint="eastAsia"/>
              </w:rPr>
              <w:t>物料排序约束</w:t>
            </w:r>
          </w:p>
          <w:p w14:paraId="08ADF354" w14:textId="7DBE909F" w:rsidR="004C34C0" w:rsidRPr="003B648D" w:rsidRDefault="000E5AA4" w:rsidP="00DE2058">
            <w:pPr>
              <w:pStyle w:val="a9"/>
              <w:widowControl w:val="0"/>
              <w:numPr>
                <w:ilvl w:val="0"/>
                <w:numId w:val="13"/>
              </w:numPr>
              <w:ind w:firstLineChars="0" w:hanging="243"/>
              <w:jc w:val="left"/>
              <w:rPr>
                <w:rFonts w:ascii="宋体" w:hAnsi="宋体" w:hint="eastAsia"/>
              </w:rPr>
            </w:pPr>
            <w:r w:rsidRPr="000E5AA4">
              <w:rPr>
                <w:rFonts w:ascii="宋体" w:hAnsi="宋体" w:hint="eastAsia"/>
              </w:rPr>
              <w:t>多工序多机组规则约束</w:t>
            </w:r>
          </w:p>
        </w:tc>
      </w:tr>
      <w:tr w:rsidR="004C34C0" w14:paraId="204D6D02" w14:textId="77777777" w:rsidTr="00DE2058">
        <w:tc>
          <w:tcPr>
            <w:tcW w:w="704" w:type="dxa"/>
            <w:vAlign w:val="center"/>
          </w:tcPr>
          <w:p w14:paraId="403B7A8A" w14:textId="77777777" w:rsidR="004C34C0" w:rsidRDefault="004C34C0" w:rsidP="00DE2058">
            <w:pPr>
              <w:ind w:firstLineChars="0" w:firstLine="0"/>
              <w:jc w:val="left"/>
              <w:rPr>
                <w:rFonts w:ascii="宋体" w:hAnsi="宋体" w:hint="eastAsia"/>
                <w:b/>
              </w:rPr>
            </w:pPr>
            <w:r>
              <w:rPr>
                <w:rFonts w:ascii="宋体" w:hAnsi="宋体" w:hint="eastAsia"/>
                <w:b/>
              </w:rPr>
              <w:t>业务规则</w:t>
            </w:r>
          </w:p>
        </w:tc>
        <w:tc>
          <w:tcPr>
            <w:tcW w:w="7592" w:type="dxa"/>
          </w:tcPr>
          <w:p w14:paraId="44D8C883" w14:textId="55992B00" w:rsidR="004C34C0" w:rsidRPr="009D69BD"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物料宽度厚度连续性</w:t>
            </w:r>
          </w:p>
          <w:p w14:paraId="4B913543" w14:textId="49CB7D3F" w:rsidR="004C34C0" w:rsidRPr="009D69BD"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酸洗乳化液浓度</w:t>
            </w:r>
          </w:p>
          <w:p w14:paraId="1CB525DB" w14:textId="5B4282D0" w:rsidR="004C34C0"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物料同类型集批</w:t>
            </w:r>
          </w:p>
          <w:p w14:paraId="6C7A0637" w14:textId="567FAA41" w:rsidR="004C34C0" w:rsidRPr="00134D3E"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工作辊期配置要求</w:t>
            </w:r>
          </w:p>
        </w:tc>
      </w:tr>
      <w:tr w:rsidR="004C34C0" w14:paraId="41142F3A" w14:textId="77777777" w:rsidTr="00DE2058">
        <w:tc>
          <w:tcPr>
            <w:tcW w:w="704" w:type="dxa"/>
            <w:vAlign w:val="center"/>
          </w:tcPr>
          <w:p w14:paraId="555BB779" w14:textId="77777777" w:rsidR="004C34C0" w:rsidRDefault="004C34C0" w:rsidP="00DE2058">
            <w:pPr>
              <w:ind w:firstLineChars="0" w:firstLine="0"/>
              <w:jc w:val="left"/>
              <w:rPr>
                <w:rFonts w:ascii="宋体" w:hAnsi="宋体" w:hint="eastAsia"/>
                <w:b/>
              </w:rPr>
            </w:pPr>
            <w:r>
              <w:rPr>
                <w:rFonts w:ascii="宋体" w:hAnsi="宋体" w:hint="eastAsia"/>
                <w:b/>
              </w:rPr>
              <w:t>优化流程</w:t>
            </w:r>
          </w:p>
        </w:tc>
        <w:tc>
          <w:tcPr>
            <w:tcW w:w="7592" w:type="dxa"/>
          </w:tcPr>
          <w:p w14:paraId="3A9A7D51" w14:textId="390ABC94" w:rsidR="004C34C0"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依据约束条件初始化决策空间</w:t>
            </w:r>
          </w:p>
          <w:p w14:paraId="2540A60D" w14:textId="4EFA04D5" w:rsidR="000E5AA4"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用启发式方法计算初始排程方案</w:t>
            </w:r>
          </w:p>
          <w:p w14:paraId="365E8268" w14:textId="7CC9B307" w:rsidR="000E5AA4"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在初始方案的基础上在决策空间内搜索，迭代改进排程方案</w:t>
            </w:r>
          </w:p>
          <w:p w14:paraId="53C65687" w14:textId="39A39A8B" w:rsidR="004C34C0"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满足排程要求后输出排程方案</w:t>
            </w:r>
          </w:p>
          <w:p w14:paraId="7AF26B88" w14:textId="68660C80" w:rsidR="004C34C0" w:rsidRPr="00134D3E" w:rsidRDefault="000E5AA4" w:rsidP="00DE2058">
            <w:pPr>
              <w:pStyle w:val="a9"/>
              <w:widowControl w:val="0"/>
              <w:numPr>
                <w:ilvl w:val="0"/>
                <w:numId w:val="13"/>
              </w:numPr>
              <w:ind w:firstLineChars="0" w:hanging="243"/>
              <w:jc w:val="left"/>
              <w:rPr>
                <w:rFonts w:ascii="宋体" w:hAnsi="宋体" w:hint="eastAsia"/>
              </w:rPr>
            </w:pPr>
            <w:r>
              <w:rPr>
                <w:rFonts w:ascii="宋体" w:hAnsi="宋体" w:hint="eastAsia"/>
              </w:rPr>
              <w:t>结果优化过程数据分析与评估排程方案</w:t>
            </w:r>
          </w:p>
        </w:tc>
      </w:tr>
    </w:tbl>
    <w:p w14:paraId="60B8B6FE" w14:textId="621002F9" w:rsidR="00804EAA" w:rsidRDefault="00804EAA" w:rsidP="00804EAA">
      <w:pPr>
        <w:pStyle w:val="3"/>
      </w:pPr>
      <w:bookmarkStart w:id="40" w:name="_Toc175082598"/>
      <w:r>
        <w:rPr>
          <w:rFonts w:hint="eastAsia"/>
        </w:rPr>
        <w:t>4.</w:t>
      </w:r>
      <w:r w:rsidR="00883A49">
        <w:rPr>
          <w:rFonts w:hint="eastAsia"/>
        </w:rPr>
        <w:t>2</w:t>
      </w:r>
      <w:r>
        <w:rPr>
          <w:rFonts w:hint="eastAsia"/>
        </w:rPr>
        <w:t>.1</w:t>
      </w:r>
      <w:r>
        <w:rPr>
          <w:rFonts w:hint="eastAsia"/>
        </w:rPr>
        <w:t>作业收池模块</w:t>
      </w:r>
      <w:bookmarkEnd w:id="40"/>
    </w:p>
    <w:tbl>
      <w:tblPr>
        <w:tblStyle w:val="af0"/>
        <w:tblW w:w="0" w:type="auto"/>
        <w:tblLook w:val="04A0" w:firstRow="1" w:lastRow="0" w:firstColumn="1" w:lastColumn="0" w:noHBand="0" w:noVBand="1"/>
      </w:tblPr>
      <w:tblGrid>
        <w:gridCol w:w="704"/>
        <w:gridCol w:w="7592"/>
      </w:tblGrid>
      <w:tr w:rsidR="00804EAA" w14:paraId="05FAABCE" w14:textId="77777777" w:rsidTr="00D163C7">
        <w:tc>
          <w:tcPr>
            <w:tcW w:w="704" w:type="dxa"/>
            <w:vAlign w:val="center"/>
          </w:tcPr>
          <w:p w14:paraId="29512AF5" w14:textId="77777777" w:rsidR="00804EAA" w:rsidRPr="00A974D3" w:rsidRDefault="00804EAA" w:rsidP="00D163C7">
            <w:pPr>
              <w:ind w:firstLineChars="0" w:firstLine="0"/>
              <w:jc w:val="left"/>
              <w:rPr>
                <w:rFonts w:ascii="宋体" w:hAnsi="宋体" w:hint="eastAsia"/>
                <w:b/>
              </w:rPr>
            </w:pPr>
            <w:r w:rsidRPr="00A974D3">
              <w:rPr>
                <w:rFonts w:ascii="宋体" w:hAnsi="宋体" w:hint="eastAsia"/>
                <w:b/>
              </w:rPr>
              <w:t>功能描述</w:t>
            </w:r>
          </w:p>
        </w:tc>
        <w:tc>
          <w:tcPr>
            <w:tcW w:w="7592" w:type="dxa"/>
          </w:tcPr>
          <w:p w14:paraId="29E9B612" w14:textId="4E8C1B14" w:rsidR="00804EAA" w:rsidRDefault="00804EAA" w:rsidP="00D163C7">
            <w:pPr>
              <w:ind w:firstLine="480"/>
              <w:jc w:val="left"/>
              <w:rPr>
                <w:rFonts w:ascii="宋体" w:hAnsi="宋体" w:hint="eastAsia"/>
              </w:rPr>
            </w:pPr>
            <w:r>
              <w:rPr>
                <w:rFonts w:ascii="宋体" w:hAnsi="宋体" w:hint="eastAsia"/>
              </w:rPr>
              <w:t>基于已经确定或预排的合同计划，</w:t>
            </w:r>
            <w:r w:rsidR="00D53DB8">
              <w:rPr>
                <w:rFonts w:ascii="宋体" w:hAnsi="宋体" w:hint="eastAsia"/>
              </w:rPr>
              <w:t>结合生产状态信息</w:t>
            </w:r>
            <w:r>
              <w:rPr>
                <w:rFonts w:ascii="宋体" w:hAnsi="宋体" w:hint="eastAsia"/>
              </w:rPr>
              <w:t>将</w:t>
            </w:r>
            <w:r w:rsidR="00D53DB8">
              <w:rPr>
                <w:rFonts w:ascii="宋体" w:hAnsi="宋体" w:hint="eastAsia"/>
              </w:rPr>
              <w:t>虚拟和实物</w:t>
            </w:r>
            <w:r>
              <w:rPr>
                <w:rFonts w:ascii="宋体" w:hAnsi="宋体" w:hint="eastAsia"/>
              </w:rPr>
              <w:t>物料与合同匹配</w:t>
            </w:r>
            <w:r w:rsidR="00D53DB8">
              <w:rPr>
                <w:rFonts w:ascii="宋体" w:hAnsi="宋体" w:hint="eastAsia"/>
              </w:rPr>
              <w:t>并收取</w:t>
            </w:r>
            <w:r>
              <w:rPr>
                <w:rFonts w:ascii="宋体" w:hAnsi="宋体" w:hint="eastAsia"/>
              </w:rPr>
              <w:t>。</w:t>
            </w:r>
          </w:p>
        </w:tc>
      </w:tr>
      <w:tr w:rsidR="00804EAA" w14:paraId="01306434" w14:textId="77777777" w:rsidTr="00D163C7">
        <w:tc>
          <w:tcPr>
            <w:tcW w:w="704" w:type="dxa"/>
            <w:vAlign w:val="center"/>
          </w:tcPr>
          <w:p w14:paraId="7C9DBA73" w14:textId="77777777" w:rsidR="00804EAA" w:rsidRDefault="00804EAA" w:rsidP="00D163C7">
            <w:pPr>
              <w:ind w:firstLineChars="0" w:firstLine="0"/>
              <w:jc w:val="left"/>
              <w:rPr>
                <w:rFonts w:ascii="宋体" w:hAnsi="宋体" w:hint="eastAsia"/>
              </w:rPr>
            </w:pPr>
            <w:r>
              <w:rPr>
                <w:rFonts w:ascii="宋体" w:hAnsi="宋体" w:hint="eastAsia"/>
                <w:b/>
              </w:rPr>
              <w:t>输入</w:t>
            </w:r>
          </w:p>
        </w:tc>
        <w:tc>
          <w:tcPr>
            <w:tcW w:w="7592" w:type="dxa"/>
          </w:tcPr>
          <w:p w14:paraId="4A06CBF5" w14:textId="28F6AA03" w:rsidR="00804EAA"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已经制定或预排的合同计划</w:t>
            </w:r>
          </w:p>
          <w:p w14:paraId="01CB4B5A" w14:textId="77777777" w:rsidR="00804EAA" w:rsidRDefault="00804EAA" w:rsidP="00D163C7">
            <w:pPr>
              <w:pStyle w:val="a9"/>
              <w:widowControl w:val="0"/>
              <w:numPr>
                <w:ilvl w:val="0"/>
                <w:numId w:val="13"/>
              </w:numPr>
              <w:ind w:firstLineChars="0" w:hanging="243"/>
              <w:jc w:val="left"/>
              <w:rPr>
                <w:rFonts w:ascii="宋体" w:hAnsi="宋体" w:hint="eastAsia"/>
              </w:rPr>
            </w:pPr>
            <w:r w:rsidRPr="00E83EFA">
              <w:rPr>
                <w:rFonts w:ascii="宋体" w:hAnsi="宋体" w:hint="eastAsia"/>
              </w:rPr>
              <w:t>物料生产调整、运输计划、库存规划、组炉组浇、热轧生产、集批以及转储计划，以及各产线月度定期和临时检修计划等</w:t>
            </w:r>
          </w:p>
          <w:p w14:paraId="6F166AE6" w14:textId="6F203CDC" w:rsidR="00804EAA"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仓库板坯堆放顺序</w:t>
            </w:r>
          </w:p>
          <w:p w14:paraId="4A0FE408" w14:textId="2AD02B0C" w:rsidR="00804EAA" w:rsidRPr="00FD13C9"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板坯缓冷状态</w:t>
            </w:r>
          </w:p>
          <w:p w14:paraId="5EABD5A8" w14:textId="0575364A" w:rsidR="00804EAA" w:rsidRPr="00804EAA"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虚拟物料信息</w:t>
            </w:r>
          </w:p>
        </w:tc>
      </w:tr>
      <w:tr w:rsidR="00804EAA" w14:paraId="1C772C7D" w14:textId="77777777" w:rsidTr="00D163C7">
        <w:tc>
          <w:tcPr>
            <w:tcW w:w="704" w:type="dxa"/>
            <w:vAlign w:val="center"/>
          </w:tcPr>
          <w:p w14:paraId="3880CE05" w14:textId="77777777" w:rsidR="00804EAA" w:rsidRDefault="00804EAA" w:rsidP="00D163C7">
            <w:pPr>
              <w:ind w:firstLineChars="0" w:firstLine="0"/>
              <w:jc w:val="left"/>
              <w:rPr>
                <w:rFonts w:ascii="宋体" w:hAnsi="宋体" w:hint="eastAsia"/>
                <w:b/>
              </w:rPr>
            </w:pPr>
            <w:r>
              <w:rPr>
                <w:rFonts w:ascii="宋体" w:hAnsi="宋体" w:hint="eastAsia"/>
                <w:b/>
              </w:rPr>
              <w:t>输出</w:t>
            </w:r>
          </w:p>
        </w:tc>
        <w:tc>
          <w:tcPr>
            <w:tcW w:w="7592" w:type="dxa"/>
          </w:tcPr>
          <w:p w14:paraId="406C7953" w14:textId="7AF9ECB3" w:rsidR="00804EAA" w:rsidRDefault="00804EAA" w:rsidP="00D163C7">
            <w:pPr>
              <w:pStyle w:val="a9"/>
              <w:widowControl w:val="0"/>
              <w:numPr>
                <w:ilvl w:val="0"/>
                <w:numId w:val="13"/>
              </w:numPr>
              <w:ind w:firstLineChars="0" w:hanging="243"/>
              <w:jc w:val="left"/>
              <w:rPr>
                <w:rFonts w:ascii="宋体" w:hAnsi="宋体" w:hint="eastAsia"/>
              </w:rPr>
            </w:pPr>
            <w:r>
              <w:rPr>
                <w:rFonts w:ascii="宋体" w:hAnsi="宋体" w:hint="eastAsia"/>
              </w:rPr>
              <w:t>所有待排</w:t>
            </w:r>
            <w:r w:rsidR="00D53DB8">
              <w:rPr>
                <w:rFonts w:ascii="宋体" w:hAnsi="宋体" w:hint="eastAsia"/>
              </w:rPr>
              <w:t>作业</w:t>
            </w:r>
          </w:p>
        </w:tc>
      </w:tr>
      <w:tr w:rsidR="00804EAA" w14:paraId="379728E6" w14:textId="77777777" w:rsidTr="00D53DB8">
        <w:trPr>
          <w:trHeight w:val="449"/>
        </w:trPr>
        <w:tc>
          <w:tcPr>
            <w:tcW w:w="704" w:type="dxa"/>
            <w:vAlign w:val="center"/>
          </w:tcPr>
          <w:p w14:paraId="22F267E4" w14:textId="77777777" w:rsidR="00804EAA" w:rsidRDefault="00804EAA" w:rsidP="00D163C7">
            <w:pPr>
              <w:ind w:firstLineChars="0" w:firstLine="0"/>
              <w:jc w:val="left"/>
              <w:rPr>
                <w:rFonts w:ascii="宋体" w:hAnsi="宋体" w:hint="eastAsia"/>
                <w:b/>
              </w:rPr>
            </w:pPr>
            <w:r>
              <w:rPr>
                <w:rFonts w:ascii="宋体" w:hAnsi="宋体" w:hint="eastAsia"/>
                <w:b/>
              </w:rPr>
              <w:t>业务规则</w:t>
            </w:r>
          </w:p>
        </w:tc>
        <w:tc>
          <w:tcPr>
            <w:tcW w:w="7592" w:type="dxa"/>
          </w:tcPr>
          <w:p w14:paraId="1DDF59B2" w14:textId="77777777" w:rsidR="00804EAA" w:rsidRDefault="00804EAA" w:rsidP="00D53DB8">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工序</w:t>
            </w:r>
            <w:r w:rsidRPr="009D69BD">
              <w:rPr>
                <w:rFonts w:ascii="宋体" w:hAnsi="宋体"/>
              </w:rPr>
              <w:t>间</w:t>
            </w:r>
            <w:r w:rsidR="00D53DB8">
              <w:rPr>
                <w:rFonts w:ascii="宋体" w:hAnsi="宋体" w:hint="eastAsia"/>
              </w:rPr>
              <w:t>物流周期</w:t>
            </w:r>
            <w:r>
              <w:rPr>
                <w:rFonts w:ascii="宋体" w:hAnsi="宋体" w:hint="eastAsia"/>
              </w:rPr>
              <w:t>/</w:t>
            </w:r>
            <w:r w:rsidRPr="009D69BD">
              <w:rPr>
                <w:rFonts w:ascii="宋体" w:hAnsi="宋体"/>
              </w:rPr>
              <w:t>冷却时间规则</w:t>
            </w:r>
          </w:p>
          <w:p w14:paraId="7B299724" w14:textId="77777777" w:rsidR="00D53DB8" w:rsidRDefault="00D53DB8" w:rsidP="00D53DB8">
            <w:pPr>
              <w:pStyle w:val="a9"/>
              <w:widowControl w:val="0"/>
              <w:numPr>
                <w:ilvl w:val="0"/>
                <w:numId w:val="13"/>
              </w:numPr>
              <w:ind w:firstLineChars="0" w:hanging="243"/>
              <w:jc w:val="left"/>
              <w:rPr>
                <w:rFonts w:ascii="宋体" w:hAnsi="宋体" w:hint="eastAsia"/>
              </w:rPr>
            </w:pPr>
            <w:r>
              <w:rPr>
                <w:rFonts w:ascii="宋体" w:hAnsi="宋体" w:hint="eastAsia"/>
              </w:rPr>
              <w:t>虚拟物料匹配规则</w:t>
            </w:r>
          </w:p>
          <w:p w14:paraId="3DFD4043" w14:textId="17652045" w:rsidR="00D53DB8" w:rsidRPr="00D53DB8" w:rsidRDefault="00D53DB8" w:rsidP="00D53DB8">
            <w:pPr>
              <w:pStyle w:val="a9"/>
              <w:widowControl w:val="0"/>
              <w:numPr>
                <w:ilvl w:val="0"/>
                <w:numId w:val="13"/>
              </w:numPr>
              <w:ind w:firstLineChars="0" w:hanging="243"/>
              <w:jc w:val="left"/>
              <w:rPr>
                <w:rFonts w:ascii="宋体" w:hAnsi="宋体" w:hint="eastAsia"/>
              </w:rPr>
            </w:pPr>
            <w:r>
              <w:rPr>
                <w:rFonts w:ascii="宋体" w:hAnsi="宋体" w:hint="eastAsia"/>
              </w:rPr>
              <w:t>仓库板坯规则</w:t>
            </w:r>
          </w:p>
        </w:tc>
      </w:tr>
    </w:tbl>
    <w:p w14:paraId="238FE14A" w14:textId="71047A47" w:rsidR="00D53DB8" w:rsidRDefault="00D53DB8" w:rsidP="00D53DB8">
      <w:pPr>
        <w:pStyle w:val="3"/>
      </w:pPr>
      <w:bookmarkStart w:id="41" w:name="_Toc175082599"/>
      <w:r>
        <w:rPr>
          <w:rFonts w:hint="eastAsia"/>
        </w:rPr>
        <w:lastRenderedPageBreak/>
        <w:t>4.</w:t>
      </w:r>
      <w:r w:rsidR="00883A49">
        <w:rPr>
          <w:rFonts w:hint="eastAsia"/>
        </w:rPr>
        <w:t>2</w:t>
      </w:r>
      <w:r>
        <w:rPr>
          <w:rFonts w:hint="eastAsia"/>
        </w:rPr>
        <w:t>.</w:t>
      </w:r>
      <w:r w:rsidR="0008504D">
        <w:rPr>
          <w:rFonts w:hint="eastAsia"/>
        </w:rPr>
        <w:t>2</w:t>
      </w:r>
      <w:r>
        <w:rPr>
          <w:rFonts w:hint="eastAsia"/>
        </w:rPr>
        <w:t>作业计划排程模块</w:t>
      </w:r>
      <w:bookmarkEnd w:id="41"/>
    </w:p>
    <w:tbl>
      <w:tblPr>
        <w:tblStyle w:val="af0"/>
        <w:tblW w:w="0" w:type="auto"/>
        <w:tblLook w:val="04A0" w:firstRow="1" w:lastRow="0" w:firstColumn="1" w:lastColumn="0" w:noHBand="0" w:noVBand="1"/>
      </w:tblPr>
      <w:tblGrid>
        <w:gridCol w:w="704"/>
        <w:gridCol w:w="7592"/>
      </w:tblGrid>
      <w:tr w:rsidR="00D53DB8" w14:paraId="5F4021CD" w14:textId="77777777" w:rsidTr="00D163C7">
        <w:tc>
          <w:tcPr>
            <w:tcW w:w="704" w:type="dxa"/>
            <w:vAlign w:val="center"/>
          </w:tcPr>
          <w:p w14:paraId="61C296A4" w14:textId="77777777" w:rsidR="00D53DB8" w:rsidRPr="00A974D3" w:rsidRDefault="00D53DB8" w:rsidP="00D163C7">
            <w:pPr>
              <w:ind w:firstLineChars="0" w:firstLine="0"/>
              <w:jc w:val="left"/>
              <w:rPr>
                <w:rFonts w:ascii="宋体" w:hAnsi="宋体" w:hint="eastAsia"/>
                <w:b/>
              </w:rPr>
            </w:pPr>
            <w:r w:rsidRPr="00A974D3">
              <w:rPr>
                <w:rFonts w:ascii="宋体" w:hAnsi="宋体" w:hint="eastAsia"/>
                <w:b/>
              </w:rPr>
              <w:t>功能描述</w:t>
            </w:r>
          </w:p>
        </w:tc>
        <w:tc>
          <w:tcPr>
            <w:tcW w:w="7592" w:type="dxa"/>
          </w:tcPr>
          <w:p w14:paraId="011A0BB7" w14:textId="6E17BB02" w:rsidR="00D53DB8" w:rsidRDefault="00D53DB8" w:rsidP="00D163C7">
            <w:pPr>
              <w:ind w:firstLine="480"/>
              <w:jc w:val="left"/>
              <w:rPr>
                <w:rFonts w:ascii="宋体" w:hAnsi="宋体" w:hint="eastAsia"/>
              </w:rPr>
            </w:pPr>
            <w:r>
              <w:rPr>
                <w:rFonts w:ascii="宋体" w:hAnsi="宋体" w:hint="eastAsia"/>
              </w:rPr>
              <w:t>基于机组产能、该工序的生产规则、前后库存状态，对待排作业进行排序、调整、优化，编制作业计划。</w:t>
            </w:r>
          </w:p>
        </w:tc>
      </w:tr>
      <w:tr w:rsidR="00D53DB8" w14:paraId="0B149D9C" w14:textId="77777777" w:rsidTr="00D163C7">
        <w:tc>
          <w:tcPr>
            <w:tcW w:w="704" w:type="dxa"/>
            <w:vAlign w:val="center"/>
          </w:tcPr>
          <w:p w14:paraId="3A5DA9C3" w14:textId="77777777" w:rsidR="00D53DB8" w:rsidRDefault="00D53DB8" w:rsidP="00D163C7">
            <w:pPr>
              <w:ind w:firstLineChars="0" w:firstLine="0"/>
              <w:jc w:val="left"/>
              <w:rPr>
                <w:rFonts w:ascii="宋体" w:hAnsi="宋体" w:hint="eastAsia"/>
              </w:rPr>
            </w:pPr>
            <w:r>
              <w:rPr>
                <w:rFonts w:ascii="宋体" w:hAnsi="宋体" w:hint="eastAsia"/>
                <w:b/>
              </w:rPr>
              <w:t>输入</w:t>
            </w:r>
          </w:p>
        </w:tc>
        <w:tc>
          <w:tcPr>
            <w:tcW w:w="7592" w:type="dxa"/>
          </w:tcPr>
          <w:p w14:paraId="4997F24E" w14:textId="48BDF66C" w:rsidR="00D53DB8" w:rsidRPr="007167DC"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机组产能</w:t>
            </w:r>
            <w:r w:rsidR="00D53DB8" w:rsidRPr="007167DC">
              <w:rPr>
                <w:rFonts w:ascii="宋体" w:hAnsi="宋体" w:hint="eastAsia"/>
              </w:rPr>
              <w:t>、物料属性、运输能力和库存状态等</w:t>
            </w:r>
          </w:p>
          <w:p w14:paraId="0ADAE876" w14:textId="245B733E" w:rsidR="00D53DB8" w:rsidRPr="007167DC"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机组作业计划排程规则</w:t>
            </w:r>
          </w:p>
        </w:tc>
      </w:tr>
      <w:tr w:rsidR="00D53DB8" w14:paraId="08840CDA" w14:textId="77777777" w:rsidTr="00D163C7">
        <w:tc>
          <w:tcPr>
            <w:tcW w:w="704" w:type="dxa"/>
            <w:vAlign w:val="center"/>
          </w:tcPr>
          <w:p w14:paraId="30EF19A1" w14:textId="77777777" w:rsidR="00D53DB8" w:rsidRDefault="00D53DB8" w:rsidP="00D163C7">
            <w:pPr>
              <w:ind w:firstLineChars="0" w:firstLine="0"/>
              <w:jc w:val="left"/>
              <w:rPr>
                <w:rFonts w:ascii="宋体" w:hAnsi="宋体" w:hint="eastAsia"/>
                <w:b/>
              </w:rPr>
            </w:pPr>
            <w:r>
              <w:rPr>
                <w:rFonts w:ascii="宋体" w:hAnsi="宋体" w:hint="eastAsia"/>
                <w:b/>
              </w:rPr>
              <w:t>输出</w:t>
            </w:r>
          </w:p>
        </w:tc>
        <w:tc>
          <w:tcPr>
            <w:tcW w:w="7592" w:type="dxa"/>
          </w:tcPr>
          <w:p w14:paraId="5FB6F28E" w14:textId="17CABC1E" w:rsidR="00D53DB8"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作业</w:t>
            </w:r>
            <w:r w:rsidR="00D53DB8">
              <w:rPr>
                <w:rFonts w:ascii="宋体" w:hAnsi="宋体" w:hint="eastAsia"/>
              </w:rPr>
              <w:t>计划</w:t>
            </w:r>
          </w:p>
        </w:tc>
      </w:tr>
      <w:tr w:rsidR="00D53DB8" w14:paraId="3831B891" w14:textId="77777777" w:rsidTr="00D163C7">
        <w:tc>
          <w:tcPr>
            <w:tcW w:w="704" w:type="dxa"/>
            <w:vAlign w:val="center"/>
          </w:tcPr>
          <w:p w14:paraId="4CEDC3D0" w14:textId="77777777" w:rsidR="00D53DB8" w:rsidRDefault="00D53DB8" w:rsidP="00D163C7">
            <w:pPr>
              <w:ind w:firstLineChars="0" w:firstLine="0"/>
              <w:jc w:val="left"/>
              <w:rPr>
                <w:rFonts w:ascii="宋体" w:hAnsi="宋体" w:hint="eastAsia"/>
                <w:b/>
              </w:rPr>
            </w:pPr>
            <w:r>
              <w:rPr>
                <w:rFonts w:ascii="宋体" w:hAnsi="宋体" w:hint="eastAsia"/>
                <w:b/>
              </w:rPr>
              <w:t>业务规则</w:t>
            </w:r>
          </w:p>
        </w:tc>
        <w:tc>
          <w:tcPr>
            <w:tcW w:w="7592" w:type="dxa"/>
          </w:tcPr>
          <w:p w14:paraId="587DDA61" w14:textId="204F318E" w:rsidR="00D53DB8" w:rsidRPr="009D69BD" w:rsidRDefault="00D53DB8" w:rsidP="00D163C7">
            <w:pPr>
              <w:pStyle w:val="a9"/>
              <w:widowControl w:val="0"/>
              <w:numPr>
                <w:ilvl w:val="0"/>
                <w:numId w:val="13"/>
              </w:numPr>
              <w:ind w:firstLineChars="0" w:hanging="243"/>
              <w:jc w:val="left"/>
              <w:rPr>
                <w:rFonts w:ascii="宋体" w:hAnsi="宋体" w:hint="eastAsia"/>
              </w:rPr>
            </w:pPr>
            <w:r>
              <w:rPr>
                <w:rFonts w:ascii="宋体" w:hAnsi="宋体" w:hint="eastAsia"/>
              </w:rPr>
              <w:t>生产</w:t>
            </w:r>
            <w:r w:rsidR="00883A49">
              <w:rPr>
                <w:rFonts w:ascii="宋体" w:hAnsi="宋体" w:hint="eastAsia"/>
              </w:rPr>
              <w:t>作业</w:t>
            </w:r>
            <w:r>
              <w:rPr>
                <w:rFonts w:ascii="宋体" w:hAnsi="宋体" w:hint="eastAsia"/>
              </w:rPr>
              <w:t>集批</w:t>
            </w:r>
            <w:r w:rsidRPr="009D69BD">
              <w:rPr>
                <w:rFonts w:ascii="宋体" w:hAnsi="宋体"/>
              </w:rPr>
              <w:t>规则</w:t>
            </w:r>
          </w:p>
          <w:p w14:paraId="6F2F9094" w14:textId="414029C3" w:rsidR="00D53DB8" w:rsidRPr="009D69BD"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生产作业接续规则</w:t>
            </w:r>
          </w:p>
          <w:p w14:paraId="0ECA79B3" w14:textId="7C7DBE17" w:rsidR="00D53DB8" w:rsidRPr="009D69BD"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生产作业辊期规则</w:t>
            </w:r>
          </w:p>
          <w:p w14:paraId="08AB8C4A" w14:textId="77777777" w:rsidR="00D53DB8" w:rsidRPr="00134D3E" w:rsidRDefault="00D53DB8"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生产速度规则</w:t>
            </w:r>
          </w:p>
        </w:tc>
      </w:tr>
    </w:tbl>
    <w:p w14:paraId="6192AC94" w14:textId="77777777" w:rsidR="00F30ABB" w:rsidRPr="00D53DB8" w:rsidRDefault="00F30ABB" w:rsidP="00F30ABB">
      <w:pPr>
        <w:ind w:firstLine="482"/>
        <w:jc w:val="left"/>
        <w:rPr>
          <w:rFonts w:ascii="宋体" w:hAnsi="宋体" w:hint="eastAsia"/>
          <w:b/>
          <w:bCs/>
        </w:rPr>
      </w:pPr>
    </w:p>
    <w:p w14:paraId="52F39330" w14:textId="605DAF0C" w:rsidR="00F30ABB" w:rsidRPr="004C18A9" w:rsidRDefault="00C97BE4" w:rsidP="004C18A9">
      <w:pPr>
        <w:pStyle w:val="2"/>
      </w:pPr>
      <w:bookmarkStart w:id="42" w:name="_Toc175082600"/>
      <w:r>
        <w:rPr>
          <w:rFonts w:hint="eastAsia"/>
        </w:rPr>
        <w:t>4</w:t>
      </w:r>
      <w:r w:rsidR="00F30ABB" w:rsidRPr="004C18A9">
        <w:t>.</w:t>
      </w:r>
      <w:r w:rsidR="002D0CF5">
        <w:rPr>
          <w:rFonts w:hint="eastAsia"/>
        </w:rPr>
        <w:t>3</w:t>
      </w:r>
      <w:r w:rsidR="00F30ABB" w:rsidRPr="004C18A9">
        <w:t xml:space="preserve"> </w:t>
      </w:r>
      <w:r w:rsidR="00F30ABB" w:rsidRPr="004C18A9">
        <w:rPr>
          <w:rFonts w:hint="eastAsia"/>
        </w:rPr>
        <w:t>合同计划与作业计划的验证与协同优化</w:t>
      </w:r>
      <w:bookmarkEnd w:id="42"/>
    </w:p>
    <w:tbl>
      <w:tblPr>
        <w:tblStyle w:val="af0"/>
        <w:tblW w:w="0" w:type="auto"/>
        <w:tblLook w:val="04A0" w:firstRow="1" w:lastRow="0" w:firstColumn="1" w:lastColumn="0" w:noHBand="0" w:noVBand="1"/>
      </w:tblPr>
      <w:tblGrid>
        <w:gridCol w:w="704"/>
        <w:gridCol w:w="7592"/>
      </w:tblGrid>
      <w:tr w:rsidR="00F30ABB" w14:paraId="1E820FCE" w14:textId="77777777" w:rsidTr="00071695">
        <w:tc>
          <w:tcPr>
            <w:tcW w:w="704" w:type="dxa"/>
            <w:vAlign w:val="center"/>
          </w:tcPr>
          <w:p w14:paraId="65628814" w14:textId="77777777" w:rsidR="00F30ABB" w:rsidRPr="00A974D3" w:rsidRDefault="00F30ABB" w:rsidP="00071695">
            <w:pPr>
              <w:ind w:firstLineChars="0" w:firstLine="0"/>
              <w:jc w:val="left"/>
              <w:rPr>
                <w:rFonts w:ascii="宋体" w:hAnsi="宋体" w:hint="eastAsia"/>
                <w:b/>
              </w:rPr>
            </w:pPr>
            <w:r w:rsidRPr="00A974D3">
              <w:rPr>
                <w:rFonts w:ascii="宋体" w:hAnsi="宋体" w:hint="eastAsia"/>
                <w:b/>
              </w:rPr>
              <w:t>功能描述</w:t>
            </w:r>
          </w:p>
        </w:tc>
        <w:tc>
          <w:tcPr>
            <w:tcW w:w="7592" w:type="dxa"/>
          </w:tcPr>
          <w:p w14:paraId="100B59D6" w14:textId="77777777" w:rsidR="00F30ABB" w:rsidRDefault="00F30ABB" w:rsidP="00CA7924">
            <w:pPr>
              <w:ind w:firstLine="480"/>
              <w:jc w:val="left"/>
              <w:rPr>
                <w:rFonts w:ascii="宋体" w:hAnsi="宋体" w:hint="eastAsia"/>
              </w:rPr>
            </w:pPr>
            <w:r>
              <w:rPr>
                <w:rFonts w:ascii="宋体" w:hAnsi="宋体" w:hint="eastAsia"/>
              </w:rPr>
              <w:t>针对合同计划结果(生产合同在各工序的机组、加工时间及加工顺序)，在各相关机组进行作业预排程，评估作业计划KPI，并将排程计划KPI反馈给合同计划模块，合同计划系统根据作业计划结果进行调整。反复迭代，直至决策人员满意。</w:t>
            </w:r>
          </w:p>
        </w:tc>
      </w:tr>
      <w:tr w:rsidR="00F30ABB" w14:paraId="6AC90DDD" w14:textId="77777777" w:rsidTr="00071695">
        <w:tc>
          <w:tcPr>
            <w:tcW w:w="704" w:type="dxa"/>
            <w:vAlign w:val="center"/>
          </w:tcPr>
          <w:p w14:paraId="7EA519FD" w14:textId="77777777" w:rsidR="00F30ABB" w:rsidRDefault="00F30ABB" w:rsidP="00071695">
            <w:pPr>
              <w:ind w:firstLineChars="0" w:firstLine="0"/>
              <w:jc w:val="left"/>
              <w:rPr>
                <w:rFonts w:ascii="宋体" w:hAnsi="宋体" w:hint="eastAsia"/>
              </w:rPr>
            </w:pPr>
            <w:r>
              <w:rPr>
                <w:rFonts w:ascii="宋体" w:hAnsi="宋体" w:hint="eastAsia"/>
                <w:b/>
              </w:rPr>
              <w:t>输入</w:t>
            </w:r>
          </w:p>
        </w:tc>
        <w:tc>
          <w:tcPr>
            <w:tcW w:w="7592" w:type="dxa"/>
          </w:tcPr>
          <w:p w14:paraId="1EE2FC0B" w14:textId="01B971DF" w:rsidR="00F30ABB"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合同</w:t>
            </w:r>
            <w:r w:rsidR="00A7326C">
              <w:rPr>
                <w:rFonts w:ascii="宋体" w:hAnsi="宋体" w:hint="eastAsia"/>
              </w:rPr>
              <w:t>信息</w:t>
            </w:r>
            <w:r>
              <w:rPr>
                <w:rFonts w:ascii="宋体" w:hAnsi="宋体" w:hint="eastAsia"/>
              </w:rPr>
              <w:t>(生产合同在各工序的机组、加工时间及加工顺序)</w:t>
            </w:r>
          </w:p>
          <w:p w14:paraId="04EBF2AA" w14:textId="6B5F4DA1" w:rsidR="00F30ABB" w:rsidRPr="00FD13C9" w:rsidRDefault="00A7326C" w:rsidP="00F30ABB">
            <w:pPr>
              <w:pStyle w:val="a9"/>
              <w:widowControl w:val="0"/>
              <w:numPr>
                <w:ilvl w:val="0"/>
                <w:numId w:val="13"/>
              </w:numPr>
              <w:ind w:firstLineChars="0" w:hanging="243"/>
              <w:jc w:val="left"/>
              <w:rPr>
                <w:rFonts w:ascii="宋体" w:hAnsi="宋体" w:hint="eastAsia"/>
              </w:rPr>
            </w:pPr>
            <w:r>
              <w:rPr>
                <w:rFonts w:ascii="宋体" w:hAnsi="宋体" w:hint="eastAsia"/>
              </w:rPr>
              <w:t>各</w:t>
            </w:r>
            <w:r w:rsidR="00F30ABB">
              <w:rPr>
                <w:rFonts w:ascii="宋体" w:hAnsi="宋体" w:hint="eastAsia"/>
              </w:rPr>
              <w:t>机组</w:t>
            </w:r>
            <w:r>
              <w:rPr>
                <w:rFonts w:ascii="宋体" w:hAnsi="宋体" w:hint="eastAsia"/>
              </w:rPr>
              <w:t>作业计划调整</w:t>
            </w:r>
            <w:r w:rsidR="00F30ABB">
              <w:rPr>
                <w:rFonts w:ascii="宋体" w:hAnsi="宋体" w:hint="eastAsia"/>
              </w:rPr>
              <w:t>信息</w:t>
            </w:r>
          </w:p>
        </w:tc>
      </w:tr>
      <w:tr w:rsidR="00F30ABB" w14:paraId="0E16AB74" w14:textId="77777777" w:rsidTr="00071695">
        <w:tc>
          <w:tcPr>
            <w:tcW w:w="704" w:type="dxa"/>
            <w:vAlign w:val="center"/>
          </w:tcPr>
          <w:p w14:paraId="3E25DAA3" w14:textId="77777777" w:rsidR="00F30ABB" w:rsidRDefault="00F30ABB" w:rsidP="00071695">
            <w:pPr>
              <w:ind w:firstLineChars="0" w:firstLine="0"/>
              <w:jc w:val="left"/>
              <w:rPr>
                <w:rFonts w:ascii="宋体" w:hAnsi="宋体" w:hint="eastAsia"/>
                <w:b/>
              </w:rPr>
            </w:pPr>
            <w:r>
              <w:rPr>
                <w:rFonts w:ascii="宋体" w:hAnsi="宋体" w:hint="eastAsia"/>
                <w:b/>
              </w:rPr>
              <w:t>输出</w:t>
            </w:r>
          </w:p>
        </w:tc>
        <w:tc>
          <w:tcPr>
            <w:tcW w:w="7592" w:type="dxa"/>
          </w:tcPr>
          <w:p w14:paraId="4D4162BA" w14:textId="4E5DD5E4" w:rsidR="00F30ABB" w:rsidRDefault="00A7326C" w:rsidP="00F30ABB">
            <w:pPr>
              <w:pStyle w:val="a9"/>
              <w:widowControl w:val="0"/>
              <w:numPr>
                <w:ilvl w:val="0"/>
                <w:numId w:val="13"/>
              </w:numPr>
              <w:ind w:firstLineChars="0" w:hanging="243"/>
              <w:jc w:val="left"/>
              <w:rPr>
                <w:rFonts w:ascii="宋体" w:hAnsi="宋体" w:hint="eastAsia"/>
              </w:rPr>
            </w:pPr>
            <w:r>
              <w:rPr>
                <w:rFonts w:ascii="宋体" w:hAnsi="宋体" w:hint="eastAsia"/>
              </w:rPr>
              <w:t>合同调整信息</w:t>
            </w:r>
          </w:p>
          <w:p w14:paraId="6075464C" w14:textId="5935B3C1" w:rsidR="00F30ABB" w:rsidRDefault="00A7326C" w:rsidP="00F30ABB">
            <w:pPr>
              <w:pStyle w:val="a9"/>
              <w:widowControl w:val="0"/>
              <w:numPr>
                <w:ilvl w:val="0"/>
                <w:numId w:val="13"/>
              </w:numPr>
              <w:ind w:firstLineChars="0" w:hanging="243"/>
              <w:jc w:val="left"/>
              <w:rPr>
                <w:rFonts w:ascii="宋体" w:hAnsi="宋体" w:hint="eastAsia"/>
              </w:rPr>
            </w:pPr>
            <w:r>
              <w:rPr>
                <w:rFonts w:ascii="宋体" w:hAnsi="宋体" w:hint="eastAsia"/>
              </w:rPr>
              <w:t>物料调整信息</w:t>
            </w:r>
          </w:p>
        </w:tc>
      </w:tr>
      <w:tr w:rsidR="00F30ABB" w14:paraId="06596CDA" w14:textId="77777777" w:rsidTr="00071695">
        <w:tc>
          <w:tcPr>
            <w:tcW w:w="704" w:type="dxa"/>
            <w:vAlign w:val="center"/>
          </w:tcPr>
          <w:p w14:paraId="16BC2C74" w14:textId="77777777" w:rsidR="00F30ABB" w:rsidRDefault="00F30ABB" w:rsidP="00071695">
            <w:pPr>
              <w:ind w:firstLineChars="0" w:firstLine="0"/>
              <w:jc w:val="left"/>
              <w:rPr>
                <w:rFonts w:ascii="宋体" w:hAnsi="宋体" w:hint="eastAsia"/>
                <w:b/>
              </w:rPr>
            </w:pPr>
            <w:r>
              <w:rPr>
                <w:rFonts w:ascii="宋体" w:hAnsi="宋体" w:hint="eastAsia"/>
                <w:b/>
              </w:rPr>
              <w:t>优化目标</w:t>
            </w:r>
          </w:p>
        </w:tc>
        <w:tc>
          <w:tcPr>
            <w:tcW w:w="7592" w:type="dxa"/>
            <w:vAlign w:val="center"/>
          </w:tcPr>
          <w:p w14:paraId="4C02112B" w14:textId="77777777" w:rsidR="00F30ABB" w:rsidRPr="00134D3E"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实现合同计划与作业计划的协同优化</w:t>
            </w:r>
          </w:p>
        </w:tc>
      </w:tr>
      <w:tr w:rsidR="00F30ABB" w14:paraId="72F09FBF" w14:textId="77777777" w:rsidTr="00071695">
        <w:tc>
          <w:tcPr>
            <w:tcW w:w="704" w:type="dxa"/>
            <w:vAlign w:val="center"/>
          </w:tcPr>
          <w:p w14:paraId="2FB18C96" w14:textId="77777777" w:rsidR="00F30ABB" w:rsidRDefault="00F30ABB" w:rsidP="00071695">
            <w:pPr>
              <w:ind w:firstLineChars="0" w:firstLine="0"/>
              <w:jc w:val="left"/>
              <w:rPr>
                <w:rFonts w:ascii="宋体" w:hAnsi="宋体" w:hint="eastAsia"/>
                <w:b/>
              </w:rPr>
            </w:pPr>
            <w:r>
              <w:rPr>
                <w:rFonts w:ascii="宋体" w:hAnsi="宋体" w:hint="eastAsia"/>
                <w:b/>
              </w:rPr>
              <w:t>约束条件</w:t>
            </w:r>
          </w:p>
        </w:tc>
        <w:tc>
          <w:tcPr>
            <w:tcW w:w="7592" w:type="dxa"/>
          </w:tcPr>
          <w:p w14:paraId="496B2278" w14:textId="77777777" w:rsidR="00F30ABB" w:rsidRPr="00767E49" w:rsidRDefault="00F30ABB" w:rsidP="00F30ABB">
            <w:pPr>
              <w:pStyle w:val="a9"/>
              <w:widowControl w:val="0"/>
              <w:numPr>
                <w:ilvl w:val="0"/>
                <w:numId w:val="13"/>
              </w:numPr>
              <w:ind w:firstLineChars="0" w:hanging="243"/>
              <w:jc w:val="left"/>
              <w:rPr>
                <w:rFonts w:ascii="宋体" w:hAnsi="宋体" w:hint="eastAsia"/>
              </w:rPr>
            </w:pPr>
            <w:r w:rsidRPr="00767E49">
              <w:rPr>
                <w:rFonts w:ascii="宋体" w:hAnsi="宋体"/>
              </w:rPr>
              <w:t>生产合同上下游工序之间的冷却</w:t>
            </w:r>
            <w:r w:rsidRPr="00767E49">
              <w:rPr>
                <w:rFonts w:ascii="宋体" w:hAnsi="宋体" w:hint="eastAsia"/>
              </w:rPr>
              <w:t>及转</w:t>
            </w:r>
            <w:r w:rsidRPr="00767E49">
              <w:rPr>
                <w:rFonts w:ascii="宋体" w:hAnsi="宋体"/>
              </w:rPr>
              <w:t>运时间</w:t>
            </w:r>
            <w:r w:rsidRPr="00767E49">
              <w:rPr>
                <w:rFonts w:ascii="宋体" w:hAnsi="宋体" w:hint="eastAsia"/>
              </w:rPr>
              <w:t>约束</w:t>
            </w:r>
          </w:p>
          <w:p w14:paraId="2E16367A" w14:textId="77777777" w:rsidR="00F30ABB" w:rsidRDefault="00F30ABB" w:rsidP="00F30ABB">
            <w:pPr>
              <w:pStyle w:val="a9"/>
              <w:widowControl w:val="0"/>
              <w:numPr>
                <w:ilvl w:val="0"/>
                <w:numId w:val="13"/>
              </w:numPr>
              <w:ind w:firstLineChars="0" w:hanging="243"/>
              <w:jc w:val="left"/>
              <w:rPr>
                <w:rFonts w:ascii="宋体" w:hAnsi="宋体" w:hint="eastAsia"/>
              </w:rPr>
            </w:pPr>
            <w:r w:rsidRPr="00767E49">
              <w:rPr>
                <w:rFonts w:ascii="宋体" w:hAnsi="宋体" w:hint="eastAsia"/>
              </w:rPr>
              <w:t>机组产能约束</w:t>
            </w:r>
          </w:p>
          <w:p w14:paraId="2534BAD7" w14:textId="77777777" w:rsidR="00F30ABB" w:rsidRPr="003B648D"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机组排程工艺约束</w:t>
            </w:r>
          </w:p>
        </w:tc>
      </w:tr>
      <w:tr w:rsidR="00F30ABB" w14:paraId="0FF950F8" w14:textId="77777777" w:rsidTr="00071695">
        <w:tc>
          <w:tcPr>
            <w:tcW w:w="704" w:type="dxa"/>
            <w:vAlign w:val="center"/>
          </w:tcPr>
          <w:p w14:paraId="142D53D5" w14:textId="77777777" w:rsidR="00F30ABB" w:rsidRDefault="00F30ABB" w:rsidP="00071695">
            <w:pPr>
              <w:ind w:firstLineChars="0" w:firstLine="0"/>
              <w:jc w:val="left"/>
              <w:rPr>
                <w:rFonts w:ascii="宋体" w:hAnsi="宋体" w:hint="eastAsia"/>
                <w:b/>
              </w:rPr>
            </w:pPr>
            <w:r>
              <w:rPr>
                <w:rFonts w:ascii="宋体" w:hAnsi="宋体" w:hint="eastAsia"/>
                <w:b/>
              </w:rPr>
              <w:t>业务规则</w:t>
            </w:r>
          </w:p>
        </w:tc>
        <w:tc>
          <w:tcPr>
            <w:tcW w:w="7592" w:type="dxa"/>
          </w:tcPr>
          <w:p w14:paraId="29F5C628" w14:textId="77777777" w:rsidR="00F30ABB" w:rsidRPr="009D69BD"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工序</w:t>
            </w:r>
            <w:r w:rsidRPr="009D69BD">
              <w:rPr>
                <w:rFonts w:ascii="宋体" w:hAnsi="宋体"/>
              </w:rPr>
              <w:t>间转运成本</w:t>
            </w:r>
            <w:r>
              <w:rPr>
                <w:rFonts w:ascii="宋体" w:hAnsi="宋体" w:hint="eastAsia"/>
              </w:rPr>
              <w:t>/</w:t>
            </w:r>
            <w:r w:rsidRPr="009D69BD">
              <w:rPr>
                <w:rFonts w:ascii="宋体" w:hAnsi="宋体"/>
              </w:rPr>
              <w:t>冷却时间规则</w:t>
            </w:r>
          </w:p>
          <w:p w14:paraId="54BFB3B6" w14:textId="77777777" w:rsidR="00F30ABB" w:rsidRPr="009D69BD"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可生产工序规则</w:t>
            </w:r>
          </w:p>
          <w:p w14:paraId="595E3C62" w14:textId="77777777" w:rsidR="00F30ABB"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lastRenderedPageBreak/>
              <w:t>各</w:t>
            </w:r>
            <w:r>
              <w:rPr>
                <w:rFonts w:ascii="宋体" w:hAnsi="宋体" w:hint="eastAsia"/>
              </w:rPr>
              <w:t>机组</w:t>
            </w:r>
            <w:r w:rsidRPr="009D69BD">
              <w:rPr>
                <w:rFonts w:ascii="宋体" w:hAnsi="宋体"/>
              </w:rPr>
              <w:t>生产速度规则</w:t>
            </w:r>
          </w:p>
          <w:p w14:paraId="0F3F71B1" w14:textId="77777777" w:rsidR="00F30ABB" w:rsidRPr="00134D3E" w:rsidRDefault="00F30ABB" w:rsidP="00F30ABB">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机组作业排程</w:t>
            </w:r>
            <w:r w:rsidRPr="009D69BD">
              <w:rPr>
                <w:rFonts w:ascii="宋体" w:hAnsi="宋体"/>
              </w:rPr>
              <w:t>规则</w:t>
            </w:r>
          </w:p>
        </w:tc>
      </w:tr>
      <w:tr w:rsidR="00F30ABB" w14:paraId="4FB22A83" w14:textId="77777777" w:rsidTr="00071695">
        <w:tc>
          <w:tcPr>
            <w:tcW w:w="704" w:type="dxa"/>
            <w:vAlign w:val="center"/>
          </w:tcPr>
          <w:p w14:paraId="6AA40060" w14:textId="77777777" w:rsidR="00F30ABB" w:rsidRDefault="00F30ABB" w:rsidP="00071695">
            <w:pPr>
              <w:ind w:firstLineChars="0" w:firstLine="0"/>
              <w:jc w:val="left"/>
              <w:rPr>
                <w:rFonts w:ascii="宋体" w:hAnsi="宋体" w:hint="eastAsia"/>
                <w:b/>
              </w:rPr>
            </w:pPr>
            <w:r>
              <w:rPr>
                <w:rFonts w:ascii="宋体" w:hAnsi="宋体" w:hint="eastAsia"/>
                <w:b/>
              </w:rPr>
              <w:lastRenderedPageBreak/>
              <w:t>优化流程</w:t>
            </w:r>
          </w:p>
        </w:tc>
        <w:tc>
          <w:tcPr>
            <w:tcW w:w="7592" w:type="dxa"/>
          </w:tcPr>
          <w:p w14:paraId="30AF4B40" w14:textId="77777777" w:rsidR="00F30ABB"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针对合同计划结果在各相关机组进行作业预排程并评估作业计划KPI</w:t>
            </w:r>
          </w:p>
          <w:p w14:paraId="4FE6B110" w14:textId="77777777" w:rsidR="00F30ABB"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将排程计划KPI反馈给合同计划模块，合同计划系统调整合同计划</w:t>
            </w:r>
          </w:p>
          <w:p w14:paraId="60239258" w14:textId="77777777" w:rsidR="00F30ABB" w:rsidRPr="00134D3E" w:rsidRDefault="00F30ABB" w:rsidP="00F30ABB">
            <w:pPr>
              <w:pStyle w:val="a9"/>
              <w:widowControl w:val="0"/>
              <w:numPr>
                <w:ilvl w:val="0"/>
                <w:numId w:val="13"/>
              </w:numPr>
              <w:ind w:firstLineChars="0" w:hanging="243"/>
              <w:jc w:val="left"/>
              <w:rPr>
                <w:rFonts w:ascii="宋体" w:hAnsi="宋体" w:hint="eastAsia"/>
              </w:rPr>
            </w:pPr>
            <w:r>
              <w:rPr>
                <w:rFonts w:ascii="宋体" w:hAnsi="宋体" w:hint="eastAsia"/>
              </w:rPr>
              <w:t>反复迭代直至决策人员满意</w:t>
            </w:r>
          </w:p>
        </w:tc>
      </w:tr>
    </w:tbl>
    <w:p w14:paraId="2146A24C" w14:textId="11D65C5A" w:rsidR="00883A49" w:rsidRDefault="00883A49" w:rsidP="00883A49">
      <w:pPr>
        <w:pStyle w:val="3"/>
      </w:pPr>
      <w:bookmarkStart w:id="43" w:name="_Toc175082601"/>
      <w:r>
        <w:rPr>
          <w:rFonts w:hint="eastAsia"/>
        </w:rPr>
        <w:t>4</w:t>
      </w:r>
      <w:r w:rsidRPr="004C18A9">
        <w:t>.</w:t>
      </w:r>
      <w:r>
        <w:rPr>
          <w:rFonts w:hint="eastAsia"/>
        </w:rPr>
        <w:t>3.1</w:t>
      </w:r>
      <w:r w:rsidRPr="004C18A9">
        <w:t xml:space="preserve"> </w:t>
      </w:r>
      <w:r>
        <w:rPr>
          <w:rFonts w:hint="eastAsia"/>
        </w:rPr>
        <w:t>虚拟物料推算</w:t>
      </w:r>
      <w:bookmarkEnd w:id="43"/>
    </w:p>
    <w:p w14:paraId="0180C9C9" w14:textId="77777777" w:rsidR="00A55048" w:rsidRPr="00A55048" w:rsidRDefault="00A55048" w:rsidP="00A55048">
      <w:pPr>
        <w:ind w:firstLine="480"/>
      </w:pPr>
    </w:p>
    <w:tbl>
      <w:tblPr>
        <w:tblStyle w:val="af0"/>
        <w:tblW w:w="0" w:type="auto"/>
        <w:tblLook w:val="04A0" w:firstRow="1" w:lastRow="0" w:firstColumn="1" w:lastColumn="0" w:noHBand="0" w:noVBand="1"/>
      </w:tblPr>
      <w:tblGrid>
        <w:gridCol w:w="704"/>
        <w:gridCol w:w="7592"/>
      </w:tblGrid>
      <w:tr w:rsidR="00883A49" w14:paraId="35A6FDD7" w14:textId="77777777" w:rsidTr="00D163C7">
        <w:tc>
          <w:tcPr>
            <w:tcW w:w="704" w:type="dxa"/>
            <w:vAlign w:val="center"/>
          </w:tcPr>
          <w:p w14:paraId="2DCCFB94" w14:textId="77777777" w:rsidR="00883A49" w:rsidRPr="00A974D3" w:rsidRDefault="00883A49" w:rsidP="00D163C7">
            <w:pPr>
              <w:ind w:firstLineChars="0" w:firstLine="0"/>
              <w:jc w:val="left"/>
              <w:rPr>
                <w:rFonts w:ascii="宋体" w:hAnsi="宋体" w:hint="eastAsia"/>
                <w:b/>
              </w:rPr>
            </w:pPr>
            <w:r w:rsidRPr="00A974D3">
              <w:rPr>
                <w:rFonts w:ascii="宋体" w:hAnsi="宋体" w:hint="eastAsia"/>
                <w:b/>
              </w:rPr>
              <w:t>功能描述</w:t>
            </w:r>
          </w:p>
        </w:tc>
        <w:tc>
          <w:tcPr>
            <w:tcW w:w="7592" w:type="dxa"/>
          </w:tcPr>
          <w:p w14:paraId="2BDC188F" w14:textId="7273569D" w:rsidR="00883A49" w:rsidRDefault="00883A49" w:rsidP="00D163C7">
            <w:pPr>
              <w:ind w:firstLine="480"/>
              <w:jc w:val="left"/>
              <w:rPr>
                <w:rFonts w:ascii="宋体" w:hAnsi="宋体" w:hint="eastAsia"/>
              </w:rPr>
            </w:pPr>
            <w:r>
              <w:rPr>
                <w:rFonts w:ascii="宋体" w:hAnsi="宋体" w:hint="eastAsia"/>
              </w:rPr>
              <w:t>依据各工序的计划信息、物流周期、仓库规则、物料匹配规则、炼钢组炉组浇次预估物料信息</w:t>
            </w:r>
          </w:p>
        </w:tc>
      </w:tr>
      <w:tr w:rsidR="00883A49" w14:paraId="407F8905" w14:textId="77777777" w:rsidTr="00D163C7">
        <w:tc>
          <w:tcPr>
            <w:tcW w:w="704" w:type="dxa"/>
            <w:vAlign w:val="center"/>
          </w:tcPr>
          <w:p w14:paraId="6264FD6A" w14:textId="77777777" w:rsidR="00883A49" w:rsidRDefault="00883A49" w:rsidP="00D163C7">
            <w:pPr>
              <w:ind w:firstLineChars="0" w:firstLine="0"/>
              <w:jc w:val="left"/>
              <w:rPr>
                <w:rFonts w:ascii="宋体" w:hAnsi="宋体" w:hint="eastAsia"/>
              </w:rPr>
            </w:pPr>
            <w:r>
              <w:rPr>
                <w:rFonts w:ascii="宋体" w:hAnsi="宋体" w:hint="eastAsia"/>
                <w:b/>
              </w:rPr>
              <w:t>输入</w:t>
            </w:r>
          </w:p>
        </w:tc>
        <w:tc>
          <w:tcPr>
            <w:tcW w:w="7592" w:type="dxa"/>
          </w:tcPr>
          <w:p w14:paraId="575AC351" w14:textId="77777777" w:rsidR="00883A49"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合同信息(生产合同在各工序的机组、加工时间及加工顺序)</w:t>
            </w:r>
          </w:p>
          <w:p w14:paraId="36E4E835" w14:textId="06AD1B57" w:rsidR="00883A49" w:rsidRDefault="00883A49" w:rsidP="00D163C7">
            <w:pPr>
              <w:pStyle w:val="a9"/>
              <w:widowControl w:val="0"/>
              <w:numPr>
                <w:ilvl w:val="0"/>
                <w:numId w:val="13"/>
              </w:numPr>
              <w:ind w:firstLineChars="0" w:hanging="243"/>
              <w:jc w:val="left"/>
              <w:rPr>
                <w:rFonts w:ascii="宋体" w:hAnsi="宋体" w:hint="eastAsia"/>
              </w:rPr>
            </w:pPr>
            <w:r>
              <w:rPr>
                <w:rFonts w:ascii="宋体" w:hAnsi="宋体" w:hint="eastAsia"/>
              </w:rPr>
              <w:t>各机组作业计划</w:t>
            </w:r>
            <w:r w:rsidR="00740D9C">
              <w:rPr>
                <w:rFonts w:ascii="宋体" w:hAnsi="宋体" w:hint="eastAsia"/>
              </w:rPr>
              <w:t>以及</w:t>
            </w:r>
            <w:r>
              <w:rPr>
                <w:rFonts w:ascii="宋体" w:hAnsi="宋体" w:hint="eastAsia"/>
              </w:rPr>
              <w:t>调整信息</w:t>
            </w:r>
          </w:p>
          <w:p w14:paraId="68A27E36" w14:textId="77777777" w:rsidR="00740D9C" w:rsidRDefault="00740D9C" w:rsidP="00D163C7">
            <w:pPr>
              <w:pStyle w:val="a9"/>
              <w:widowControl w:val="0"/>
              <w:numPr>
                <w:ilvl w:val="0"/>
                <w:numId w:val="13"/>
              </w:numPr>
              <w:ind w:firstLineChars="0" w:hanging="243"/>
              <w:jc w:val="left"/>
              <w:rPr>
                <w:rFonts w:ascii="宋体" w:hAnsi="宋体" w:hint="eastAsia"/>
              </w:rPr>
            </w:pPr>
            <w:r>
              <w:rPr>
                <w:rFonts w:ascii="宋体" w:hAnsi="宋体" w:hint="eastAsia"/>
              </w:rPr>
              <w:t>全厂各个工序物流周期</w:t>
            </w:r>
          </w:p>
          <w:p w14:paraId="5003E546" w14:textId="28E2E370" w:rsidR="00740D9C" w:rsidRPr="00FD13C9" w:rsidRDefault="00740D9C" w:rsidP="00D163C7">
            <w:pPr>
              <w:pStyle w:val="a9"/>
              <w:widowControl w:val="0"/>
              <w:numPr>
                <w:ilvl w:val="0"/>
                <w:numId w:val="13"/>
              </w:numPr>
              <w:ind w:firstLineChars="0" w:hanging="243"/>
              <w:jc w:val="left"/>
              <w:rPr>
                <w:rFonts w:ascii="宋体" w:hAnsi="宋体" w:hint="eastAsia"/>
              </w:rPr>
            </w:pPr>
            <w:r>
              <w:rPr>
                <w:rFonts w:ascii="宋体" w:hAnsi="宋体" w:hint="eastAsia"/>
              </w:rPr>
              <w:t>物料到库信息</w:t>
            </w:r>
          </w:p>
        </w:tc>
      </w:tr>
      <w:tr w:rsidR="00883A49" w14:paraId="7DB19BA9" w14:textId="77777777" w:rsidTr="00D163C7">
        <w:tc>
          <w:tcPr>
            <w:tcW w:w="704" w:type="dxa"/>
            <w:vAlign w:val="center"/>
          </w:tcPr>
          <w:p w14:paraId="77B84F71" w14:textId="77777777" w:rsidR="00883A49" w:rsidRDefault="00883A49" w:rsidP="00D163C7">
            <w:pPr>
              <w:ind w:firstLineChars="0" w:firstLine="0"/>
              <w:jc w:val="left"/>
              <w:rPr>
                <w:rFonts w:ascii="宋体" w:hAnsi="宋体" w:hint="eastAsia"/>
                <w:b/>
              </w:rPr>
            </w:pPr>
            <w:r>
              <w:rPr>
                <w:rFonts w:ascii="宋体" w:hAnsi="宋体" w:hint="eastAsia"/>
                <w:b/>
              </w:rPr>
              <w:t>输出</w:t>
            </w:r>
          </w:p>
        </w:tc>
        <w:tc>
          <w:tcPr>
            <w:tcW w:w="7592" w:type="dxa"/>
          </w:tcPr>
          <w:p w14:paraId="68FAEF0C" w14:textId="169EB4A9" w:rsidR="00883A49" w:rsidRDefault="00740D9C" w:rsidP="00D163C7">
            <w:pPr>
              <w:pStyle w:val="a9"/>
              <w:widowControl w:val="0"/>
              <w:numPr>
                <w:ilvl w:val="0"/>
                <w:numId w:val="13"/>
              </w:numPr>
              <w:ind w:firstLineChars="0" w:hanging="243"/>
              <w:jc w:val="left"/>
              <w:rPr>
                <w:rFonts w:ascii="宋体" w:hAnsi="宋体" w:hint="eastAsia"/>
              </w:rPr>
            </w:pPr>
            <w:r>
              <w:rPr>
                <w:rFonts w:ascii="宋体" w:hAnsi="宋体" w:hint="eastAsia"/>
              </w:rPr>
              <w:t>虚拟</w:t>
            </w:r>
            <w:r w:rsidR="00883A49">
              <w:rPr>
                <w:rFonts w:ascii="宋体" w:hAnsi="宋体" w:hint="eastAsia"/>
              </w:rPr>
              <w:t>物料</w:t>
            </w:r>
            <w:r>
              <w:rPr>
                <w:rFonts w:ascii="宋体" w:hAnsi="宋体" w:hint="eastAsia"/>
              </w:rPr>
              <w:t>信息、到库预期时间</w:t>
            </w:r>
          </w:p>
        </w:tc>
      </w:tr>
      <w:tr w:rsidR="00883A49" w14:paraId="5AA73BAF" w14:textId="77777777" w:rsidTr="00D163C7">
        <w:tc>
          <w:tcPr>
            <w:tcW w:w="704" w:type="dxa"/>
            <w:vAlign w:val="center"/>
          </w:tcPr>
          <w:p w14:paraId="6CB5E747" w14:textId="77777777" w:rsidR="00883A49" w:rsidRDefault="00883A49" w:rsidP="00D163C7">
            <w:pPr>
              <w:ind w:firstLineChars="0" w:firstLine="0"/>
              <w:jc w:val="left"/>
              <w:rPr>
                <w:rFonts w:ascii="宋体" w:hAnsi="宋体" w:hint="eastAsia"/>
                <w:b/>
              </w:rPr>
            </w:pPr>
            <w:r>
              <w:rPr>
                <w:rFonts w:ascii="宋体" w:hAnsi="宋体" w:hint="eastAsia"/>
                <w:b/>
              </w:rPr>
              <w:t>业务规则</w:t>
            </w:r>
          </w:p>
        </w:tc>
        <w:tc>
          <w:tcPr>
            <w:tcW w:w="7592" w:type="dxa"/>
          </w:tcPr>
          <w:p w14:paraId="19768A81" w14:textId="77777777" w:rsidR="00883A49" w:rsidRPr="009D69BD" w:rsidRDefault="00883A49"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工序</w:t>
            </w:r>
            <w:r w:rsidRPr="009D69BD">
              <w:rPr>
                <w:rFonts w:ascii="宋体" w:hAnsi="宋体"/>
              </w:rPr>
              <w:t>间转运成本</w:t>
            </w:r>
            <w:r>
              <w:rPr>
                <w:rFonts w:ascii="宋体" w:hAnsi="宋体" w:hint="eastAsia"/>
              </w:rPr>
              <w:t>/</w:t>
            </w:r>
            <w:r w:rsidRPr="009D69BD">
              <w:rPr>
                <w:rFonts w:ascii="宋体" w:hAnsi="宋体"/>
              </w:rPr>
              <w:t>冷却时间规则</w:t>
            </w:r>
          </w:p>
          <w:p w14:paraId="73AC2624" w14:textId="77777777" w:rsidR="00883A49" w:rsidRPr="009D69BD" w:rsidRDefault="00883A49" w:rsidP="00D163C7">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可生产工序规则</w:t>
            </w:r>
          </w:p>
          <w:p w14:paraId="6DC5DC74" w14:textId="4BCBEF46" w:rsidR="00883A49" w:rsidRPr="00740D9C" w:rsidRDefault="00883A49" w:rsidP="00740D9C">
            <w:pPr>
              <w:pStyle w:val="a9"/>
              <w:widowControl w:val="0"/>
              <w:numPr>
                <w:ilvl w:val="0"/>
                <w:numId w:val="13"/>
              </w:numPr>
              <w:ind w:firstLineChars="0" w:hanging="243"/>
              <w:jc w:val="left"/>
              <w:rPr>
                <w:rFonts w:ascii="宋体" w:hAnsi="宋体" w:hint="eastAsia"/>
              </w:rPr>
            </w:pPr>
            <w:r w:rsidRPr="009D69BD">
              <w:rPr>
                <w:rFonts w:ascii="宋体" w:hAnsi="宋体"/>
              </w:rPr>
              <w:t>各</w:t>
            </w:r>
            <w:r>
              <w:rPr>
                <w:rFonts w:ascii="宋体" w:hAnsi="宋体" w:hint="eastAsia"/>
              </w:rPr>
              <w:t>机组</w:t>
            </w:r>
            <w:r w:rsidRPr="009D69BD">
              <w:rPr>
                <w:rFonts w:ascii="宋体" w:hAnsi="宋体"/>
              </w:rPr>
              <w:t>生产速度规则</w:t>
            </w:r>
          </w:p>
        </w:tc>
      </w:tr>
    </w:tbl>
    <w:p w14:paraId="0A7BC84B" w14:textId="031139B4" w:rsidR="002D0CF5" w:rsidRPr="004C18A9" w:rsidRDefault="00C97BE4" w:rsidP="002D0CF5">
      <w:pPr>
        <w:pStyle w:val="2"/>
      </w:pPr>
      <w:bookmarkStart w:id="44" w:name="_Toc175082602"/>
      <w:r>
        <w:rPr>
          <w:rFonts w:hint="eastAsia"/>
        </w:rPr>
        <w:t>4</w:t>
      </w:r>
      <w:r w:rsidR="002D0CF5" w:rsidRPr="004C18A9">
        <w:t>.</w:t>
      </w:r>
      <w:r w:rsidR="002D0CF5">
        <w:rPr>
          <w:rFonts w:hint="eastAsia"/>
        </w:rPr>
        <w:t>4</w:t>
      </w:r>
      <w:r w:rsidR="002D0CF5" w:rsidRPr="004C18A9">
        <w:t xml:space="preserve"> </w:t>
      </w:r>
      <w:r w:rsidR="002D0CF5" w:rsidRPr="004C18A9">
        <w:rPr>
          <w:rFonts w:hint="eastAsia"/>
        </w:rPr>
        <w:t>合同</w:t>
      </w:r>
      <w:r w:rsidR="00740D9C">
        <w:rPr>
          <w:rFonts w:hint="eastAsia"/>
        </w:rPr>
        <w:t>（作业）计划</w:t>
      </w:r>
      <w:r w:rsidR="002D0CF5">
        <w:rPr>
          <w:rFonts w:hint="eastAsia"/>
        </w:rPr>
        <w:t>动态调整</w:t>
      </w:r>
      <w:bookmarkEnd w:id="44"/>
    </w:p>
    <w:tbl>
      <w:tblPr>
        <w:tblStyle w:val="af0"/>
        <w:tblW w:w="0" w:type="auto"/>
        <w:tblLook w:val="04A0" w:firstRow="1" w:lastRow="0" w:firstColumn="1" w:lastColumn="0" w:noHBand="0" w:noVBand="1"/>
      </w:tblPr>
      <w:tblGrid>
        <w:gridCol w:w="704"/>
        <w:gridCol w:w="7592"/>
      </w:tblGrid>
      <w:tr w:rsidR="002D0CF5" w14:paraId="4DF6D91C" w14:textId="77777777" w:rsidTr="00DE2058">
        <w:tc>
          <w:tcPr>
            <w:tcW w:w="704" w:type="dxa"/>
            <w:vAlign w:val="center"/>
          </w:tcPr>
          <w:p w14:paraId="49BF9340" w14:textId="77777777" w:rsidR="002D0CF5" w:rsidRPr="00A974D3" w:rsidRDefault="002D0CF5" w:rsidP="00DE2058">
            <w:pPr>
              <w:ind w:firstLineChars="0" w:firstLine="0"/>
              <w:jc w:val="left"/>
              <w:rPr>
                <w:rFonts w:ascii="宋体" w:hAnsi="宋体" w:hint="eastAsia"/>
                <w:b/>
              </w:rPr>
            </w:pPr>
            <w:r w:rsidRPr="00A974D3">
              <w:rPr>
                <w:rFonts w:ascii="宋体" w:hAnsi="宋体" w:hint="eastAsia"/>
                <w:b/>
              </w:rPr>
              <w:t>功能描述</w:t>
            </w:r>
          </w:p>
        </w:tc>
        <w:tc>
          <w:tcPr>
            <w:tcW w:w="7592" w:type="dxa"/>
          </w:tcPr>
          <w:p w14:paraId="5580EC52" w14:textId="5057867B" w:rsidR="002D0CF5" w:rsidRDefault="002D0CF5" w:rsidP="00DE2058">
            <w:pPr>
              <w:ind w:firstLine="480"/>
              <w:jc w:val="left"/>
              <w:rPr>
                <w:rFonts w:ascii="宋体" w:hAnsi="宋体" w:hint="eastAsia"/>
              </w:rPr>
            </w:pPr>
            <w:r w:rsidRPr="002D0CF5">
              <w:rPr>
                <w:rFonts w:ascii="宋体" w:hAnsi="宋体" w:hint="eastAsia"/>
              </w:rPr>
              <w:t>合同订单动态调整</w:t>
            </w:r>
            <w:r>
              <w:rPr>
                <w:rFonts w:ascii="宋体" w:hAnsi="宋体" w:hint="eastAsia"/>
              </w:rPr>
              <w:t>模块接收并处理动态到达的</w:t>
            </w:r>
            <w:r w:rsidR="00740D9C">
              <w:rPr>
                <w:rFonts w:ascii="宋体" w:hAnsi="宋体" w:hint="eastAsia"/>
              </w:rPr>
              <w:t>物料信息</w:t>
            </w:r>
            <w:r w:rsidRPr="002D0CF5">
              <w:rPr>
                <w:rFonts w:ascii="宋体" w:hAnsi="宋体" w:hint="eastAsia"/>
              </w:rPr>
              <w:t>计划</w:t>
            </w:r>
            <w:r>
              <w:rPr>
                <w:rFonts w:ascii="宋体" w:hAnsi="宋体" w:hint="eastAsia"/>
              </w:rPr>
              <w:t>以及突发性事件</w:t>
            </w:r>
            <w:r w:rsidRPr="002D0CF5">
              <w:rPr>
                <w:rFonts w:ascii="宋体" w:hAnsi="宋体" w:hint="eastAsia"/>
              </w:rPr>
              <w:t>，</w:t>
            </w:r>
            <w:r>
              <w:rPr>
                <w:rFonts w:ascii="宋体" w:hAnsi="宋体" w:hint="eastAsia"/>
              </w:rPr>
              <w:t>利用在线调整模块</w:t>
            </w:r>
            <w:r w:rsidRPr="002D0CF5">
              <w:rPr>
                <w:rFonts w:ascii="宋体" w:hAnsi="宋体" w:hint="eastAsia"/>
              </w:rPr>
              <w:t>将现存的合同计划进行调整，对合同重新匹配物料，修改合同的生产计划。</w:t>
            </w:r>
            <w:r w:rsidRPr="004C18A9">
              <w:rPr>
                <w:rFonts w:hint="eastAsia"/>
              </w:rPr>
              <w:t>合同</w:t>
            </w:r>
            <w:r>
              <w:rPr>
                <w:rFonts w:hint="eastAsia"/>
              </w:rPr>
              <w:t>订单动态调整</w:t>
            </w:r>
            <w:r>
              <w:rPr>
                <w:rFonts w:ascii="宋体" w:hAnsi="宋体" w:hint="eastAsia"/>
              </w:rPr>
              <w:t>将能够以</w:t>
            </w:r>
            <w:r w:rsidRPr="002D0CF5">
              <w:rPr>
                <w:rFonts w:ascii="宋体" w:hAnsi="宋体" w:hint="eastAsia"/>
              </w:rPr>
              <w:t>较高的频率</w:t>
            </w:r>
            <w:r>
              <w:rPr>
                <w:rFonts w:ascii="宋体" w:hAnsi="宋体" w:hint="eastAsia"/>
              </w:rPr>
              <w:t>运行</w:t>
            </w:r>
            <w:r w:rsidRPr="002D0CF5">
              <w:rPr>
                <w:rFonts w:ascii="宋体" w:hAnsi="宋体" w:hint="eastAsia"/>
              </w:rPr>
              <w:t>，便于后续的</w:t>
            </w:r>
            <w:r>
              <w:rPr>
                <w:rFonts w:ascii="宋体" w:hAnsi="宋体" w:hint="eastAsia"/>
              </w:rPr>
              <w:t>相应、</w:t>
            </w:r>
            <w:r w:rsidRPr="002D0CF5">
              <w:rPr>
                <w:rFonts w:ascii="宋体" w:hAnsi="宋体" w:hint="eastAsia"/>
              </w:rPr>
              <w:t>确认和分析。</w:t>
            </w:r>
            <w:r>
              <w:rPr>
                <w:rFonts w:ascii="宋体" w:hAnsi="宋体" w:hint="eastAsia"/>
              </w:rPr>
              <w:t>特别地，</w:t>
            </w:r>
            <w:r w:rsidRPr="002D0CF5">
              <w:rPr>
                <w:rFonts w:ascii="宋体" w:hAnsi="宋体" w:hint="eastAsia"/>
              </w:rPr>
              <w:t>对于大批量的合同计划的调整</w:t>
            </w:r>
            <w:r>
              <w:rPr>
                <w:rFonts w:ascii="宋体" w:hAnsi="宋体" w:hint="eastAsia"/>
              </w:rPr>
              <w:t>或在线调整算法不能满足需求时</w:t>
            </w:r>
            <w:r w:rsidRPr="002D0CF5">
              <w:rPr>
                <w:rFonts w:ascii="宋体" w:hAnsi="宋体" w:hint="eastAsia"/>
              </w:rPr>
              <w:t>，将重新调用基于</w:t>
            </w:r>
            <w:r w:rsidRPr="002D0CF5">
              <w:rPr>
                <w:rFonts w:ascii="宋体" w:hAnsi="宋体" w:hint="eastAsia"/>
              </w:rPr>
              <w:lastRenderedPageBreak/>
              <w:t>全局考虑的</w:t>
            </w:r>
            <w:r>
              <w:rPr>
                <w:rFonts w:ascii="宋体" w:hAnsi="宋体" w:hint="eastAsia"/>
              </w:rPr>
              <w:t>离线调整模块</w:t>
            </w:r>
            <w:r w:rsidRPr="002D0CF5">
              <w:rPr>
                <w:rFonts w:ascii="宋体" w:hAnsi="宋体" w:hint="eastAsia"/>
              </w:rPr>
              <w:t>，自上而下逐级运行合同计划系统，这将统筹规划各个工序的已经执行和未执行的合同计划。</w:t>
            </w:r>
          </w:p>
        </w:tc>
      </w:tr>
      <w:tr w:rsidR="002D0CF5" w14:paraId="36D1770A" w14:textId="77777777" w:rsidTr="00DE2058">
        <w:tc>
          <w:tcPr>
            <w:tcW w:w="704" w:type="dxa"/>
            <w:vAlign w:val="center"/>
          </w:tcPr>
          <w:p w14:paraId="11F3E06A" w14:textId="77777777" w:rsidR="002D0CF5" w:rsidRDefault="002D0CF5" w:rsidP="00DE2058">
            <w:pPr>
              <w:ind w:firstLineChars="0" w:firstLine="0"/>
              <w:jc w:val="left"/>
              <w:rPr>
                <w:rFonts w:ascii="宋体" w:hAnsi="宋体" w:hint="eastAsia"/>
              </w:rPr>
            </w:pPr>
            <w:r>
              <w:rPr>
                <w:rFonts w:ascii="宋体" w:hAnsi="宋体" w:hint="eastAsia"/>
                <w:b/>
              </w:rPr>
              <w:lastRenderedPageBreak/>
              <w:t>输入</w:t>
            </w:r>
          </w:p>
        </w:tc>
        <w:tc>
          <w:tcPr>
            <w:tcW w:w="7592" w:type="dxa"/>
          </w:tcPr>
          <w:p w14:paraId="4DEA552E" w14:textId="77777777" w:rsidR="002D0CF5" w:rsidRDefault="002D0CF5" w:rsidP="00DE2058">
            <w:pPr>
              <w:pStyle w:val="a9"/>
              <w:widowControl w:val="0"/>
              <w:numPr>
                <w:ilvl w:val="0"/>
                <w:numId w:val="13"/>
              </w:numPr>
              <w:ind w:firstLineChars="0" w:hanging="243"/>
              <w:jc w:val="left"/>
              <w:rPr>
                <w:rFonts w:ascii="宋体" w:hAnsi="宋体" w:hint="eastAsia"/>
              </w:rPr>
            </w:pPr>
            <w:r w:rsidRPr="002D0CF5">
              <w:rPr>
                <w:rFonts w:ascii="宋体" w:hAnsi="宋体" w:hint="eastAsia"/>
              </w:rPr>
              <w:t>动态到达的合同计划</w:t>
            </w:r>
          </w:p>
          <w:p w14:paraId="7979201A" w14:textId="051EBF0A" w:rsidR="002D0CF5" w:rsidRPr="00FD13C9" w:rsidRDefault="002D0CF5" w:rsidP="00DE2058">
            <w:pPr>
              <w:pStyle w:val="a9"/>
              <w:widowControl w:val="0"/>
              <w:numPr>
                <w:ilvl w:val="0"/>
                <w:numId w:val="13"/>
              </w:numPr>
              <w:ind w:firstLineChars="0" w:hanging="243"/>
              <w:jc w:val="left"/>
              <w:rPr>
                <w:rFonts w:ascii="宋体" w:hAnsi="宋体" w:hint="eastAsia"/>
              </w:rPr>
            </w:pPr>
            <w:r>
              <w:rPr>
                <w:rFonts w:ascii="宋体" w:hAnsi="宋体" w:hint="eastAsia"/>
              </w:rPr>
              <w:t>突发性事件如生产掉队、机组故障信息</w:t>
            </w:r>
          </w:p>
        </w:tc>
      </w:tr>
      <w:tr w:rsidR="002D0CF5" w14:paraId="39642845" w14:textId="77777777" w:rsidTr="00DE2058">
        <w:tc>
          <w:tcPr>
            <w:tcW w:w="704" w:type="dxa"/>
            <w:vAlign w:val="center"/>
          </w:tcPr>
          <w:p w14:paraId="1CD07C33" w14:textId="77777777" w:rsidR="002D0CF5" w:rsidRDefault="002D0CF5" w:rsidP="00DE2058">
            <w:pPr>
              <w:ind w:firstLineChars="0" w:firstLine="0"/>
              <w:jc w:val="left"/>
              <w:rPr>
                <w:rFonts w:ascii="宋体" w:hAnsi="宋体" w:hint="eastAsia"/>
                <w:b/>
              </w:rPr>
            </w:pPr>
            <w:r>
              <w:rPr>
                <w:rFonts w:ascii="宋体" w:hAnsi="宋体" w:hint="eastAsia"/>
                <w:b/>
              </w:rPr>
              <w:t>输出</w:t>
            </w:r>
          </w:p>
        </w:tc>
        <w:tc>
          <w:tcPr>
            <w:tcW w:w="7592" w:type="dxa"/>
          </w:tcPr>
          <w:p w14:paraId="055F704F" w14:textId="63F37C42" w:rsidR="002D0CF5" w:rsidRPr="002D0CF5" w:rsidRDefault="002D0CF5" w:rsidP="002D0CF5">
            <w:pPr>
              <w:pStyle w:val="a9"/>
              <w:widowControl w:val="0"/>
              <w:numPr>
                <w:ilvl w:val="0"/>
                <w:numId w:val="13"/>
              </w:numPr>
              <w:ind w:firstLineChars="0" w:hanging="243"/>
              <w:jc w:val="left"/>
              <w:rPr>
                <w:rFonts w:ascii="宋体" w:hAnsi="宋体" w:hint="eastAsia"/>
              </w:rPr>
            </w:pPr>
            <w:r>
              <w:rPr>
                <w:rFonts w:ascii="宋体" w:hAnsi="宋体" w:hint="eastAsia"/>
              </w:rPr>
              <w:t>合同计划</w:t>
            </w:r>
            <w:r w:rsidR="0067054B">
              <w:rPr>
                <w:rFonts w:ascii="宋体" w:hAnsi="宋体" w:hint="eastAsia"/>
              </w:rPr>
              <w:t>的增量式调整或合同的覆盖式更新</w:t>
            </w:r>
          </w:p>
        </w:tc>
      </w:tr>
      <w:tr w:rsidR="002D0CF5" w14:paraId="3D6DA605" w14:textId="77777777" w:rsidTr="00DE2058">
        <w:tc>
          <w:tcPr>
            <w:tcW w:w="704" w:type="dxa"/>
            <w:vAlign w:val="center"/>
          </w:tcPr>
          <w:p w14:paraId="5269A0ED" w14:textId="77777777" w:rsidR="002D0CF5" w:rsidRDefault="002D0CF5" w:rsidP="00DE2058">
            <w:pPr>
              <w:ind w:firstLineChars="0" w:firstLine="0"/>
              <w:jc w:val="left"/>
              <w:rPr>
                <w:rFonts w:ascii="宋体" w:hAnsi="宋体" w:hint="eastAsia"/>
                <w:b/>
              </w:rPr>
            </w:pPr>
            <w:r>
              <w:rPr>
                <w:rFonts w:ascii="宋体" w:hAnsi="宋体" w:hint="eastAsia"/>
                <w:b/>
              </w:rPr>
              <w:t>优化目标</w:t>
            </w:r>
          </w:p>
        </w:tc>
        <w:tc>
          <w:tcPr>
            <w:tcW w:w="7592" w:type="dxa"/>
            <w:vAlign w:val="center"/>
          </w:tcPr>
          <w:p w14:paraId="394F9757" w14:textId="2F10ABCC" w:rsidR="002D0CF5" w:rsidRPr="00134D3E" w:rsidRDefault="00740D9C" w:rsidP="00DE2058">
            <w:pPr>
              <w:pStyle w:val="a9"/>
              <w:widowControl w:val="0"/>
              <w:numPr>
                <w:ilvl w:val="0"/>
                <w:numId w:val="13"/>
              </w:numPr>
              <w:ind w:firstLineChars="0" w:hanging="243"/>
              <w:jc w:val="left"/>
              <w:rPr>
                <w:rFonts w:ascii="宋体" w:hAnsi="宋体" w:hint="eastAsia"/>
              </w:rPr>
            </w:pPr>
            <w:r>
              <w:rPr>
                <w:rFonts w:ascii="宋体" w:hAnsi="宋体" w:hint="eastAsia"/>
              </w:rPr>
              <w:t>维持生产节奏，控制仓储平衡</w:t>
            </w:r>
          </w:p>
        </w:tc>
      </w:tr>
      <w:tr w:rsidR="002D0CF5" w14:paraId="051988CA" w14:textId="77777777" w:rsidTr="00DE2058">
        <w:tc>
          <w:tcPr>
            <w:tcW w:w="704" w:type="dxa"/>
            <w:vAlign w:val="center"/>
          </w:tcPr>
          <w:p w14:paraId="3286D73F" w14:textId="77777777" w:rsidR="002D0CF5" w:rsidRDefault="002D0CF5" w:rsidP="00DE2058">
            <w:pPr>
              <w:ind w:firstLineChars="0" w:firstLine="0"/>
              <w:jc w:val="left"/>
              <w:rPr>
                <w:rFonts w:ascii="宋体" w:hAnsi="宋体" w:hint="eastAsia"/>
                <w:b/>
              </w:rPr>
            </w:pPr>
            <w:r>
              <w:rPr>
                <w:rFonts w:ascii="宋体" w:hAnsi="宋体" w:hint="eastAsia"/>
                <w:b/>
              </w:rPr>
              <w:t>约束条件</w:t>
            </w:r>
          </w:p>
        </w:tc>
        <w:tc>
          <w:tcPr>
            <w:tcW w:w="7592" w:type="dxa"/>
          </w:tcPr>
          <w:p w14:paraId="79FC6606" w14:textId="6045C542" w:rsidR="002D0CF5" w:rsidRPr="00767E49" w:rsidRDefault="0067054B" w:rsidP="00DE2058">
            <w:pPr>
              <w:pStyle w:val="a9"/>
              <w:widowControl w:val="0"/>
              <w:numPr>
                <w:ilvl w:val="0"/>
                <w:numId w:val="13"/>
              </w:numPr>
              <w:ind w:firstLineChars="0" w:hanging="243"/>
              <w:jc w:val="left"/>
              <w:rPr>
                <w:rFonts w:ascii="宋体" w:hAnsi="宋体" w:hint="eastAsia"/>
              </w:rPr>
            </w:pPr>
            <w:r>
              <w:rPr>
                <w:rFonts w:ascii="宋体" w:hAnsi="宋体" w:hint="eastAsia"/>
              </w:rPr>
              <w:t>机组检修规则</w:t>
            </w:r>
          </w:p>
          <w:p w14:paraId="62E2E1B9" w14:textId="77777777" w:rsidR="002D0CF5" w:rsidRDefault="002D0CF5" w:rsidP="00DE2058">
            <w:pPr>
              <w:pStyle w:val="a9"/>
              <w:widowControl w:val="0"/>
              <w:numPr>
                <w:ilvl w:val="0"/>
                <w:numId w:val="13"/>
              </w:numPr>
              <w:ind w:firstLineChars="0" w:hanging="243"/>
              <w:jc w:val="left"/>
              <w:rPr>
                <w:rFonts w:ascii="宋体" w:hAnsi="宋体" w:hint="eastAsia"/>
              </w:rPr>
            </w:pPr>
            <w:r w:rsidRPr="00767E49">
              <w:rPr>
                <w:rFonts w:ascii="宋体" w:hAnsi="宋体" w:hint="eastAsia"/>
              </w:rPr>
              <w:t>机组产能约束</w:t>
            </w:r>
          </w:p>
          <w:p w14:paraId="34FA65A0" w14:textId="5B15853E" w:rsidR="002D0CF5" w:rsidRPr="003B648D" w:rsidRDefault="0067054B" w:rsidP="00DE2058">
            <w:pPr>
              <w:pStyle w:val="a9"/>
              <w:widowControl w:val="0"/>
              <w:numPr>
                <w:ilvl w:val="0"/>
                <w:numId w:val="13"/>
              </w:numPr>
              <w:ind w:firstLineChars="0" w:hanging="243"/>
              <w:jc w:val="left"/>
              <w:rPr>
                <w:rFonts w:ascii="宋体" w:hAnsi="宋体" w:hint="eastAsia"/>
              </w:rPr>
            </w:pPr>
            <w:r>
              <w:rPr>
                <w:rFonts w:ascii="宋体" w:hAnsi="宋体" w:hint="eastAsia"/>
              </w:rPr>
              <w:t>工序间转运时间</w:t>
            </w:r>
            <w:r w:rsidR="002D0CF5">
              <w:rPr>
                <w:rFonts w:ascii="宋体" w:hAnsi="宋体" w:hint="eastAsia"/>
              </w:rPr>
              <w:t>约束</w:t>
            </w:r>
          </w:p>
        </w:tc>
      </w:tr>
      <w:tr w:rsidR="002D0CF5" w14:paraId="54CEFC3E" w14:textId="77777777" w:rsidTr="00DE2058">
        <w:tc>
          <w:tcPr>
            <w:tcW w:w="704" w:type="dxa"/>
            <w:vAlign w:val="center"/>
          </w:tcPr>
          <w:p w14:paraId="3FA162CF" w14:textId="77777777" w:rsidR="002D0CF5" w:rsidRDefault="002D0CF5" w:rsidP="00DE2058">
            <w:pPr>
              <w:ind w:firstLineChars="0" w:firstLine="0"/>
              <w:jc w:val="left"/>
              <w:rPr>
                <w:rFonts w:ascii="宋体" w:hAnsi="宋体" w:hint="eastAsia"/>
                <w:b/>
              </w:rPr>
            </w:pPr>
            <w:r>
              <w:rPr>
                <w:rFonts w:ascii="宋体" w:hAnsi="宋体" w:hint="eastAsia"/>
                <w:b/>
              </w:rPr>
              <w:t>业务规则</w:t>
            </w:r>
          </w:p>
        </w:tc>
        <w:tc>
          <w:tcPr>
            <w:tcW w:w="7592" w:type="dxa"/>
          </w:tcPr>
          <w:p w14:paraId="2D58663C" w14:textId="0DF49455" w:rsidR="002D0CF5" w:rsidRPr="009D69BD" w:rsidRDefault="0067054B" w:rsidP="00DE2058">
            <w:pPr>
              <w:pStyle w:val="a9"/>
              <w:widowControl w:val="0"/>
              <w:numPr>
                <w:ilvl w:val="0"/>
                <w:numId w:val="13"/>
              </w:numPr>
              <w:ind w:firstLineChars="0" w:hanging="243"/>
              <w:jc w:val="left"/>
              <w:rPr>
                <w:rFonts w:ascii="宋体" w:hAnsi="宋体" w:hint="eastAsia"/>
              </w:rPr>
            </w:pPr>
            <w:r>
              <w:rPr>
                <w:rFonts w:ascii="宋体" w:hAnsi="宋体" w:hint="eastAsia"/>
              </w:rPr>
              <w:t>库存平衡</w:t>
            </w:r>
            <w:r w:rsidR="002D0CF5" w:rsidRPr="009D69BD">
              <w:rPr>
                <w:rFonts w:ascii="宋体" w:hAnsi="宋体"/>
              </w:rPr>
              <w:t>规则</w:t>
            </w:r>
          </w:p>
          <w:p w14:paraId="56E2C5E6" w14:textId="313B0E82" w:rsidR="002D0CF5" w:rsidRPr="0067054B" w:rsidRDefault="0067054B" w:rsidP="0067054B">
            <w:pPr>
              <w:pStyle w:val="a9"/>
              <w:widowControl w:val="0"/>
              <w:numPr>
                <w:ilvl w:val="0"/>
                <w:numId w:val="13"/>
              </w:numPr>
              <w:ind w:firstLineChars="0" w:hanging="243"/>
              <w:jc w:val="left"/>
              <w:rPr>
                <w:rFonts w:ascii="宋体" w:hAnsi="宋体" w:hint="eastAsia"/>
              </w:rPr>
            </w:pPr>
            <w:r>
              <w:rPr>
                <w:rFonts w:ascii="宋体" w:hAnsi="宋体"/>
              </w:rPr>
              <w:t>合同排程规则</w:t>
            </w:r>
          </w:p>
        </w:tc>
      </w:tr>
      <w:tr w:rsidR="002D0CF5" w14:paraId="669BE33B" w14:textId="77777777" w:rsidTr="00DE2058">
        <w:tc>
          <w:tcPr>
            <w:tcW w:w="704" w:type="dxa"/>
            <w:vAlign w:val="center"/>
          </w:tcPr>
          <w:p w14:paraId="23AFC1BF" w14:textId="77777777" w:rsidR="002D0CF5" w:rsidRDefault="002D0CF5" w:rsidP="00DE2058">
            <w:pPr>
              <w:ind w:firstLineChars="0" w:firstLine="0"/>
              <w:jc w:val="left"/>
              <w:rPr>
                <w:rFonts w:ascii="宋体" w:hAnsi="宋体" w:hint="eastAsia"/>
                <w:b/>
              </w:rPr>
            </w:pPr>
            <w:r>
              <w:rPr>
                <w:rFonts w:ascii="宋体" w:hAnsi="宋体" w:hint="eastAsia"/>
                <w:b/>
              </w:rPr>
              <w:t>优化流程</w:t>
            </w:r>
          </w:p>
        </w:tc>
        <w:tc>
          <w:tcPr>
            <w:tcW w:w="7592" w:type="dxa"/>
          </w:tcPr>
          <w:p w14:paraId="28A89375" w14:textId="716C3AB4" w:rsidR="002D0CF5" w:rsidRDefault="0067054B" w:rsidP="00DE2058">
            <w:pPr>
              <w:pStyle w:val="a9"/>
              <w:widowControl w:val="0"/>
              <w:numPr>
                <w:ilvl w:val="0"/>
                <w:numId w:val="13"/>
              </w:numPr>
              <w:ind w:firstLineChars="0" w:hanging="243"/>
              <w:jc w:val="left"/>
              <w:rPr>
                <w:rFonts w:ascii="宋体" w:hAnsi="宋体" w:hint="eastAsia"/>
              </w:rPr>
            </w:pPr>
            <w:r>
              <w:rPr>
                <w:rFonts w:ascii="宋体" w:hAnsi="宋体" w:hint="eastAsia"/>
              </w:rPr>
              <w:t>接收并处理动态事件</w:t>
            </w:r>
            <w:r w:rsidR="001B3E5D">
              <w:rPr>
                <w:rFonts w:ascii="宋体" w:hAnsi="宋体" w:hint="eastAsia"/>
              </w:rPr>
              <w:t>分析应该采取调整方案，</w:t>
            </w:r>
            <w:r>
              <w:rPr>
                <w:rFonts w:ascii="宋体" w:hAnsi="宋体" w:hint="eastAsia"/>
              </w:rPr>
              <w:t>按照合同的属性依照原有合同计划搜索合适位置进行插入和替换</w:t>
            </w:r>
          </w:p>
          <w:p w14:paraId="662DA586" w14:textId="5EC372A4" w:rsidR="002D0CF5" w:rsidRDefault="0067054B" w:rsidP="00DE2058">
            <w:pPr>
              <w:pStyle w:val="a9"/>
              <w:widowControl w:val="0"/>
              <w:numPr>
                <w:ilvl w:val="0"/>
                <w:numId w:val="13"/>
              </w:numPr>
              <w:ind w:firstLineChars="0" w:hanging="243"/>
              <w:jc w:val="left"/>
              <w:rPr>
                <w:rFonts w:ascii="宋体" w:hAnsi="宋体" w:hint="eastAsia"/>
              </w:rPr>
            </w:pPr>
            <w:r>
              <w:rPr>
                <w:rFonts w:ascii="宋体" w:hAnsi="宋体" w:hint="eastAsia"/>
              </w:rPr>
              <w:t>检查调整后的</w:t>
            </w:r>
            <w:r w:rsidR="002D0CF5">
              <w:rPr>
                <w:rFonts w:ascii="宋体" w:hAnsi="宋体" w:hint="eastAsia"/>
              </w:rPr>
              <w:t>合同计划</w:t>
            </w:r>
            <w:r>
              <w:rPr>
                <w:rFonts w:ascii="宋体" w:hAnsi="宋体" w:hint="eastAsia"/>
              </w:rPr>
              <w:t>是否依然满足约束和规则</w:t>
            </w:r>
          </w:p>
          <w:p w14:paraId="00340476" w14:textId="1D1707B3" w:rsidR="0067054B" w:rsidRPr="0067054B" w:rsidRDefault="0067054B" w:rsidP="0067054B">
            <w:pPr>
              <w:pStyle w:val="a9"/>
              <w:widowControl w:val="0"/>
              <w:numPr>
                <w:ilvl w:val="0"/>
                <w:numId w:val="13"/>
              </w:numPr>
              <w:ind w:firstLineChars="0" w:hanging="243"/>
              <w:jc w:val="left"/>
              <w:rPr>
                <w:rFonts w:ascii="宋体" w:hAnsi="宋体" w:hint="eastAsia"/>
              </w:rPr>
            </w:pPr>
            <w:r>
              <w:rPr>
                <w:rFonts w:ascii="宋体" w:hAnsi="宋体" w:hint="eastAsia"/>
              </w:rPr>
              <w:t>如果满足则输出调整方案至合同计划优化模块，否则将动态到达合同插入待排合同池重新执行合同计划优化模块</w:t>
            </w:r>
          </w:p>
        </w:tc>
      </w:tr>
    </w:tbl>
    <w:p w14:paraId="21153371" w14:textId="77777777" w:rsidR="004F68A2" w:rsidRDefault="004F68A2" w:rsidP="004F68A2">
      <w:pPr>
        <w:ind w:firstLine="560"/>
        <w:rPr>
          <w:sz w:val="28"/>
          <w:szCs w:val="28"/>
        </w:rPr>
      </w:pPr>
      <w:r>
        <w:rPr>
          <w:rFonts w:hint="eastAsia"/>
          <w:sz w:val="28"/>
          <w:szCs w:val="28"/>
        </w:rPr>
        <w:t>本项目采用数学建模与启发式算法结合的方法，既能获得高质量优化效果，又能根据现场实际复杂的业务需求进行灵活调整，对多目标多场景下的合同计划排程问题进行有效解决。搭建合同作业计划协同优化系统（</w:t>
      </w:r>
      <w:r>
        <w:rPr>
          <w:rFonts w:hint="eastAsia"/>
          <w:sz w:val="28"/>
          <w:szCs w:val="28"/>
        </w:rPr>
        <w:t>OICOS</w:t>
      </w:r>
      <w:r>
        <w:rPr>
          <w:rFonts w:hint="eastAsia"/>
          <w:sz w:val="28"/>
          <w:szCs w:val="28"/>
        </w:rPr>
        <w:t>）自动运行优化模型、跟踪合同信息、处理动态事件、分析排程结果以及数据可视化，实现有效的、稳定的、有鲁棒性的合同计划排程问题解决方案。</w:t>
      </w:r>
    </w:p>
    <w:p w14:paraId="45634254" w14:textId="77777777" w:rsidR="004F68A2" w:rsidRDefault="004F68A2" w:rsidP="004F68A2">
      <w:pPr>
        <w:ind w:firstLine="560"/>
        <w:rPr>
          <w:sz w:val="28"/>
          <w:szCs w:val="28"/>
          <w:highlight w:val="yellow"/>
        </w:rPr>
      </w:pPr>
      <w:r w:rsidRPr="00524226">
        <w:rPr>
          <w:noProof/>
          <w:sz w:val="28"/>
          <w:szCs w:val="28"/>
        </w:rPr>
        <w:lastRenderedPageBreak/>
        <w:drawing>
          <wp:inline distT="0" distB="0" distL="0" distR="0" wp14:anchorId="77135351" wp14:editId="3B704622">
            <wp:extent cx="4669790" cy="2524125"/>
            <wp:effectExtent l="0" t="0" r="0" b="9525"/>
            <wp:docPr id="10204988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9790" cy="2524125"/>
                    </a:xfrm>
                    <a:prstGeom prst="rect">
                      <a:avLst/>
                    </a:prstGeom>
                    <a:noFill/>
                  </pic:spPr>
                </pic:pic>
              </a:graphicData>
            </a:graphic>
          </wp:inline>
        </w:drawing>
      </w:r>
    </w:p>
    <w:p w14:paraId="0BF466E9" w14:textId="77777777" w:rsidR="004F68A2" w:rsidRPr="00524226" w:rsidRDefault="004F68A2" w:rsidP="004F68A2">
      <w:pPr>
        <w:ind w:firstLine="560"/>
        <w:rPr>
          <w:sz w:val="28"/>
          <w:szCs w:val="28"/>
        </w:rPr>
      </w:pPr>
      <w:r w:rsidRPr="00524226">
        <w:rPr>
          <w:rFonts w:hint="eastAsia"/>
          <w:sz w:val="28"/>
          <w:szCs w:val="28"/>
        </w:rPr>
        <w:t>1)</w:t>
      </w:r>
      <w:r w:rsidRPr="00524226">
        <w:rPr>
          <w:rFonts w:hint="eastAsia"/>
          <w:sz w:val="28"/>
          <w:szCs w:val="28"/>
        </w:rPr>
        <w:tab/>
      </w:r>
      <w:r w:rsidRPr="00524226">
        <w:rPr>
          <w:rFonts w:hint="eastAsia"/>
          <w:sz w:val="28"/>
          <w:szCs w:val="28"/>
        </w:rPr>
        <w:t>用户操作界面：提供人机交互；</w:t>
      </w:r>
    </w:p>
    <w:p w14:paraId="3A1CBCAE" w14:textId="77777777" w:rsidR="004F68A2" w:rsidRPr="00524226" w:rsidRDefault="004F68A2" w:rsidP="004F68A2">
      <w:pPr>
        <w:ind w:firstLine="560"/>
        <w:rPr>
          <w:sz w:val="28"/>
          <w:szCs w:val="28"/>
        </w:rPr>
      </w:pPr>
      <w:r w:rsidRPr="00524226">
        <w:rPr>
          <w:rFonts w:hint="eastAsia"/>
          <w:sz w:val="28"/>
          <w:szCs w:val="28"/>
        </w:rPr>
        <w:t>2)</w:t>
      </w:r>
      <w:r w:rsidRPr="00524226">
        <w:rPr>
          <w:rFonts w:hint="eastAsia"/>
          <w:sz w:val="28"/>
          <w:szCs w:val="28"/>
        </w:rPr>
        <w:tab/>
      </w:r>
      <w:r w:rsidRPr="00524226">
        <w:rPr>
          <w:rFonts w:hint="eastAsia"/>
          <w:sz w:val="28"/>
          <w:szCs w:val="28"/>
        </w:rPr>
        <w:t>连退合同计划模块：用于组织、生成和优化以月度为单位的宏观的连退合同生产计划，该模块本质上是为了服务于末道工序（</w:t>
      </w:r>
      <w:r w:rsidRPr="00524226">
        <w:rPr>
          <w:rFonts w:hint="eastAsia"/>
          <w:sz w:val="28"/>
          <w:szCs w:val="28"/>
        </w:rPr>
        <w:t>3</w:t>
      </w:r>
      <w:r w:rsidRPr="00524226">
        <w:rPr>
          <w:rFonts w:hint="eastAsia"/>
          <w:sz w:val="28"/>
          <w:szCs w:val="28"/>
        </w:rPr>
        <w:t>连退），以末道工序的产品交期作为判断合同兑现率的主要依据；</w:t>
      </w:r>
    </w:p>
    <w:p w14:paraId="7B7F3659" w14:textId="77777777" w:rsidR="004F68A2" w:rsidRPr="00524226" w:rsidRDefault="004F68A2" w:rsidP="004F68A2">
      <w:pPr>
        <w:ind w:firstLine="560"/>
        <w:rPr>
          <w:sz w:val="28"/>
          <w:szCs w:val="28"/>
        </w:rPr>
      </w:pPr>
      <w:r w:rsidRPr="00524226">
        <w:rPr>
          <w:rFonts w:hint="eastAsia"/>
          <w:sz w:val="28"/>
          <w:szCs w:val="28"/>
        </w:rPr>
        <w:t>3)</w:t>
      </w:r>
      <w:r w:rsidRPr="00524226">
        <w:rPr>
          <w:rFonts w:hint="eastAsia"/>
          <w:sz w:val="28"/>
          <w:szCs w:val="28"/>
        </w:rPr>
        <w:tab/>
      </w:r>
      <w:r w:rsidRPr="00524226">
        <w:rPr>
          <w:rFonts w:hint="eastAsia"/>
          <w:sz w:val="28"/>
          <w:szCs w:val="28"/>
        </w:rPr>
        <w:t>酸轧合同计划模块：基于</w:t>
      </w:r>
      <w:r w:rsidRPr="00524226">
        <w:rPr>
          <w:rFonts w:hint="eastAsia"/>
          <w:sz w:val="28"/>
          <w:szCs w:val="28"/>
        </w:rPr>
        <w:t>2</w:t>
      </w:r>
      <w:r w:rsidRPr="00524226">
        <w:rPr>
          <w:rFonts w:hint="eastAsia"/>
          <w:sz w:val="28"/>
          <w:szCs w:val="28"/>
        </w:rPr>
        <w:t>）连退合同计划模块的结果，结合物流推算，组织、生成和优化以月度为单位的宏观的酸轧合同生产计划，该模块与</w:t>
      </w:r>
      <w:r w:rsidRPr="00524226">
        <w:rPr>
          <w:rFonts w:hint="eastAsia"/>
          <w:sz w:val="28"/>
          <w:szCs w:val="28"/>
        </w:rPr>
        <w:t>2</w:t>
      </w:r>
      <w:r w:rsidRPr="00524226">
        <w:rPr>
          <w:rFonts w:hint="eastAsia"/>
          <w:sz w:val="28"/>
          <w:szCs w:val="28"/>
        </w:rPr>
        <w:t>）不同，作为重要的生产工序，需要向多个后道工序供料，不能仅简单地服务于连退；</w:t>
      </w:r>
    </w:p>
    <w:p w14:paraId="5A54FE0D" w14:textId="77777777" w:rsidR="004F68A2" w:rsidRPr="00524226" w:rsidRDefault="004F68A2" w:rsidP="004F68A2">
      <w:pPr>
        <w:ind w:firstLine="560"/>
        <w:rPr>
          <w:sz w:val="28"/>
          <w:szCs w:val="28"/>
        </w:rPr>
      </w:pPr>
      <w:r w:rsidRPr="00524226">
        <w:rPr>
          <w:rFonts w:hint="eastAsia"/>
          <w:sz w:val="28"/>
          <w:szCs w:val="28"/>
        </w:rPr>
        <w:t>4)</w:t>
      </w:r>
      <w:r w:rsidRPr="00524226">
        <w:rPr>
          <w:rFonts w:hint="eastAsia"/>
          <w:sz w:val="28"/>
          <w:szCs w:val="28"/>
        </w:rPr>
        <w:tab/>
      </w:r>
      <w:r w:rsidRPr="00524226">
        <w:rPr>
          <w:rFonts w:hint="eastAsia"/>
          <w:sz w:val="28"/>
          <w:szCs w:val="28"/>
        </w:rPr>
        <w:t>连退作业计划模块：在满足机组作业计划生产规则的前提下，尽可能地遵循</w:t>
      </w:r>
      <w:r w:rsidRPr="00524226">
        <w:rPr>
          <w:rFonts w:hint="eastAsia"/>
          <w:sz w:val="28"/>
          <w:szCs w:val="28"/>
        </w:rPr>
        <w:t>2</w:t>
      </w:r>
      <w:r w:rsidRPr="00524226">
        <w:rPr>
          <w:rFonts w:hint="eastAsia"/>
          <w:sz w:val="28"/>
          <w:szCs w:val="28"/>
        </w:rPr>
        <w:t>）连退合同计划模块的结果，将以合同为单位的计划落实到以物料为单位的计划。</w:t>
      </w:r>
    </w:p>
    <w:p w14:paraId="09A30D2C" w14:textId="77777777" w:rsidR="004F68A2" w:rsidRDefault="004F68A2" w:rsidP="004F68A2">
      <w:pPr>
        <w:ind w:firstLine="560"/>
        <w:rPr>
          <w:sz w:val="28"/>
          <w:szCs w:val="28"/>
        </w:rPr>
      </w:pPr>
      <w:r w:rsidRPr="00524226">
        <w:rPr>
          <w:rFonts w:hint="eastAsia"/>
          <w:sz w:val="28"/>
          <w:szCs w:val="28"/>
        </w:rPr>
        <w:t>5)</w:t>
      </w:r>
      <w:r w:rsidRPr="00524226">
        <w:rPr>
          <w:rFonts w:hint="eastAsia"/>
          <w:sz w:val="28"/>
          <w:szCs w:val="28"/>
        </w:rPr>
        <w:tab/>
      </w:r>
      <w:r w:rsidRPr="00524226">
        <w:rPr>
          <w:rFonts w:hint="eastAsia"/>
          <w:sz w:val="28"/>
          <w:szCs w:val="28"/>
        </w:rPr>
        <w:t>酸轧计划模块：在满足机组作业计划生产规则的前提下，尽可能地遵循</w:t>
      </w:r>
      <w:r w:rsidRPr="00524226">
        <w:rPr>
          <w:rFonts w:hint="eastAsia"/>
          <w:sz w:val="28"/>
          <w:szCs w:val="28"/>
        </w:rPr>
        <w:t>3</w:t>
      </w:r>
      <w:r w:rsidRPr="00524226">
        <w:rPr>
          <w:rFonts w:hint="eastAsia"/>
          <w:sz w:val="28"/>
          <w:szCs w:val="28"/>
        </w:rPr>
        <w:t>）酸轧合同计划模块的结果，将以合同为单位的计划落实到以物料为单位的计划。</w:t>
      </w:r>
    </w:p>
    <w:p w14:paraId="4F3CF94C" w14:textId="77777777" w:rsidR="004F68A2" w:rsidRDefault="004F68A2" w:rsidP="004F68A2">
      <w:pPr>
        <w:ind w:firstLine="560"/>
        <w:rPr>
          <w:sz w:val="28"/>
          <w:szCs w:val="28"/>
        </w:rPr>
      </w:pPr>
      <w:r>
        <w:rPr>
          <w:rFonts w:hint="eastAsia"/>
          <w:sz w:val="28"/>
          <w:szCs w:val="28"/>
        </w:rPr>
        <w:t>系统运行流程：</w:t>
      </w:r>
    </w:p>
    <w:p w14:paraId="7134A7CE" w14:textId="77777777" w:rsidR="004F68A2" w:rsidRPr="00524226" w:rsidRDefault="004F68A2" w:rsidP="004F68A2">
      <w:pPr>
        <w:pStyle w:val="a9"/>
        <w:widowControl w:val="0"/>
        <w:numPr>
          <w:ilvl w:val="0"/>
          <w:numId w:val="33"/>
        </w:numPr>
        <w:spacing w:line="240" w:lineRule="auto"/>
        <w:ind w:firstLineChars="0"/>
        <w:rPr>
          <w:sz w:val="28"/>
          <w:szCs w:val="28"/>
        </w:rPr>
      </w:pPr>
      <w:r w:rsidRPr="00524226">
        <w:rPr>
          <w:rFonts w:hint="eastAsia"/>
          <w:sz w:val="28"/>
          <w:szCs w:val="28"/>
        </w:rPr>
        <w:t>用户操作触发（自动触发）</w:t>
      </w:r>
      <w:r>
        <w:rPr>
          <w:rFonts w:hint="eastAsia"/>
          <w:sz w:val="28"/>
          <w:szCs w:val="28"/>
        </w:rPr>
        <w:t>，系统开始准备排程所需数据</w:t>
      </w:r>
    </w:p>
    <w:p w14:paraId="0C1689D1"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lastRenderedPageBreak/>
        <w:t>3#</w:t>
      </w:r>
      <w:r>
        <w:rPr>
          <w:rFonts w:hint="eastAsia"/>
          <w:sz w:val="28"/>
          <w:szCs w:val="28"/>
        </w:rPr>
        <w:t>连退合同计划排程模块运行，依照</w:t>
      </w:r>
      <w:r>
        <w:rPr>
          <w:rFonts w:hint="eastAsia"/>
          <w:sz w:val="28"/>
          <w:szCs w:val="28"/>
        </w:rPr>
        <w:t>3#</w:t>
      </w:r>
      <w:r>
        <w:rPr>
          <w:rFonts w:hint="eastAsia"/>
          <w:sz w:val="28"/>
          <w:szCs w:val="28"/>
        </w:rPr>
        <w:t>连退合同规则并</w:t>
      </w:r>
      <w:r w:rsidRPr="001C10FD">
        <w:rPr>
          <w:rFonts w:hint="eastAsia"/>
          <w:sz w:val="28"/>
          <w:szCs w:val="28"/>
        </w:rPr>
        <w:t>结合作业计划规则</w:t>
      </w:r>
      <w:r>
        <w:rPr>
          <w:rFonts w:hint="eastAsia"/>
          <w:sz w:val="28"/>
          <w:szCs w:val="28"/>
        </w:rPr>
        <w:t>等进行调整，输出</w:t>
      </w:r>
      <w:r>
        <w:rPr>
          <w:rFonts w:hint="eastAsia"/>
          <w:sz w:val="28"/>
          <w:szCs w:val="28"/>
        </w:rPr>
        <w:t>3#</w:t>
      </w:r>
      <w:r>
        <w:rPr>
          <w:rFonts w:hint="eastAsia"/>
          <w:sz w:val="28"/>
          <w:szCs w:val="28"/>
        </w:rPr>
        <w:t>连退合同计划结果</w:t>
      </w:r>
    </w:p>
    <w:p w14:paraId="57B1D3B1"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t>依据</w:t>
      </w:r>
      <w:r>
        <w:rPr>
          <w:rFonts w:hint="eastAsia"/>
          <w:sz w:val="28"/>
          <w:szCs w:val="28"/>
        </w:rPr>
        <w:t>3#</w:t>
      </w:r>
      <w:r>
        <w:rPr>
          <w:rFonts w:hint="eastAsia"/>
          <w:sz w:val="28"/>
          <w:szCs w:val="28"/>
        </w:rPr>
        <w:t>连退合同计划结果进行虚拟物流推算获得初步</w:t>
      </w:r>
      <w:r>
        <w:rPr>
          <w:rFonts w:hint="eastAsia"/>
          <w:sz w:val="28"/>
          <w:szCs w:val="28"/>
        </w:rPr>
        <w:t>3#</w:t>
      </w:r>
      <w:r>
        <w:rPr>
          <w:rFonts w:hint="eastAsia"/>
          <w:sz w:val="28"/>
          <w:szCs w:val="28"/>
        </w:rPr>
        <w:t>酸轧合同计划信息</w:t>
      </w:r>
    </w:p>
    <w:p w14:paraId="5C13130D"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t>3#</w:t>
      </w:r>
      <w:r>
        <w:rPr>
          <w:rFonts w:hint="eastAsia"/>
          <w:sz w:val="28"/>
          <w:szCs w:val="28"/>
        </w:rPr>
        <w:t>酸轧合同计划排程模块运行，结合</w:t>
      </w:r>
      <w:r w:rsidRPr="00524226">
        <w:rPr>
          <w:rFonts w:hint="eastAsia"/>
          <w:sz w:val="28"/>
          <w:szCs w:val="28"/>
        </w:rPr>
        <w:t>作业计划规则和多产线供料</w:t>
      </w:r>
      <w:r>
        <w:rPr>
          <w:rFonts w:hint="eastAsia"/>
          <w:sz w:val="28"/>
          <w:szCs w:val="28"/>
        </w:rPr>
        <w:t>情况进行预集批和调整，输出</w:t>
      </w:r>
      <w:r>
        <w:rPr>
          <w:rFonts w:hint="eastAsia"/>
          <w:sz w:val="28"/>
          <w:szCs w:val="28"/>
        </w:rPr>
        <w:t>3#</w:t>
      </w:r>
      <w:r>
        <w:rPr>
          <w:rFonts w:hint="eastAsia"/>
          <w:sz w:val="28"/>
          <w:szCs w:val="28"/>
        </w:rPr>
        <w:t>酸轧合同计划结果</w:t>
      </w:r>
    </w:p>
    <w:p w14:paraId="62CECD2F"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t>依据</w:t>
      </w:r>
      <w:r>
        <w:rPr>
          <w:rFonts w:hint="eastAsia"/>
          <w:sz w:val="28"/>
          <w:szCs w:val="28"/>
        </w:rPr>
        <w:t>3#</w:t>
      </w:r>
      <w:r>
        <w:rPr>
          <w:rFonts w:hint="eastAsia"/>
          <w:sz w:val="28"/>
          <w:szCs w:val="28"/>
        </w:rPr>
        <w:t>酸轧合同计划结果进行虚拟物流推算并匹配</w:t>
      </w:r>
      <w:r>
        <w:rPr>
          <w:rFonts w:hint="eastAsia"/>
          <w:sz w:val="28"/>
          <w:szCs w:val="28"/>
        </w:rPr>
        <w:t>3#</w:t>
      </w:r>
      <w:r>
        <w:rPr>
          <w:rFonts w:hint="eastAsia"/>
          <w:sz w:val="28"/>
          <w:szCs w:val="28"/>
        </w:rPr>
        <w:t>酸轧前库（虚拟）物料。</w:t>
      </w:r>
    </w:p>
    <w:p w14:paraId="32A280C2"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t>依照</w:t>
      </w:r>
      <w:r>
        <w:rPr>
          <w:rFonts w:hint="eastAsia"/>
          <w:sz w:val="28"/>
          <w:szCs w:val="28"/>
        </w:rPr>
        <w:t>3#</w:t>
      </w:r>
      <w:r>
        <w:rPr>
          <w:rFonts w:hint="eastAsia"/>
          <w:sz w:val="28"/>
          <w:szCs w:val="28"/>
        </w:rPr>
        <w:t>酸轧合同计划的时间节点，对酸轧前库（虚拟）物料进行预排程并优化，获取可行的</w:t>
      </w:r>
      <w:r>
        <w:rPr>
          <w:rFonts w:hint="eastAsia"/>
          <w:sz w:val="28"/>
          <w:szCs w:val="28"/>
        </w:rPr>
        <w:t>3#</w:t>
      </w:r>
      <w:r>
        <w:rPr>
          <w:rFonts w:hint="eastAsia"/>
          <w:sz w:val="28"/>
          <w:szCs w:val="28"/>
        </w:rPr>
        <w:t>酸轧作业计划，如无法获取可行的</w:t>
      </w:r>
      <w:r>
        <w:rPr>
          <w:rFonts w:hint="eastAsia"/>
          <w:sz w:val="28"/>
          <w:szCs w:val="28"/>
        </w:rPr>
        <w:t>3#</w:t>
      </w:r>
      <w:r>
        <w:rPr>
          <w:rFonts w:hint="eastAsia"/>
          <w:sz w:val="28"/>
          <w:szCs w:val="28"/>
        </w:rPr>
        <w:t>酸轧作业计划，反馈调整信息至</w:t>
      </w:r>
      <w:r>
        <w:rPr>
          <w:rFonts w:hint="eastAsia"/>
          <w:sz w:val="28"/>
          <w:szCs w:val="28"/>
        </w:rPr>
        <w:t>3#</w:t>
      </w:r>
      <w:r>
        <w:rPr>
          <w:rFonts w:hint="eastAsia"/>
          <w:sz w:val="28"/>
          <w:szCs w:val="28"/>
        </w:rPr>
        <w:t>酸轧合同计划排程模块并</w:t>
      </w:r>
      <w:r w:rsidRPr="001C10FD">
        <w:rPr>
          <w:rFonts w:hint="eastAsia"/>
          <w:sz w:val="28"/>
          <w:szCs w:val="28"/>
        </w:rPr>
        <w:t>回到</w:t>
      </w:r>
      <w:r w:rsidRPr="001C10FD">
        <w:rPr>
          <w:rFonts w:hint="eastAsia"/>
          <w:sz w:val="28"/>
          <w:szCs w:val="28"/>
        </w:rPr>
        <w:t>4</w:t>
      </w:r>
      <w:r w:rsidRPr="001C10FD">
        <w:rPr>
          <w:rFonts w:hint="eastAsia"/>
          <w:sz w:val="28"/>
          <w:szCs w:val="28"/>
        </w:rPr>
        <w:t>）</w:t>
      </w:r>
      <w:r>
        <w:rPr>
          <w:rFonts w:hint="eastAsia"/>
          <w:sz w:val="28"/>
          <w:szCs w:val="28"/>
        </w:rPr>
        <w:t>继续运行。</w:t>
      </w:r>
    </w:p>
    <w:p w14:paraId="1F324F8C"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t>依据</w:t>
      </w:r>
      <w:r>
        <w:rPr>
          <w:rFonts w:hint="eastAsia"/>
          <w:sz w:val="28"/>
          <w:szCs w:val="28"/>
        </w:rPr>
        <w:t>3#</w:t>
      </w:r>
      <w:r>
        <w:rPr>
          <w:rFonts w:hint="eastAsia"/>
          <w:sz w:val="28"/>
          <w:szCs w:val="28"/>
        </w:rPr>
        <w:t>酸轧作业计划，结合虚拟物流推算并匹配</w:t>
      </w:r>
      <w:r>
        <w:rPr>
          <w:rFonts w:hint="eastAsia"/>
          <w:sz w:val="28"/>
          <w:szCs w:val="28"/>
        </w:rPr>
        <w:t>3#</w:t>
      </w:r>
      <w:r>
        <w:rPr>
          <w:rFonts w:hint="eastAsia"/>
          <w:sz w:val="28"/>
          <w:szCs w:val="28"/>
        </w:rPr>
        <w:t>连退前库（虚拟）物料</w:t>
      </w:r>
    </w:p>
    <w:p w14:paraId="682262C2" w14:textId="77777777" w:rsidR="004F68A2" w:rsidRDefault="004F68A2" w:rsidP="004F68A2">
      <w:pPr>
        <w:pStyle w:val="a9"/>
        <w:widowControl w:val="0"/>
        <w:numPr>
          <w:ilvl w:val="0"/>
          <w:numId w:val="33"/>
        </w:numPr>
        <w:spacing w:line="240" w:lineRule="auto"/>
        <w:ind w:firstLineChars="0"/>
        <w:rPr>
          <w:sz w:val="28"/>
          <w:szCs w:val="28"/>
        </w:rPr>
      </w:pPr>
      <w:r>
        <w:rPr>
          <w:rFonts w:hint="eastAsia"/>
          <w:sz w:val="28"/>
          <w:szCs w:val="28"/>
        </w:rPr>
        <w:t>依照</w:t>
      </w:r>
      <w:r>
        <w:rPr>
          <w:rFonts w:hint="eastAsia"/>
          <w:sz w:val="28"/>
          <w:szCs w:val="28"/>
        </w:rPr>
        <w:t>3#</w:t>
      </w:r>
      <w:r>
        <w:rPr>
          <w:rFonts w:hint="eastAsia"/>
          <w:sz w:val="28"/>
          <w:szCs w:val="28"/>
        </w:rPr>
        <w:t>连退合同计划的时间节点，对</w:t>
      </w:r>
      <w:r>
        <w:rPr>
          <w:rFonts w:hint="eastAsia"/>
          <w:sz w:val="28"/>
          <w:szCs w:val="28"/>
        </w:rPr>
        <w:t>3#</w:t>
      </w:r>
      <w:r>
        <w:rPr>
          <w:rFonts w:hint="eastAsia"/>
          <w:sz w:val="28"/>
          <w:szCs w:val="28"/>
        </w:rPr>
        <w:t>连退前库（虚拟）物料进行预排程并优化，获取可行的</w:t>
      </w:r>
      <w:r>
        <w:rPr>
          <w:rFonts w:hint="eastAsia"/>
          <w:sz w:val="28"/>
          <w:szCs w:val="28"/>
        </w:rPr>
        <w:t>3#</w:t>
      </w:r>
      <w:r>
        <w:rPr>
          <w:rFonts w:hint="eastAsia"/>
          <w:sz w:val="28"/>
          <w:szCs w:val="28"/>
        </w:rPr>
        <w:t>连退作业计划，如无法获取可行的</w:t>
      </w:r>
      <w:r>
        <w:rPr>
          <w:rFonts w:hint="eastAsia"/>
          <w:sz w:val="28"/>
          <w:szCs w:val="28"/>
        </w:rPr>
        <w:t>3#</w:t>
      </w:r>
      <w:r>
        <w:rPr>
          <w:rFonts w:hint="eastAsia"/>
          <w:sz w:val="28"/>
          <w:szCs w:val="28"/>
        </w:rPr>
        <w:t>连退作业计划，反馈调整信息至</w:t>
      </w:r>
      <w:r>
        <w:rPr>
          <w:rFonts w:hint="eastAsia"/>
          <w:sz w:val="28"/>
          <w:szCs w:val="28"/>
        </w:rPr>
        <w:t>3#</w:t>
      </w:r>
      <w:r>
        <w:rPr>
          <w:rFonts w:hint="eastAsia"/>
          <w:sz w:val="28"/>
          <w:szCs w:val="28"/>
        </w:rPr>
        <w:t>连退合同计划排程模块并</w:t>
      </w:r>
      <w:r w:rsidRPr="001C10FD">
        <w:rPr>
          <w:rFonts w:hint="eastAsia"/>
          <w:sz w:val="28"/>
          <w:szCs w:val="28"/>
        </w:rPr>
        <w:t>回到</w:t>
      </w:r>
      <w:r>
        <w:rPr>
          <w:rFonts w:hint="eastAsia"/>
          <w:sz w:val="28"/>
          <w:szCs w:val="28"/>
        </w:rPr>
        <w:t>1</w:t>
      </w:r>
      <w:r w:rsidRPr="001C10FD">
        <w:rPr>
          <w:rFonts w:hint="eastAsia"/>
          <w:sz w:val="28"/>
          <w:szCs w:val="28"/>
        </w:rPr>
        <w:t>）</w:t>
      </w:r>
      <w:r>
        <w:rPr>
          <w:rFonts w:hint="eastAsia"/>
          <w:sz w:val="28"/>
          <w:szCs w:val="28"/>
        </w:rPr>
        <w:t>继续运行。</w:t>
      </w:r>
    </w:p>
    <w:p w14:paraId="0A338F76" w14:textId="77777777" w:rsidR="004F68A2" w:rsidRPr="001C10FD" w:rsidRDefault="004F68A2" w:rsidP="004F68A2">
      <w:pPr>
        <w:ind w:left="560" w:firstLine="560"/>
        <w:rPr>
          <w:sz w:val="28"/>
          <w:szCs w:val="28"/>
        </w:rPr>
      </w:pPr>
      <w:r>
        <w:rPr>
          <w:rFonts w:hint="eastAsia"/>
          <w:sz w:val="28"/>
          <w:szCs w:val="28"/>
        </w:rPr>
        <w:t>考虑到</w:t>
      </w:r>
      <w:r>
        <w:rPr>
          <w:rFonts w:hint="eastAsia"/>
          <w:sz w:val="28"/>
          <w:szCs w:val="28"/>
        </w:rPr>
        <w:t>6</w:t>
      </w:r>
      <w:r>
        <w:rPr>
          <w:rFonts w:hint="eastAsia"/>
          <w:sz w:val="28"/>
          <w:szCs w:val="28"/>
        </w:rPr>
        <w:t>）</w:t>
      </w:r>
      <w:r>
        <w:rPr>
          <w:rFonts w:hint="eastAsia"/>
          <w:sz w:val="28"/>
          <w:szCs w:val="28"/>
        </w:rPr>
        <w:t>8</w:t>
      </w:r>
      <w:r>
        <w:rPr>
          <w:rFonts w:hint="eastAsia"/>
          <w:sz w:val="28"/>
          <w:szCs w:val="28"/>
        </w:rPr>
        <w:t>）如果多次回溯运行，必然导致系统运行周期时间冗长，因此可将求解的重点集中于保证近期计划（如开始的第一周）的可行以及目标函数的优化上，在此前提下，适当放松后</w:t>
      </w:r>
      <w:r>
        <w:rPr>
          <w:rFonts w:hint="eastAsia"/>
          <w:sz w:val="28"/>
          <w:szCs w:val="28"/>
        </w:rPr>
        <w:lastRenderedPageBreak/>
        <w:t>续计划的约束或暂时忽略部分不可行的限制条件，即可降低系统运行的周期时间。</w:t>
      </w:r>
    </w:p>
    <w:p w14:paraId="45E5EF2C" w14:textId="77777777" w:rsidR="004F68A2" w:rsidRPr="004F68A2" w:rsidRDefault="004F68A2" w:rsidP="004F68A2">
      <w:pPr>
        <w:ind w:left="480" w:firstLineChars="0" w:firstLine="0"/>
      </w:pPr>
    </w:p>
    <w:p w14:paraId="3D06871C" w14:textId="52BA0886" w:rsidR="004C18A9" w:rsidRPr="00941469" w:rsidRDefault="00C97BE4" w:rsidP="004C18A9">
      <w:pPr>
        <w:pStyle w:val="1"/>
      </w:pPr>
      <w:bookmarkStart w:id="45" w:name="_Toc175082603"/>
      <w:r>
        <w:rPr>
          <w:rFonts w:hint="eastAsia"/>
        </w:rPr>
        <w:t>五</w:t>
      </w:r>
      <w:r w:rsidR="004C18A9">
        <w:rPr>
          <w:rFonts w:hint="eastAsia"/>
        </w:rPr>
        <w:t>、</w:t>
      </w:r>
      <w:r w:rsidR="00EF69D3">
        <w:rPr>
          <w:rFonts w:hint="eastAsia"/>
        </w:rPr>
        <w:t>与现有系统</w:t>
      </w:r>
      <w:r w:rsidR="004C18A9">
        <w:rPr>
          <w:rFonts w:hint="eastAsia"/>
        </w:rPr>
        <w:t>接口</w:t>
      </w:r>
      <w:bookmarkEnd w:id="45"/>
    </w:p>
    <w:p w14:paraId="55961DA4" w14:textId="412B1EF9" w:rsidR="00282C09" w:rsidRDefault="00AD2A3D" w:rsidP="00AD2A3D">
      <w:pPr>
        <w:pStyle w:val="ae"/>
      </w:pPr>
      <w:r w:rsidRPr="00AD2A3D">
        <w:object w:dxaOrig="13537" w:dyaOrig="12552" w14:anchorId="62EA7D73">
          <v:shape id="_x0000_i1029" type="#_x0000_t75" style="width:404.1pt;height:276.35pt" o:ole="">
            <v:imagedata r:id="rId27" o:title="" cropbottom="17172f"/>
          </v:shape>
          <o:OLEObject Type="Embed" ProgID="Visio.Drawing.15" ShapeID="_x0000_i1029" DrawAspect="Content" ObjectID="_1786717689" r:id="rId28"/>
        </w:object>
      </w:r>
    </w:p>
    <w:p w14:paraId="2E500A87" w14:textId="46748A5E" w:rsidR="00CD2CAF" w:rsidRDefault="00CD2CAF" w:rsidP="00CD2CAF">
      <w:pPr>
        <w:pStyle w:val="ac"/>
      </w:pPr>
      <w:r>
        <w:rPr>
          <w:rFonts w:hint="eastAsia"/>
        </w:rPr>
        <w:t>图</w:t>
      </w:r>
      <w:r>
        <w:rPr>
          <w:rFonts w:hint="eastAsia"/>
        </w:rPr>
        <w:t>4</w:t>
      </w:r>
      <w:r>
        <w:t>.1</w:t>
      </w:r>
      <w:r>
        <w:rPr>
          <w:rFonts w:hint="eastAsia"/>
        </w:rPr>
        <w:t>与现有系统的接口</w:t>
      </w:r>
    </w:p>
    <w:p w14:paraId="3E7A075A" w14:textId="06156ED6" w:rsidR="004C18A9" w:rsidRDefault="00C97BE4" w:rsidP="004C18A9">
      <w:pPr>
        <w:pStyle w:val="2"/>
      </w:pPr>
      <w:bookmarkStart w:id="46" w:name="_Toc175082604"/>
      <w:r>
        <w:rPr>
          <w:rFonts w:hint="eastAsia"/>
        </w:rPr>
        <w:t>5</w:t>
      </w:r>
      <w:r w:rsidR="004C18A9">
        <w:rPr>
          <w:rFonts w:hint="eastAsia"/>
        </w:rPr>
        <w:t>.1</w:t>
      </w:r>
      <w:r w:rsidR="004C18A9">
        <w:t xml:space="preserve"> </w:t>
      </w:r>
      <w:r w:rsidR="004C18A9">
        <w:rPr>
          <w:rFonts w:hint="eastAsia"/>
        </w:rPr>
        <w:t>系统需求的数据和信息</w:t>
      </w:r>
      <w:bookmarkEnd w:id="46"/>
    </w:p>
    <w:p w14:paraId="4E2AB286" w14:textId="660874C4" w:rsidR="000E6A86" w:rsidRPr="000E6A86" w:rsidRDefault="000E6A86" w:rsidP="000E6A86">
      <w:pPr>
        <w:ind w:firstLine="420"/>
        <w:jc w:val="center"/>
        <w:rPr>
          <w:rFonts w:hAnsi="Calibri" w:cs="Times New Roman"/>
          <w:sz w:val="21"/>
          <w:szCs w:val="21"/>
        </w:rPr>
      </w:pPr>
      <w:r w:rsidRPr="00373DEF">
        <w:rPr>
          <w:rFonts w:hAnsi="Calibri" w:cs="Times New Roman" w:hint="eastAsia"/>
          <w:sz w:val="21"/>
          <w:szCs w:val="21"/>
        </w:rPr>
        <w:t>表</w:t>
      </w:r>
      <w:r>
        <w:rPr>
          <w:rFonts w:hAnsi="Calibri" w:cs="Times New Roman"/>
          <w:sz w:val="21"/>
          <w:szCs w:val="21"/>
        </w:rPr>
        <w:t>4</w:t>
      </w:r>
      <w:r w:rsidRPr="00373DEF">
        <w:rPr>
          <w:rFonts w:hAnsi="Calibri" w:cs="Times New Roman"/>
          <w:sz w:val="21"/>
          <w:szCs w:val="21"/>
        </w:rPr>
        <w:t xml:space="preserve">.1 </w:t>
      </w:r>
      <w:r w:rsidRPr="000E6A86">
        <w:rPr>
          <w:rFonts w:hAnsi="Calibri" w:cs="Times New Roman" w:hint="eastAsia"/>
          <w:sz w:val="21"/>
          <w:szCs w:val="21"/>
        </w:rPr>
        <w:t>系统需求的数据和信息</w:t>
      </w:r>
      <w:r>
        <w:rPr>
          <w:rFonts w:hAnsi="Calibri" w:cs="Times New Roman" w:hint="eastAsia"/>
          <w:sz w:val="21"/>
          <w:szCs w:val="21"/>
        </w:rPr>
        <w:t>归纳</w:t>
      </w:r>
      <w:r w:rsidRPr="00373DEF">
        <w:rPr>
          <w:rFonts w:hAnsi="Calibri" w:cs="Times New Roman" w:hint="eastAsia"/>
          <w:sz w:val="21"/>
          <w:szCs w:val="21"/>
        </w:rPr>
        <w:t>表</w:t>
      </w:r>
    </w:p>
    <w:tbl>
      <w:tblPr>
        <w:tblStyle w:val="4-10"/>
        <w:tblW w:w="0" w:type="auto"/>
        <w:tblLook w:val="04A0" w:firstRow="1" w:lastRow="0" w:firstColumn="1" w:lastColumn="0" w:noHBand="0" w:noVBand="1"/>
      </w:tblPr>
      <w:tblGrid>
        <w:gridCol w:w="2830"/>
        <w:gridCol w:w="5466"/>
      </w:tblGrid>
      <w:tr w:rsidR="004C18A9" w:rsidRPr="00C07CB6" w14:paraId="5AB58C47" w14:textId="77777777" w:rsidTr="00CA7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A78DACA" w14:textId="77777777" w:rsidR="004C18A9" w:rsidRPr="002A6839" w:rsidRDefault="004C18A9" w:rsidP="00CA7924">
            <w:pPr>
              <w:ind w:firstLineChars="0" w:firstLine="0"/>
              <w:jc w:val="center"/>
              <w:rPr>
                <w:b w:val="0"/>
                <w:sz w:val="21"/>
              </w:rPr>
            </w:pPr>
            <w:r w:rsidRPr="002A6839">
              <w:rPr>
                <w:rFonts w:hint="eastAsia"/>
                <w:b w:val="0"/>
                <w:sz w:val="21"/>
              </w:rPr>
              <w:t>名称</w:t>
            </w:r>
          </w:p>
        </w:tc>
        <w:tc>
          <w:tcPr>
            <w:tcW w:w="5466" w:type="dxa"/>
          </w:tcPr>
          <w:p w14:paraId="396E6215" w14:textId="77777777" w:rsidR="004C18A9" w:rsidRPr="002A6839" w:rsidRDefault="004C18A9" w:rsidP="00CA7924">
            <w:pPr>
              <w:ind w:firstLineChars="0" w:firstLine="0"/>
              <w:jc w:val="center"/>
              <w:cnfStyle w:val="100000000000" w:firstRow="1" w:lastRow="0" w:firstColumn="0" w:lastColumn="0" w:oddVBand="0" w:evenVBand="0" w:oddHBand="0" w:evenHBand="0" w:firstRowFirstColumn="0" w:firstRowLastColumn="0" w:lastRowFirstColumn="0" w:lastRowLastColumn="0"/>
              <w:rPr>
                <w:b w:val="0"/>
                <w:sz w:val="21"/>
              </w:rPr>
            </w:pPr>
            <w:r w:rsidRPr="002A6839">
              <w:rPr>
                <w:rFonts w:hint="eastAsia"/>
                <w:b w:val="0"/>
                <w:sz w:val="21"/>
              </w:rPr>
              <w:t>描述</w:t>
            </w:r>
          </w:p>
        </w:tc>
      </w:tr>
      <w:tr w:rsidR="004C18A9" w:rsidRPr="00C07CB6" w14:paraId="550FD742"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1D37908" w14:textId="77777777" w:rsidR="004C18A9" w:rsidRPr="00C07CB6" w:rsidRDefault="004C18A9" w:rsidP="00CA7924">
            <w:pPr>
              <w:ind w:firstLineChars="0" w:firstLine="0"/>
              <w:rPr>
                <w:sz w:val="21"/>
              </w:rPr>
            </w:pPr>
            <w:r w:rsidRPr="00C07CB6">
              <w:rPr>
                <w:rFonts w:hint="eastAsia"/>
                <w:sz w:val="21"/>
              </w:rPr>
              <w:t>待排合同数据</w:t>
            </w:r>
          </w:p>
        </w:tc>
        <w:tc>
          <w:tcPr>
            <w:tcW w:w="5466" w:type="dxa"/>
          </w:tcPr>
          <w:p w14:paraId="28D6D756" w14:textId="77777777" w:rsidR="004C18A9" w:rsidRPr="00C07CB6"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1"/>
              </w:rPr>
            </w:pPr>
            <w:r w:rsidRPr="00C07CB6">
              <w:rPr>
                <w:rFonts w:hint="eastAsia"/>
                <w:sz w:val="21"/>
              </w:rPr>
              <w:t>待排合同数据包含钢种、钢系、牌号等必要的字段信息</w:t>
            </w:r>
          </w:p>
        </w:tc>
      </w:tr>
      <w:tr w:rsidR="004C18A9" w:rsidRPr="00C07CB6" w14:paraId="0FC56637" w14:textId="77777777" w:rsidTr="00CA7924">
        <w:tc>
          <w:tcPr>
            <w:cnfStyle w:val="001000000000" w:firstRow="0" w:lastRow="0" w:firstColumn="1" w:lastColumn="0" w:oddVBand="0" w:evenVBand="0" w:oddHBand="0" w:evenHBand="0" w:firstRowFirstColumn="0" w:firstRowLastColumn="0" w:lastRowFirstColumn="0" w:lastRowLastColumn="0"/>
            <w:tcW w:w="2830" w:type="dxa"/>
          </w:tcPr>
          <w:p w14:paraId="5BC1E7BA" w14:textId="77777777" w:rsidR="004C18A9" w:rsidRPr="00C07CB6" w:rsidRDefault="004C18A9" w:rsidP="00CA7924">
            <w:pPr>
              <w:ind w:firstLineChars="0" w:firstLine="0"/>
              <w:rPr>
                <w:sz w:val="21"/>
              </w:rPr>
            </w:pPr>
            <w:r>
              <w:rPr>
                <w:rFonts w:hint="eastAsia"/>
                <w:sz w:val="21"/>
              </w:rPr>
              <w:t>动态到达合同数据</w:t>
            </w:r>
          </w:p>
        </w:tc>
        <w:tc>
          <w:tcPr>
            <w:tcW w:w="5466" w:type="dxa"/>
          </w:tcPr>
          <w:p w14:paraId="38E3A1DD" w14:textId="77777777" w:rsidR="004C18A9" w:rsidRPr="00C07CB6"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1"/>
              </w:rPr>
            </w:pPr>
            <w:r>
              <w:rPr>
                <w:rFonts w:hint="eastAsia"/>
                <w:sz w:val="21"/>
              </w:rPr>
              <w:t>产销动态下发的合同数据</w:t>
            </w:r>
          </w:p>
        </w:tc>
      </w:tr>
      <w:tr w:rsidR="004C18A9" w:rsidRPr="00C07CB6" w14:paraId="61972CDF"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2EF1809" w14:textId="77777777" w:rsidR="004C18A9" w:rsidRDefault="004C18A9" w:rsidP="00CA7924">
            <w:pPr>
              <w:ind w:firstLineChars="0" w:firstLine="0"/>
              <w:rPr>
                <w:sz w:val="21"/>
              </w:rPr>
            </w:pPr>
            <w:r>
              <w:rPr>
                <w:rFonts w:hint="eastAsia"/>
                <w:sz w:val="21"/>
              </w:rPr>
              <w:t>待排物料数据</w:t>
            </w:r>
          </w:p>
        </w:tc>
        <w:tc>
          <w:tcPr>
            <w:tcW w:w="5466" w:type="dxa"/>
          </w:tcPr>
          <w:p w14:paraId="4979D2C2" w14:textId="77777777" w:rsidR="004C18A9"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1"/>
              </w:rPr>
            </w:pPr>
            <w:r>
              <w:rPr>
                <w:rFonts w:hint="eastAsia"/>
                <w:sz w:val="21"/>
              </w:rPr>
              <w:t>提供与待排合同匹配的物料</w:t>
            </w:r>
          </w:p>
        </w:tc>
      </w:tr>
      <w:tr w:rsidR="004C18A9" w:rsidRPr="00C07CB6" w14:paraId="51C419B5" w14:textId="77777777" w:rsidTr="00CA7924">
        <w:tc>
          <w:tcPr>
            <w:cnfStyle w:val="001000000000" w:firstRow="0" w:lastRow="0" w:firstColumn="1" w:lastColumn="0" w:oddVBand="0" w:evenVBand="0" w:oddHBand="0" w:evenHBand="0" w:firstRowFirstColumn="0" w:firstRowLastColumn="0" w:lastRowFirstColumn="0" w:lastRowLastColumn="0"/>
            <w:tcW w:w="2830" w:type="dxa"/>
          </w:tcPr>
          <w:p w14:paraId="7FA16364" w14:textId="77777777" w:rsidR="004C18A9" w:rsidRPr="00C07CB6" w:rsidRDefault="004C18A9" w:rsidP="00CA7924">
            <w:pPr>
              <w:ind w:firstLineChars="0" w:firstLine="0"/>
              <w:rPr>
                <w:sz w:val="21"/>
              </w:rPr>
            </w:pPr>
            <w:r>
              <w:rPr>
                <w:rFonts w:hint="eastAsia"/>
                <w:sz w:val="21"/>
              </w:rPr>
              <w:t>物料与合同匹配的规则</w:t>
            </w:r>
          </w:p>
        </w:tc>
        <w:tc>
          <w:tcPr>
            <w:tcW w:w="5466" w:type="dxa"/>
          </w:tcPr>
          <w:p w14:paraId="6D6EE13F" w14:textId="77777777" w:rsidR="004C18A9" w:rsidRPr="00C07CB6"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1"/>
              </w:rPr>
            </w:pPr>
            <w:r>
              <w:rPr>
                <w:rFonts w:hint="eastAsia"/>
                <w:sz w:val="21"/>
              </w:rPr>
              <w:t>提供合同与实际物料匹配的的规则和方法</w:t>
            </w:r>
          </w:p>
        </w:tc>
      </w:tr>
      <w:tr w:rsidR="004C18A9" w:rsidRPr="00C07CB6" w14:paraId="312A4CF0"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B1B1D47" w14:textId="77777777" w:rsidR="004C18A9" w:rsidRDefault="004C18A9" w:rsidP="00CA7924">
            <w:pPr>
              <w:ind w:firstLineChars="0" w:firstLine="0"/>
              <w:rPr>
                <w:sz w:val="21"/>
              </w:rPr>
            </w:pPr>
            <w:r w:rsidRPr="00C07CB6">
              <w:rPr>
                <w:rFonts w:hint="eastAsia"/>
                <w:sz w:val="21"/>
              </w:rPr>
              <w:t>3</w:t>
            </w:r>
            <w:r w:rsidRPr="00C07CB6">
              <w:rPr>
                <w:sz w:val="21"/>
              </w:rPr>
              <w:t>#</w:t>
            </w:r>
            <w:r w:rsidRPr="00C07CB6">
              <w:rPr>
                <w:rFonts w:hint="eastAsia"/>
                <w:sz w:val="21"/>
              </w:rPr>
              <w:t>酸轧</w:t>
            </w:r>
            <w:r>
              <w:rPr>
                <w:sz w:val="21"/>
              </w:rPr>
              <w:t>O</w:t>
            </w:r>
            <w:r w:rsidRPr="00C07CB6">
              <w:rPr>
                <w:rFonts w:hint="eastAsia"/>
                <w:sz w:val="21"/>
              </w:rPr>
              <w:t>PS</w:t>
            </w:r>
            <w:r w:rsidRPr="00C07CB6">
              <w:rPr>
                <w:rFonts w:hint="eastAsia"/>
                <w:sz w:val="21"/>
              </w:rPr>
              <w:t>排产规则</w:t>
            </w:r>
          </w:p>
        </w:tc>
        <w:tc>
          <w:tcPr>
            <w:tcW w:w="5466" w:type="dxa"/>
          </w:tcPr>
          <w:p w14:paraId="0A3F158C" w14:textId="77777777" w:rsidR="004C18A9"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1"/>
              </w:rPr>
            </w:pPr>
            <w:r w:rsidRPr="00C07CB6">
              <w:rPr>
                <w:rFonts w:hint="eastAsia"/>
                <w:sz w:val="21"/>
              </w:rPr>
              <w:t>3</w:t>
            </w:r>
            <w:r w:rsidRPr="00C07CB6">
              <w:rPr>
                <w:sz w:val="21"/>
              </w:rPr>
              <w:t>#</w:t>
            </w:r>
            <w:r w:rsidRPr="00C07CB6">
              <w:rPr>
                <w:rFonts w:hint="eastAsia"/>
                <w:sz w:val="21"/>
              </w:rPr>
              <w:t>酸轧实际</w:t>
            </w:r>
            <w:r>
              <w:rPr>
                <w:sz w:val="21"/>
              </w:rPr>
              <w:t>O</w:t>
            </w:r>
            <w:r w:rsidRPr="00C07CB6">
              <w:rPr>
                <w:rFonts w:hint="eastAsia"/>
                <w:sz w:val="21"/>
              </w:rPr>
              <w:t>PS</w:t>
            </w:r>
            <w:r w:rsidRPr="00C07CB6">
              <w:rPr>
                <w:rFonts w:hint="eastAsia"/>
                <w:sz w:val="21"/>
              </w:rPr>
              <w:t>排产和收池规则</w:t>
            </w:r>
          </w:p>
        </w:tc>
      </w:tr>
      <w:tr w:rsidR="004C18A9" w:rsidRPr="00C07CB6" w14:paraId="5C53F1CA" w14:textId="77777777" w:rsidTr="00CA7924">
        <w:tc>
          <w:tcPr>
            <w:cnfStyle w:val="001000000000" w:firstRow="0" w:lastRow="0" w:firstColumn="1" w:lastColumn="0" w:oddVBand="0" w:evenVBand="0" w:oddHBand="0" w:evenHBand="0" w:firstRowFirstColumn="0" w:firstRowLastColumn="0" w:lastRowFirstColumn="0" w:lastRowLastColumn="0"/>
            <w:tcW w:w="2830" w:type="dxa"/>
          </w:tcPr>
          <w:p w14:paraId="3ED66C0E" w14:textId="77777777" w:rsidR="004C18A9" w:rsidRDefault="004C18A9" w:rsidP="00CA7924">
            <w:pPr>
              <w:ind w:firstLineChars="0" w:firstLine="0"/>
              <w:rPr>
                <w:sz w:val="21"/>
              </w:rPr>
            </w:pPr>
            <w:r w:rsidRPr="00C07CB6">
              <w:rPr>
                <w:rFonts w:hint="eastAsia"/>
                <w:sz w:val="21"/>
              </w:rPr>
              <w:lastRenderedPageBreak/>
              <w:t>3</w:t>
            </w:r>
            <w:r w:rsidRPr="00C07CB6">
              <w:rPr>
                <w:sz w:val="21"/>
              </w:rPr>
              <w:t>#</w:t>
            </w:r>
            <w:r w:rsidRPr="00C07CB6">
              <w:rPr>
                <w:rFonts w:hint="eastAsia"/>
                <w:sz w:val="21"/>
              </w:rPr>
              <w:t>连退</w:t>
            </w:r>
            <w:r>
              <w:rPr>
                <w:sz w:val="21"/>
              </w:rPr>
              <w:t>O</w:t>
            </w:r>
            <w:r w:rsidRPr="00C07CB6">
              <w:rPr>
                <w:rFonts w:hint="eastAsia"/>
                <w:sz w:val="21"/>
              </w:rPr>
              <w:t>PS</w:t>
            </w:r>
            <w:r w:rsidRPr="00C07CB6">
              <w:rPr>
                <w:rFonts w:hint="eastAsia"/>
                <w:sz w:val="21"/>
              </w:rPr>
              <w:t>排产规则</w:t>
            </w:r>
          </w:p>
        </w:tc>
        <w:tc>
          <w:tcPr>
            <w:tcW w:w="5466" w:type="dxa"/>
          </w:tcPr>
          <w:p w14:paraId="42FC18E5" w14:textId="77777777" w:rsidR="004C18A9"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1"/>
              </w:rPr>
            </w:pPr>
            <w:r w:rsidRPr="00C07CB6">
              <w:rPr>
                <w:rFonts w:hint="eastAsia"/>
                <w:sz w:val="21"/>
              </w:rPr>
              <w:t>3</w:t>
            </w:r>
            <w:r w:rsidRPr="00C07CB6">
              <w:rPr>
                <w:sz w:val="21"/>
              </w:rPr>
              <w:t>#</w:t>
            </w:r>
            <w:r w:rsidRPr="00C07CB6">
              <w:rPr>
                <w:rFonts w:hint="eastAsia"/>
                <w:sz w:val="21"/>
              </w:rPr>
              <w:t>连退实际</w:t>
            </w:r>
            <w:r>
              <w:rPr>
                <w:sz w:val="21"/>
              </w:rPr>
              <w:t>O</w:t>
            </w:r>
            <w:r w:rsidRPr="00C07CB6">
              <w:rPr>
                <w:rFonts w:hint="eastAsia"/>
                <w:sz w:val="21"/>
              </w:rPr>
              <w:t>PS</w:t>
            </w:r>
            <w:r w:rsidRPr="00C07CB6">
              <w:rPr>
                <w:rFonts w:hint="eastAsia"/>
                <w:sz w:val="21"/>
              </w:rPr>
              <w:t>排产和收池规则</w:t>
            </w:r>
          </w:p>
        </w:tc>
      </w:tr>
      <w:tr w:rsidR="004C18A9" w:rsidRPr="00C07CB6" w14:paraId="3680A2B4"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B6FC21A" w14:textId="77777777" w:rsidR="004C18A9" w:rsidRPr="00C07CB6" w:rsidRDefault="004C18A9" w:rsidP="00CA7924">
            <w:pPr>
              <w:ind w:firstLineChars="0" w:firstLine="0"/>
              <w:rPr>
                <w:sz w:val="21"/>
              </w:rPr>
            </w:pPr>
            <w:r w:rsidRPr="00C07CB6">
              <w:rPr>
                <w:rFonts w:hint="eastAsia"/>
                <w:sz w:val="21"/>
              </w:rPr>
              <w:t>3</w:t>
            </w:r>
            <w:r w:rsidRPr="00C07CB6">
              <w:rPr>
                <w:sz w:val="21"/>
              </w:rPr>
              <w:t>#</w:t>
            </w:r>
            <w:r w:rsidRPr="00C07CB6">
              <w:rPr>
                <w:rFonts w:hint="eastAsia"/>
                <w:sz w:val="21"/>
              </w:rPr>
              <w:t>酸轧</w:t>
            </w:r>
            <w:r w:rsidRPr="00C07CB6">
              <w:rPr>
                <w:rFonts w:hint="eastAsia"/>
                <w:sz w:val="21"/>
              </w:rPr>
              <w:t>IPS</w:t>
            </w:r>
            <w:r w:rsidRPr="00C07CB6">
              <w:rPr>
                <w:rFonts w:hint="eastAsia"/>
                <w:sz w:val="21"/>
              </w:rPr>
              <w:t>排产规则</w:t>
            </w:r>
          </w:p>
        </w:tc>
        <w:tc>
          <w:tcPr>
            <w:tcW w:w="5466" w:type="dxa"/>
          </w:tcPr>
          <w:p w14:paraId="2976329E" w14:textId="77777777" w:rsidR="004C18A9" w:rsidRPr="00C07CB6"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1"/>
              </w:rPr>
            </w:pPr>
            <w:r w:rsidRPr="00C07CB6">
              <w:rPr>
                <w:rFonts w:hint="eastAsia"/>
                <w:sz w:val="21"/>
              </w:rPr>
              <w:t>3</w:t>
            </w:r>
            <w:r w:rsidRPr="00C07CB6">
              <w:rPr>
                <w:sz w:val="21"/>
              </w:rPr>
              <w:t>#</w:t>
            </w:r>
            <w:r w:rsidRPr="00C07CB6">
              <w:rPr>
                <w:rFonts w:hint="eastAsia"/>
                <w:sz w:val="21"/>
              </w:rPr>
              <w:t>酸轧实际</w:t>
            </w:r>
            <w:r w:rsidRPr="00C07CB6">
              <w:rPr>
                <w:rFonts w:hint="eastAsia"/>
                <w:sz w:val="21"/>
              </w:rPr>
              <w:t>IPS</w:t>
            </w:r>
            <w:r w:rsidRPr="00C07CB6">
              <w:rPr>
                <w:rFonts w:hint="eastAsia"/>
                <w:sz w:val="21"/>
              </w:rPr>
              <w:t>排产和收池规则</w:t>
            </w:r>
          </w:p>
        </w:tc>
      </w:tr>
      <w:tr w:rsidR="004C18A9" w:rsidRPr="00C07CB6" w14:paraId="629A9287" w14:textId="77777777" w:rsidTr="00CA7924">
        <w:tc>
          <w:tcPr>
            <w:cnfStyle w:val="001000000000" w:firstRow="0" w:lastRow="0" w:firstColumn="1" w:lastColumn="0" w:oddVBand="0" w:evenVBand="0" w:oddHBand="0" w:evenHBand="0" w:firstRowFirstColumn="0" w:firstRowLastColumn="0" w:lastRowFirstColumn="0" w:lastRowLastColumn="0"/>
            <w:tcW w:w="2830" w:type="dxa"/>
          </w:tcPr>
          <w:p w14:paraId="7FEE9BEB" w14:textId="77777777" w:rsidR="004C18A9" w:rsidRPr="00C07CB6" w:rsidRDefault="004C18A9" w:rsidP="00CA7924">
            <w:pPr>
              <w:ind w:firstLineChars="0" w:firstLine="0"/>
              <w:rPr>
                <w:sz w:val="21"/>
              </w:rPr>
            </w:pPr>
            <w:r w:rsidRPr="00C07CB6">
              <w:rPr>
                <w:rFonts w:hint="eastAsia"/>
                <w:sz w:val="21"/>
              </w:rPr>
              <w:t>3</w:t>
            </w:r>
            <w:r w:rsidRPr="00C07CB6">
              <w:rPr>
                <w:sz w:val="21"/>
              </w:rPr>
              <w:t>#</w:t>
            </w:r>
            <w:r w:rsidRPr="00C07CB6">
              <w:rPr>
                <w:rFonts w:hint="eastAsia"/>
                <w:sz w:val="21"/>
              </w:rPr>
              <w:t>连退</w:t>
            </w:r>
            <w:r>
              <w:rPr>
                <w:rFonts w:hint="eastAsia"/>
                <w:sz w:val="21"/>
              </w:rPr>
              <w:t>I</w:t>
            </w:r>
            <w:r w:rsidRPr="00C07CB6">
              <w:rPr>
                <w:rFonts w:hint="eastAsia"/>
                <w:sz w:val="21"/>
              </w:rPr>
              <w:t>PS</w:t>
            </w:r>
            <w:r w:rsidRPr="00C07CB6">
              <w:rPr>
                <w:rFonts w:hint="eastAsia"/>
                <w:sz w:val="21"/>
              </w:rPr>
              <w:t>排产规则</w:t>
            </w:r>
          </w:p>
        </w:tc>
        <w:tc>
          <w:tcPr>
            <w:tcW w:w="5466" w:type="dxa"/>
          </w:tcPr>
          <w:p w14:paraId="7FE07FFA" w14:textId="77777777" w:rsidR="004C18A9" w:rsidRPr="00C07CB6"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1"/>
              </w:rPr>
            </w:pPr>
            <w:r w:rsidRPr="00C07CB6">
              <w:rPr>
                <w:rFonts w:hint="eastAsia"/>
                <w:sz w:val="21"/>
              </w:rPr>
              <w:t>3</w:t>
            </w:r>
            <w:r w:rsidRPr="00C07CB6">
              <w:rPr>
                <w:sz w:val="21"/>
              </w:rPr>
              <w:t>#</w:t>
            </w:r>
            <w:r w:rsidRPr="00C07CB6">
              <w:rPr>
                <w:rFonts w:hint="eastAsia"/>
                <w:sz w:val="21"/>
              </w:rPr>
              <w:t>连退实际</w:t>
            </w:r>
            <w:r w:rsidRPr="00C07CB6">
              <w:rPr>
                <w:rFonts w:hint="eastAsia"/>
                <w:sz w:val="21"/>
              </w:rPr>
              <w:t>IPS</w:t>
            </w:r>
            <w:r w:rsidRPr="00C07CB6">
              <w:rPr>
                <w:rFonts w:hint="eastAsia"/>
                <w:sz w:val="21"/>
              </w:rPr>
              <w:t>排产和收池规则</w:t>
            </w:r>
          </w:p>
        </w:tc>
      </w:tr>
      <w:tr w:rsidR="004C18A9" w:rsidRPr="00C07CB6" w14:paraId="6AF00354"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EF436DC" w14:textId="77777777" w:rsidR="004C18A9" w:rsidRPr="00C07CB6" w:rsidRDefault="004C18A9" w:rsidP="00CA7924">
            <w:pPr>
              <w:ind w:firstLineChars="0" w:firstLine="0"/>
              <w:rPr>
                <w:sz w:val="21"/>
              </w:rPr>
            </w:pPr>
            <w:r w:rsidRPr="00C07CB6">
              <w:rPr>
                <w:rFonts w:hint="eastAsia"/>
                <w:sz w:val="21"/>
              </w:rPr>
              <w:t>3</w:t>
            </w:r>
            <w:r w:rsidRPr="00C07CB6">
              <w:rPr>
                <w:sz w:val="21"/>
              </w:rPr>
              <w:t>#</w:t>
            </w:r>
            <w:r w:rsidRPr="00C07CB6">
              <w:rPr>
                <w:rFonts w:hint="eastAsia"/>
                <w:sz w:val="21"/>
              </w:rPr>
              <w:t>酸轧前后库存数据与规则</w:t>
            </w:r>
          </w:p>
        </w:tc>
        <w:tc>
          <w:tcPr>
            <w:tcW w:w="5466" w:type="dxa"/>
          </w:tcPr>
          <w:p w14:paraId="59E96C63" w14:textId="77777777" w:rsidR="004C18A9" w:rsidRPr="00C07CB6"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1"/>
              </w:rPr>
            </w:pPr>
            <w:r w:rsidRPr="00C07CB6">
              <w:rPr>
                <w:rFonts w:hint="eastAsia"/>
                <w:sz w:val="21"/>
              </w:rPr>
              <w:t>3</w:t>
            </w:r>
            <w:r w:rsidRPr="00C07CB6">
              <w:rPr>
                <w:sz w:val="21"/>
              </w:rPr>
              <w:t>#</w:t>
            </w:r>
            <w:r w:rsidRPr="00C07CB6">
              <w:rPr>
                <w:rFonts w:hint="eastAsia"/>
                <w:sz w:val="21"/>
              </w:rPr>
              <w:t>酸轧前后库存</w:t>
            </w:r>
            <w:r>
              <w:rPr>
                <w:rFonts w:hint="eastAsia"/>
                <w:sz w:val="21"/>
              </w:rPr>
              <w:t>实际库存情况、库存平衡规则</w:t>
            </w:r>
          </w:p>
        </w:tc>
      </w:tr>
      <w:tr w:rsidR="004C18A9" w:rsidRPr="00C07CB6" w14:paraId="6B7A264A" w14:textId="77777777" w:rsidTr="00CA7924">
        <w:tc>
          <w:tcPr>
            <w:cnfStyle w:val="001000000000" w:firstRow="0" w:lastRow="0" w:firstColumn="1" w:lastColumn="0" w:oddVBand="0" w:evenVBand="0" w:oddHBand="0" w:evenHBand="0" w:firstRowFirstColumn="0" w:firstRowLastColumn="0" w:lastRowFirstColumn="0" w:lastRowLastColumn="0"/>
            <w:tcW w:w="2830" w:type="dxa"/>
          </w:tcPr>
          <w:p w14:paraId="14BCA6E7" w14:textId="77777777" w:rsidR="004C18A9" w:rsidRPr="00C07CB6" w:rsidRDefault="004C18A9" w:rsidP="00CA7924">
            <w:pPr>
              <w:ind w:firstLineChars="0" w:firstLine="0"/>
              <w:rPr>
                <w:sz w:val="21"/>
              </w:rPr>
            </w:pPr>
            <w:r w:rsidRPr="00C07CB6">
              <w:rPr>
                <w:rFonts w:hint="eastAsia"/>
                <w:sz w:val="21"/>
              </w:rPr>
              <w:t>3</w:t>
            </w:r>
            <w:r w:rsidRPr="00C07CB6">
              <w:rPr>
                <w:sz w:val="21"/>
              </w:rPr>
              <w:t>#</w:t>
            </w:r>
            <w:r w:rsidRPr="00C07CB6">
              <w:rPr>
                <w:rFonts w:hint="eastAsia"/>
                <w:sz w:val="21"/>
              </w:rPr>
              <w:t>连退前后库存数据与规则</w:t>
            </w:r>
          </w:p>
        </w:tc>
        <w:tc>
          <w:tcPr>
            <w:tcW w:w="5466" w:type="dxa"/>
          </w:tcPr>
          <w:p w14:paraId="245BA949" w14:textId="77777777" w:rsidR="004C18A9" w:rsidRPr="00C07CB6"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1"/>
              </w:rPr>
            </w:pPr>
            <w:r w:rsidRPr="00C07CB6">
              <w:rPr>
                <w:rFonts w:hint="eastAsia"/>
                <w:sz w:val="21"/>
              </w:rPr>
              <w:t>3</w:t>
            </w:r>
            <w:r w:rsidRPr="00C07CB6">
              <w:rPr>
                <w:sz w:val="21"/>
              </w:rPr>
              <w:t>#</w:t>
            </w:r>
            <w:r w:rsidRPr="00C07CB6">
              <w:rPr>
                <w:rFonts w:hint="eastAsia"/>
                <w:sz w:val="21"/>
              </w:rPr>
              <w:t>连退前后库存</w:t>
            </w:r>
            <w:r>
              <w:rPr>
                <w:rFonts w:hint="eastAsia"/>
                <w:sz w:val="21"/>
              </w:rPr>
              <w:t>实际库存情况、库存平衡规则</w:t>
            </w:r>
          </w:p>
        </w:tc>
      </w:tr>
      <w:tr w:rsidR="004C18A9" w:rsidRPr="00C07CB6" w14:paraId="2E54FFBC"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1BDDBE" w14:textId="77777777" w:rsidR="004C18A9" w:rsidRPr="00C07CB6" w:rsidRDefault="004C18A9" w:rsidP="00CA7924">
            <w:pPr>
              <w:ind w:firstLineChars="0" w:firstLine="0"/>
              <w:rPr>
                <w:sz w:val="21"/>
              </w:rPr>
            </w:pPr>
            <w:r>
              <w:rPr>
                <w:rFonts w:hint="eastAsia"/>
                <w:sz w:val="21"/>
              </w:rPr>
              <w:t>现场生产状态数据</w:t>
            </w:r>
          </w:p>
        </w:tc>
        <w:tc>
          <w:tcPr>
            <w:tcW w:w="5466" w:type="dxa"/>
          </w:tcPr>
          <w:p w14:paraId="70169B69" w14:textId="77777777" w:rsidR="004C18A9" w:rsidRPr="00C07CB6"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1"/>
              </w:rPr>
            </w:pPr>
            <w:r>
              <w:rPr>
                <w:rFonts w:hint="eastAsia"/>
                <w:sz w:val="21"/>
              </w:rPr>
              <w:t>机组参数、机组定检修时间、机组能力</w:t>
            </w:r>
          </w:p>
        </w:tc>
      </w:tr>
      <w:tr w:rsidR="004C18A9" w:rsidRPr="00C07CB6" w14:paraId="35DA6CE9" w14:textId="77777777" w:rsidTr="00CA7924">
        <w:tc>
          <w:tcPr>
            <w:cnfStyle w:val="001000000000" w:firstRow="0" w:lastRow="0" w:firstColumn="1" w:lastColumn="0" w:oddVBand="0" w:evenVBand="0" w:oddHBand="0" w:evenHBand="0" w:firstRowFirstColumn="0" w:firstRowLastColumn="0" w:lastRowFirstColumn="0" w:lastRowLastColumn="0"/>
            <w:tcW w:w="2830" w:type="dxa"/>
          </w:tcPr>
          <w:p w14:paraId="0DE39B0E" w14:textId="77777777" w:rsidR="004C18A9" w:rsidRPr="002A6839" w:rsidRDefault="004C18A9" w:rsidP="00CA7924">
            <w:pPr>
              <w:ind w:firstLineChars="0" w:firstLine="0"/>
              <w:rPr>
                <w:sz w:val="21"/>
              </w:rPr>
            </w:pPr>
            <w:r>
              <w:rPr>
                <w:rFonts w:hint="eastAsia"/>
                <w:sz w:val="21"/>
              </w:rPr>
              <w:t>突发事件数据</w:t>
            </w:r>
          </w:p>
        </w:tc>
        <w:tc>
          <w:tcPr>
            <w:tcW w:w="5466" w:type="dxa"/>
          </w:tcPr>
          <w:p w14:paraId="6FC00DB3" w14:textId="77777777" w:rsidR="004C18A9" w:rsidRPr="00C07CB6"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1"/>
              </w:rPr>
            </w:pPr>
            <w:r>
              <w:rPr>
                <w:rFonts w:hint="eastAsia"/>
                <w:sz w:val="21"/>
              </w:rPr>
              <w:t>合同物料掉队、机组故障等</w:t>
            </w:r>
          </w:p>
        </w:tc>
      </w:tr>
      <w:tr w:rsidR="00226EB0" w:rsidRPr="00C07CB6" w14:paraId="78F07D1D"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A5923E3" w14:textId="081D5C89" w:rsidR="00226EB0" w:rsidRDefault="00226EB0" w:rsidP="00226EB0">
            <w:pPr>
              <w:ind w:firstLineChars="0" w:firstLine="0"/>
              <w:rPr>
                <w:sz w:val="21"/>
              </w:rPr>
            </w:pPr>
            <w:r>
              <w:rPr>
                <w:rFonts w:hint="eastAsia"/>
                <w:sz w:val="21"/>
              </w:rPr>
              <w:t>合同与作业计划历史实绩</w:t>
            </w:r>
          </w:p>
        </w:tc>
        <w:tc>
          <w:tcPr>
            <w:tcW w:w="5466" w:type="dxa"/>
          </w:tcPr>
          <w:p w14:paraId="18C2818B" w14:textId="6973B4BB" w:rsidR="00226EB0" w:rsidRDefault="00226EB0" w:rsidP="00226EB0">
            <w:pPr>
              <w:ind w:firstLineChars="0" w:firstLine="0"/>
              <w:cnfStyle w:val="000000100000" w:firstRow="0" w:lastRow="0" w:firstColumn="0" w:lastColumn="0" w:oddVBand="0" w:evenVBand="0" w:oddHBand="1" w:evenHBand="0" w:firstRowFirstColumn="0" w:firstRowLastColumn="0" w:lastRowFirstColumn="0" w:lastRowLastColumn="0"/>
              <w:rPr>
                <w:sz w:val="21"/>
              </w:rPr>
            </w:pPr>
            <w:r>
              <w:rPr>
                <w:rFonts w:hint="eastAsia"/>
                <w:sz w:val="21"/>
              </w:rPr>
              <w:t>提供合同计划与作业计划对应的多组历史实绩作为参考和对比的样例</w:t>
            </w:r>
          </w:p>
        </w:tc>
      </w:tr>
    </w:tbl>
    <w:p w14:paraId="2E432444" w14:textId="77777777" w:rsidR="00E00483" w:rsidRDefault="00E00483" w:rsidP="00E00483">
      <w:pPr>
        <w:pStyle w:val="af7"/>
      </w:pPr>
    </w:p>
    <w:p w14:paraId="1790FB3E" w14:textId="711ADAA7" w:rsidR="004C18A9" w:rsidRDefault="00C97BE4" w:rsidP="004C18A9">
      <w:pPr>
        <w:pStyle w:val="2"/>
      </w:pPr>
      <w:bookmarkStart w:id="47" w:name="_Toc175082605"/>
      <w:r>
        <w:rPr>
          <w:rFonts w:hint="eastAsia"/>
        </w:rPr>
        <w:t>5</w:t>
      </w:r>
      <w:r w:rsidR="004C18A9">
        <w:rPr>
          <w:rFonts w:hint="eastAsia"/>
        </w:rPr>
        <w:t>.</w:t>
      </w:r>
      <w:r w:rsidR="004C18A9">
        <w:t xml:space="preserve">2 </w:t>
      </w:r>
      <w:r w:rsidR="004C18A9">
        <w:rPr>
          <w:rFonts w:hint="eastAsia"/>
        </w:rPr>
        <w:t>系统输出数据</w:t>
      </w:r>
      <w:bookmarkEnd w:id="47"/>
    </w:p>
    <w:p w14:paraId="7E89953A" w14:textId="35EC4FB0" w:rsidR="000E6A86" w:rsidRPr="000E6A86" w:rsidRDefault="000E6A86" w:rsidP="000E6A86">
      <w:pPr>
        <w:ind w:firstLine="420"/>
        <w:jc w:val="center"/>
        <w:rPr>
          <w:rFonts w:hAnsi="Calibri" w:cs="Times New Roman"/>
          <w:sz w:val="21"/>
          <w:szCs w:val="21"/>
        </w:rPr>
      </w:pPr>
      <w:r w:rsidRPr="00373DEF">
        <w:rPr>
          <w:rFonts w:hAnsi="Calibri" w:cs="Times New Roman" w:hint="eastAsia"/>
          <w:sz w:val="21"/>
          <w:szCs w:val="21"/>
        </w:rPr>
        <w:t>表</w:t>
      </w:r>
      <w:r>
        <w:rPr>
          <w:rFonts w:hAnsi="Calibri" w:cs="Times New Roman"/>
          <w:sz w:val="21"/>
          <w:szCs w:val="21"/>
        </w:rPr>
        <w:t>4</w:t>
      </w:r>
      <w:r w:rsidRPr="00373DEF">
        <w:rPr>
          <w:rFonts w:hAnsi="Calibri" w:cs="Times New Roman"/>
          <w:sz w:val="21"/>
          <w:szCs w:val="21"/>
        </w:rPr>
        <w:t>.</w:t>
      </w:r>
      <w:r>
        <w:rPr>
          <w:rFonts w:hAnsi="Calibri" w:cs="Times New Roman"/>
          <w:sz w:val="21"/>
          <w:szCs w:val="21"/>
        </w:rPr>
        <w:t>2</w:t>
      </w:r>
      <w:r w:rsidRPr="00373DEF">
        <w:rPr>
          <w:rFonts w:hAnsi="Calibri" w:cs="Times New Roman"/>
          <w:sz w:val="21"/>
          <w:szCs w:val="21"/>
        </w:rPr>
        <w:t xml:space="preserve"> </w:t>
      </w:r>
      <w:r w:rsidRPr="000E6A86">
        <w:rPr>
          <w:rFonts w:hAnsi="Calibri" w:cs="Times New Roman" w:hint="eastAsia"/>
          <w:sz w:val="21"/>
          <w:szCs w:val="21"/>
        </w:rPr>
        <w:t>系统输出数据</w:t>
      </w:r>
      <w:r>
        <w:rPr>
          <w:rFonts w:hAnsi="Calibri" w:cs="Times New Roman" w:hint="eastAsia"/>
          <w:sz w:val="21"/>
          <w:szCs w:val="21"/>
        </w:rPr>
        <w:t>归纳</w:t>
      </w:r>
      <w:r w:rsidRPr="00373DEF">
        <w:rPr>
          <w:rFonts w:hAnsi="Calibri" w:cs="Times New Roman" w:hint="eastAsia"/>
          <w:sz w:val="21"/>
          <w:szCs w:val="21"/>
        </w:rPr>
        <w:t>表</w:t>
      </w:r>
    </w:p>
    <w:tbl>
      <w:tblPr>
        <w:tblStyle w:val="4-1"/>
        <w:tblW w:w="0" w:type="auto"/>
        <w:tblLook w:val="04A0" w:firstRow="1" w:lastRow="0" w:firstColumn="1" w:lastColumn="0" w:noHBand="0" w:noVBand="1"/>
      </w:tblPr>
      <w:tblGrid>
        <w:gridCol w:w="1980"/>
        <w:gridCol w:w="6316"/>
      </w:tblGrid>
      <w:tr w:rsidR="004C18A9" w:rsidRPr="00C07CB6" w14:paraId="63B92FD4" w14:textId="77777777" w:rsidTr="00CA79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0032FC6" w14:textId="77777777" w:rsidR="004C18A9" w:rsidRPr="002A6839" w:rsidRDefault="004C18A9" w:rsidP="00CA7924">
            <w:pPr>
              <w:ind w:firstLineChars="0" w:firstLine="0"/>
              <w:jc w:val="center"/>
              <w:rPr>
                <w:b w:val="0"/>
                <w:sz w:val="21"/>
              </w:rPr>
            </w:pPr>
            <w:r w:rsidRPr="002A6839">
              <w:rPr>
                <w:rFonts w:hint="eastAsia"/>
                <w:b w:val="0"/>
                <w:sz w:val="21"/>
              </w:rPr>
              <w:t>名称</w:t>
            </w:r>
          </w:p>
        </w:tc>
        <w:tc>
          <w:tcPr>
            <w:tcW w:w="6316" w:type="dxa"/>
          </w:tcPr>
          <w:p w14:paraId="054C85E4" w14:textId="77777777" w:rsidR="004C18A9" w:rsidRPr="002A6839" w:rsidRDefault="004C18A9" w:rsidP="00CA7924">
            <w:pPr>
              <w:ind w:firstLineChars="0" w:firstLine="0"/>
              <w:jc w:val="center"/>
              <w:cnfStyle w:val="100000000000" w:firstRow="1" w:lastRow="0" w:firstColumn="0" w:lastColumn="0" w:oddVBand="0" w:evenVBand="0" w:oddHBand="0" w:evenHBand="0" w:firstRowFirstColumn="0" w:firstRowLastColumn="0" w:lastRowFirstColumn="0" w:lastRowLastColumn="0"/>
              <w:rPr>
                <w:b w:val="0"/>
                <w:sz w:val="21"/>
              </w:rPr>
            </w:pPr>
            <w:r w:rsidRPr="002A6839">
              <w:rPr>
                <w:rFonts w:hint="eastAsia"/>
                <w:b w:val="0"/>
                <w:sz w:val="21"/>
              </w:rPr>
              <w:t>描述</w:t>
            </w:r>
          </w:p>
        </w:tc>
      </w:tr>
      <w:tr w:rsidR="004C18A9" w:rsidRPr="00C07CB6" w14:paraId="3220498B"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26CB41A" w14:textId="77777777" w:rsidR="004C18A9" w:rsidRPr="00910DE1" w:rsidRDefault="004C18A9" w:rsidP="00CA7924">
            <w:pPr>
              <w:ind w:firstLineChars="0" w:firstLine="0"/>
              <w:rPr>
                <w:sz w:val="20"/>
              </w:rPr>
            </w:pPr>
            <w:r w:rsidRPr="00910DE1">
              <w:rPr>
                <w:rFonts w:hint="eastAsia"/>
                <w:sz w:val="20"/>
              </w:rPr>
              <w:t>合同计划</w:t>
            </w:r>
            <w:r>
              <w:rPr>
                <w:rFonts w:hint="eastAsia"/>
                <w:sz w:val="20"/>
              </w:rPr>
              <w:t>结果</w:t>
            </w:r>
          </w:p>
        </w:tc>
        <w:tc>
          <w:tcPr>
            <w:tcW w:w="6316" w:type="dxa"/>
          </w:tcPr>
          <w:p w14:paraId="2F462C5A" w14:textId="77777777" w:rsidR="004C18A9" w:rsidRPr="00910DE1"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910DE1">
              <w:rPr>
                <w:rFonts w:hint="eastAsia"/>
                <w:sz w:val="20"/>
              </w:rPr>
              <w:t>输出的合同计划包含各个机组的月度计划、周度计划、日度计划等</w:t>
            </w:r>
          </w:p>
        </w:tc>
      </w:tr>
      <w:tr w:rsidR="004C18A9" w:rsidRPr="00C07CB6" w14:paraId="786F47F1" w14:textId="77777777" w:rsidTr="00CA7924">
        <w:tc>
          <w:tcPr>
            <w:cnfStyle w:val="001000000000" w:firstRow="0" w:lastRow="0" w:firstColumn="1" w:lastColumn="0" w:oddVBand="0" w:evenVBand="0" w:oddHBand="0" w:evenHBand="0" w:firstRowFirstColumn="0" w:firstRowLastColumn="0" w:lastRowFirstColumn="0" w:lastRowLastColumn="0"/>
            <w:tcW w:w="1980" w:type="dxa"/>
          </w:tcPr>
          <w:p w14:paraId="1BB232F7" w14:textId="09553556" w:rsidR="004C18A9" w:rsidRPr="00910DE1" w:rsidRDefault="004C18A9" w:rsidP="00CA7924">
            <w:pPr>
              <w:ind w:firstLineChars="0" w:firstLine="0"/>
              <w:rPr>
                <w:sz w:val="20"/>
              </w:rPr>
            </w:pPr>
            <w:r w:rsidRPr="00910DE1">
              <w:rPr>
                <w:rFonts w:hint="eastAsia"/>
                <w:sz w:val="20"/>
              </w:rPr>
              <w:t>作业计划</w:t>
            </w:r>
            <w:r w:rsidR="00CA7924">
              <w:rPr>
                <w:rFonts w:hint="eastAsia"/>
                <w:sz w:val="20"/>
              </w:rPr>
              <w:t>结果</w:t>
            </w:r>
          </w:p>
        </w:tc>
        <w:tc>
          <w:tcPr>
            <w:tcW w:w="6316" w:type="dxa"/>
          </w:tcPr>
          <w:p w14:paraId="1E59DC90" w14:textId="77777777" w:rsidR="004C18A9" w:rsidRPr="00910DE1"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910DE1">
              <w:rPr>
                <w:rFonts w:hint="eastAsia"/>
                <w:sz w:val="20"/>
              </w:rPr>
              <w:t>输出的作业计划是按照合同计划在相应机组上以理想情况进行生产</w:t>
            </w:r>
          </w:p>
        </w:tc>
      </w:tr>
      <w:tr w:rsidR="004C18A9" w:rsidRPr="00C07CB6" w14:paraId="2F8034F6"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027DB44" w14:textId="77777777" w:rsidR="004C18A9" w:rsidRPr="00910DE1" w:rsidRDefault="004C18A9" w:rsidP="00CA7924">
            <w:pPr>
              <w:ind w:firstLineChars="0" w:firstLine="0"/>
              <w:rPr>
                <w:sz w:val="20"/>
              </w:rPr>
            </w:pPr>
            <w:r w:rsidRPr="00910DE1">
              <w:rPr>
                <w:rFonts w:hint="eastAsia"/>
                <w:sz w:val="20"/>
              </w:rPr>
              <w:t>合同计划评估</w:t>
            </w:r>
            <w:r>
              <w:rPr>
                <w:rFonts w:hint="eastAsia"/>
                <w:sz w:val="20"/>
              </w:rPr>
              <w:t>结果</w:t>
            </w:r>
          </w:p>
        </w:tc>
        <w:tc>
          <w:tcPr>
            <w:tcW w:w="6316" w:type="dxa"/>
          </w:tcPr>
          <w:p w14:paraId="74139D23" w14:textId="77777777" w:rsidR="004C18A9" w:rsidRPr="00910DE1"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910DE1">
              <w:rPr>
                <w:rFonts w:hint="eastAsia"/>
                <w:sz w:val="20"/>
              </w:rPr>
              <w:t>合同预期的兑现率、仓储与机组负载状况、产能利用率、辊期数量等</w:t>
            </w:r>
          </w:p>
        </w:tc>
      </w:tr>
      <w:tr w:rsidR="004C18A9" w:rsidRPr="00C07CB6" w14:paraId="60B0CBAB" w14:textId="77777777" w:rsidTr="00CA7924">
        <w:tc>
          <w:tcPr>
            <w:cnfStyle w:val="001000000000" w:firstRow="0" w:lastRow="0" w:firstColumn="1" w:lastColumn="0" w:oddVBand="0" w:evenVBand="0" w:oddHBand="0" w:evenHBand="0" w:firstRowFirstColumn="0" w:firstRowLastColumn="0" w:lastRowFirstColumn="0" w:lastRowLastColumn="0"/>
            <w:tcW w:w="1980" w:type="dxa"/>
          </w:tcPr>
          <w:p w14:paraId="647C94E9" w14:textId="77777777" w:rsidR="004C18A9" w:rsidRPr="00910DE1" w:rsidRDefault="004C18A9" w:rsidP="00CA7924">
            <w:pPr>
              <w:ind w:firstLineChars="0" w:firstLine="0"/>
              <w:rPr>
                <w:sz w:val="20"/>
              </w:rPr>
            </w:pPr>
            <w:r w:rsidRPr="00910DE1">
              <w:rPr>
                <w:rFonts w:hint="eastAsia"/>
                <w:sz w:val="20"/>
              </w:rPr>
              <w:t>作业计划评估</w:t>
            </w:r>
            <w:r>
              <w:rPr>
                <w:rFonts w:hint="eastAsia"/>
                <w:sz w:val="20"/>
              </w:rPr>
              <w:t>结果</w:t>
            </w:r>
          </w:p>
        </w:tc>
        <w:tc>
          <w:tcPr>
            <w:tcW w:w="6316" w:type="dxa"/>
          </w:tcPr>
          <w:p w14:paraId="1A699CCB" w14:textId="77777777" w:rsidR="004C18A9" w:rsidRPr="00910DE1"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910DE1">
              <w:rPr>
                <w:rFonts w:hint="eastAsia"/>
                <w:sz w:val="20"/>
              </w:rPr>
              <w:t>换辊次数、物料利用率、过渡材消耗数量、计划长度等</w:t>
            </w:r>
          </w:p>
        </w:tc>
      </w:tr>
      <w:tr w:rsidR="004C18A9" w:rsidRPr="00C07CB6" w14:paraId="182A9D02" w14:textId="77777777" w:rsidTr="00CA79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825A9A" w14:textId="77777777" w:rsidR="004C18A9" w:rsidRPr="00910DE1" w:rsidRDefault="004C18A9" w:rsidP="00CA7924">
            <w:pPr>
              <w:ind w:firstLineChars="0" w:firstLine="0"/>
              <w:rPr>
                <w:sz w:val="20"/>
              </w:rPr>
            </w:pPr>
            <w:r w:rsidRPr="00910DE1">
              <w:rPr>
                <w:rFonts w:hint="eastAsia"/>
                <w:sz w:val="20"/>
              </w:rPr>
              <w:t>合同计划优化建议</w:t>
            </w:r>
          </w:p>
        </w:tc>
        <w:tc>
          <w:tcPr>
            <w:tcW w:w="6316" w:type="dxa"/>
          </w:tcPr>
          <w:p w14:paraId="18DAACF9" w14:textId="77777777" w:rsidR="004C18A9" w:rsidRPr="00910DE1" w:rsidRDefault="004C18A9" w:rsidP="00CA7924">
            <w:pPr>
              <w:ind w:firstLineChars="0" w:firstLine="0"/>
              <w:cnfStyle w:val="000000100000" w:firstRow="0" w:lastRow="0" w:firstColumn="0" w:lastColumn="0" w:oddVBand="0" w:evenVBand="0" w:oddHBand="1" w:evenHBand="0" w:firstRowFirstColumn="0" w:firstRowLastColumn="0" w:lastRowFirstColumn="0" w:lastRowLastColumn="0"/>
              <w:rPr>
                <w:sz w:val="20"/>
              </w:rPr>
            </w:pPr>
            <w:r w:rsidRPr="00910DE1">
              <w:rPr>
                <w:rFonts w:hint="eastAsia"/>
                <w:sz w:val="20"/>
              </w:rPr>
              <w:t>给出当前合同计划中建议调整和补充合同</w:t>
            </w:r>
          </w:p>
        </w:tc>
      </w:tr>
      <w:tr w:rsidR="004C18A9" w:rsidRPr="00C07CB6" w14:paraId="289B01F1" w14:textId="77777777" w:rsidTr="00CA7924">
        <w:tc>
          <w:tcPr>
            <w:cnfStyle w:val="001000000000" w:firstRow="0" w:lastRow="0" w:firstColumn="1" w:lastColumn="0" w:oddVBand="0" w:evenVBand="0" w:oddHBand="0" w:evenHBand="0" w:firstRowFirstColumn="0" w:firstRowLastColumn="0" w:lastRowFirstColumn="0" w:lastRowLastColumn="0"/>
            <w:tcW w:w="1980" w:type="dxa"/>
          </w:tcPr>
          <w:p w14:paraId="35D61352" w14:textId="77777777" w:rsidR="004C18A9" w:rsidRPr="00910DE1" w:rsidRDefault="004C18A9" w:rsidP="00CA7924">
            <w:pPr>
              <w:ind w:firstLineChars="0" w:firstLine="0"/>
              <w:rPr>
                <w:sz w:val="20"/>
              </w:rPr>
            </w:pPr>
            <w:r w:rsidRPr="00910DE1">
              <w:rPr>
                <w:rFonts w:hint="eastAsia"/>
                <w:sz w:val="20"/>
              </w:rPr>
              <w:t>可视化分析</w:t>
            </w:r>
          </w:p>
        </w:tc>
        <w:tc>
          <w:tcPr>
            <w:tcW w:w="6316" w:type="dxa"/>
          </w:tcPr>
          <w:p w14:paraId="70AFF01A" w14:textId="77777777" w:rsidR="004C18A9" w:rsidRPr="00910DE1" w:rsidRDefault="004C18A9" w:rsidP="00CA7924">
            <w:pPr>
              <w:ind w:firstLineChars="0" w:firstLine="0"/>
              <w:cnfStyle w:val="000000000000" w:firstRow="0" w:lastRow="0" w:firstColumn="0" w:lastColumn="0" w:oddVBand="0" w:evenVBand="0" w:oddHBand="0" w:evenHBand="0" w:firstRowFirstColumn="0" w:firstRowLastColumn="0" w:lastRowFirstColumn="0" w:lastRowLastColumn="0"/>
              <w:rPr>
                <w:sz w:val="20"/>
              </w:rPr>
            </w:pPr>
            <w:r w:rsidRPr="00910DE1">
              <w:rPr>
                <w:rFonts w:hint="eastAsia"/>
                <w:sz w:val="20"/>
              </w:rPr>
              <w:t>对系统输出的数据进行可视化，便于理解和使用</w:t>
            </w:r>
          </w:p>
        </w:tc>
      </w:tr>
    </w:tbl>
    <w:p w14:paraId="0C182509" w14:textId="77777777" w:rsidR="005015F0" w:rsidRDefault="005015F0" w:rsidP="004F68A2">
      <w:pPr>
        <w:pStyle w:val="1"/>
      </w:pPr>
    </w:p>
    <w:p w14:paraId="705510F2" w14:textId="77777777" w:rsidR="005015F0" w:rsidRDefault="005015F0">
      <w:pPr>
        <w:spacing w:line="240" w:lineRule="auto"/>
        <w:ind w:firstLineChars="0" w:firstLine="0"/>
        <w:jc w:val="left"/>
        <w:rPr>
          <w:b/>
          <w:bCs/>
          <w:kern w:val="44"/>
          <w:sz w:val="32"/>
          <w:szCs w:val="44"/>
        </w:rPr>
      </w:pPr>
      <w:r>
        <w:br w:type="page"/>
      </w:r>
    </w:p>
    <w:p w14:paraId="764AFBCA" w14:textId="048C7634" w:rsidR="004F68A2" w:rsidRDefault="004F68A2" w:rsidP="004F68A2">
      <w:pPr>
        <w:pStyle w:val="1"/>
      </w:pPr>
      <w:bookmarkStart w:id="48" w:name="_Toc175082606"/>
      <w:r>
        <w:rPr>
          <w:rFonts w:hint="eastAsia"/>
        </w:rPr>
        <w:lastRenderedPageBreak/>
        <w:t>六、</w:t>
      </w:r>
      <w:r w:rsidR="00842480">
        <w:rPr>
          <w:rFonts w:hint="eastAsia"/>
        </w:rPr>
        <w:t>项目</w:t>
      </w:r>
      <w:r w:rsidR="00991B96">
        <w:rPr>
          <w:rFonts w:hint="eastAsia"/>
        </w:rPr>
        <w:t>验证</w:t>
      </w:r>
      <w:r w:rsidR="00842480">
        <w:rPr>
          <w:rFonts w:hint="eastAsia"/>
        </w:rPr>
        <w:t>进展和</w:t>
      </w:r>
      <w:r>
        <w:rPr>
          <w:rFonts w:hint="eastAsia"/>
        </w:rPr>
        <w:t>优势分析</w:t>
      </w:r>
      <w:bookmarkEnd w:id="48"/>
    </w:p>
    <w:p w14:paraId="6AC5FD36" w14:textId="6BE3CD1E" w:rsidR="004672D2" w:rsidRDefault="004672D2" w:rsidP="004672D2">
      <w:pPr>
        <w:ind w:firstLine="480"/>
      </w:pPr>
      <w:r>
        <w:rPr>
          <w:rFonts w:hint="eastAsia"/>
        </w:rPr>
        <w:t>该项目所研发的系统与现有排程现状的突出优势主要体现在以下方面：</w:t>
      </w:r>
    </w:p>
    <w:p w14:paraId="3E69BE41" w14:textId="657F053A" w:rsidR="004672D2" w:rsidRDefault="004672D2" w:rsidP="004672D2">
      <w:pPr>
        <w:ind w:firstLine="480"/>
      </w:pPr>
      <w:r>
        <w:rPr>
          <w:rFonts w:hint="eastAsia"/>
        </w:rPr>
        <w:t>（</w:t>
      </w:r>
      <w:r>
        <w:rPr>
          <w:rFonts w:hint="eastAsia"/>
        </w:rPr>
        <w:t>1</w:t>
      </w:r>
      <w:r>
        <w:rPr>
          <w:rFonts w:hint="eastAsia"/>
        </w:rPr>
        <w:t>）提高计划排程效率：</w:t>
      </w:r>
    </w:p>
    <w:p w14:paraId="79B49342" w14:textId="4C42B102" w:rsidR="004672D2" w:rsidRDefault="004672D2" w:rsidP="004672D2">
      <w:pPr>
        <w:ind w:firstLine="480"/>
      </w:pPr>
      <w:r>
        <w:rPr>
          <w:rFonts w:hint="eastAsia"/>
        </w:rPr>
        <w:t>自动排程系统能根据最新的月度订单信息、机组设备状态快速预排对应的当月的生产</w:t>
      </w:r>
      <w:r w:rsidR="000E0AF2">
        <w:rPr>
          <w:rFonts w:hint="eastAsia"/>
        </w:rPr>
        <w:t>的合同</w:t>
      </w:r>
      <w:r>
        <w:rPr>
          <w:rFonts w:hint="eastAsia"/>
        </w:rPr>
        <w:t>计划</w:t>
      </w:r>
      <w:r w:rsidR="000E0AF2">
        <w:rPr>
          <w:rFonts w:hint="eastAsia"/>
        </w:rPr>
        <w:t>和作业计划</w:t>
      </w:r>
      <w:r>
        <w:rPr>
          <w:rFonts w:hint="eastAsia"/>
        </w:rPr>
        <w:t>，</w:t>
      </w:r>
      <w:r w:rsidR="005015F0">
        <w:rPr>
          <w:rFonts w:hint="eastAsia"/>
        </w:rPr>
        <w:t>如图</w:t>
      </w:r>
      <w:r w:rsidR="005015F0">
        <w:rPr>
          <w:rFonts w:hint="eastAsia"/>
        </w:rPr>
        <w:t>6.1 3#</w:t>
      </w:r>
      <w:r w:rsidR="005015F0">
        <w:rPr>
          <w:rFonts w:hint="eastAsia"/>
        </w:rPr>
        <w:t>连退合同计划排程页面，</w:t>
      </w:r>
      <w:r w:rsidR="000E0AF2">
        <w:rPr>
          <w:rFonts w:hint="eastAsia"/>
        </w:rPr>
        <w:t>用户仅需点击一键排程</w:t>
      </w:r>
      <w:r w:rsidR="004758F0">
        <w:rPr>
          <w:rFonts w:hint="eastAsia"/>
        </w:rPr>
        <w:t>，</w:t>
      </w:r>
      <w:r>
        <w:rPr>
          <w:rFonts w:hint="eastAsia"/>
        </w:rPr>
        <w:t>通过在多种排程策略和生产场景下对计划模拟和仿真的情况，提前预知计划中的问题，减轻</w:t>
      </w:r>
      <w:r w:rsidR="008E4C08">
        <w:rPr>
          <w:rFonts w:hint="eastAsia"/>
        </w:rPr>
        <w:t>人工</w:t>
      </w:r>
      <w:r>
        <w:rPr>
          <w:rFonts w:hint="eastAsia"/>
        </w:rPr>
        <w:t>后续</w:t>
      </w:r>
      <w:r w:rsidR="008E4C08">
        <w:rPr>
          <w:rFonts w:hint="eastAsia"/>
        </w:rPr>
        <w:t>反复调整和优化的负担</w:t>
      </w:r>
      <w:r>
        <w:rPr>
          <w:rFonts w:hint="eastAsia"/>
        </w:rPr>
        <w:t>。</w:t>
      </w:r>
    </w:p>
    <w:p w14:paraId="75F23B15" w14:textId="07014150" w:rsidR="00FF6763" w:rsidRDefault="00FF6763" w:rsidP="004672D2">
      <w:pPr>
        <w:ind w:firstLine="480"/>
      </w:pPr>
      <w:r w:rsidRPr="00FF6763">
        <w:rPr>
          <w:noProof/>
        </w:rPr>
        <w:drawing>
          <wp:inline distT="0" distB="0" distL="0" distR="0" wp14:anchorId="56335F85" wp14:editId="10F70C9C">
            <wp:extent cx="4458305" cy="1926006"/>
            <wp:effectExtent l="0" t="0" r="0" b="0"/>
            <wp:docPr id="1405697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7405" name=""/>
                    <pic:cNvPicPr/>
                  </pic:nvPicPr>
                  <pic:blipFill rotWithShape="1">
                    <a:blip r:embed="rId29"/>
                    <a:srcRect l="480"/>
                    <a:stretch/>
                  </pic:blipFill>
                  <pic:spPr bwMode="auto">
                    <a:xfrm>
                      <a:off x="0" y="0"/>
                      <a:ext cx="4468072" cy="1930226"/>
                    </a:xfrm>
                    <a:prstGeom prst="rect">
                      <a:avLst/>
                    </a:prstGeom>
                    <a:ln>
                      <a:noFill/>
                    </a:ln>
                    <a:extLst>
                      <a:ext uri="{53640926-AAD7-44D8-BBD7-CCE9431645EC}">
                        <a14:shadowObscured xmlns:a14="http://schemas.microsoft.com/office/drawing/2010/main"/>
                      </a:ext>
                    </a:extLst>
                  </pic:spPr>
                </pic:pic>
              </a:graphicData>
            </a:graphic>
          </wp:inline>
        </w:drawing>
      </w:r>
    </w:p>
    <w:p w14:paraId="47F20A2B" w14:textId="2B7CE179" w:rsidR="005015F0" w:rsidRPr="00FF6763" w:rsidRDefault="005015F0" w:rsidP="005015F0">
      <w:pPr>
        <w:pStyle w:val="ac"/>
      </w:pPr>
      <w:r>
        <w:rPr>
          <w:rFonts w:hint="eastAsia"/>
        </w:rPr>
        <w:t>图</w:t>
      </w:r>
      <w:r>
        <w:rPr>
          <w:rFonts w:hint="eastAsia"/>
        </w:rPr>
        <w:t>6.1 3#</w:t>
      </w:r>
      <w:r>
        <w:rPr>
          <w:rFonts w:hint="eastAsia"/>
        </w:rPr>
        <w:t>连退合同计划排程页面</w:t>
      </w:r>
    </w:p>
    <w:p w14:paraId="0DD3DDB7" w14:textId="775AAE0C" w:rsidR="00CB6EE7" w:rsidRDefault="00CB6EE7" w:rsidP="004672D2">
      <w:pPr>
        <w:ind w:firstLine="480"/>
      </w:pPr>
      <w:r>
        <w:rPr>
          <w:rFonts w:hint="eastAsia"/>
        </w:rPr>
        <w:t>（</w:t>
      </w:r>
      <w:r>
        <w:rPr>
          <w:rFonts w:hint="eastAsia"/>
        </w:rPr>
        <w:t>2</w:t>
      </w:r>
      <w:r>
        <w:rPr>
          <w:rFonts w:hint="eastAsia"/>
        </w:rPr>
        <w:t>）合同</w:t>
      </w:r>
      <w:r w:rsidR="005015F0">
        <w:rPr>
          <w:rFonts w:hint="eastAsia"/>
        </w:rPr>
        <w:t>-</w:t>
      </w:r>
      <w:r>
        <w:rPr>
          <w:rFonts w:hint="eastAsia"/>
        </w:rPr>
        <w:t>作业计划协同优化</w:t>
      </w:r>
    </w:p>
    <w:p w14:paraId="6EE6A76E" w14:textId="03BEE55E" w:rsidR="00CB6EE7" w:rsidRDefault="00CB6EE7" w:rsidP="004672D2">
      <w:pPr>
        <w:ind w:firstLine="480"/>
      </w:pPr>
      <w:r>
        <w:rPr>
          <w:rFonts w:hint="eastAsia"/>
        </w:rPr>
        <w:t>系统在对当前工序进行合同计划排程时依照当前工序的作业计划规则进行预集批和排程。</w:t>
      </w:r>
      <w:r w:rsidR="00062F09">
        <w:rPr>
          <w:rFonts w:hint="eastAsia"/>
        </w:rPr>
        <w:t>如图</w:t>
      </w:r>
      <w:r w:rsidR="005015F0">
        <w:rPr>
          <w:rFonts w:hint="eastAsia"/>
        </w:rPr>
        <w:t>6.2</w:t>
      </w:r>
      <w:r w:rsidR="00062F09">
        <w:rPr>
          <w:rFonts w:hint="eastAsia"/>
        </w:rPr>
        <w:t>所示，为</w:t>
      </w:r>
      <w:r w:rsidR="000D6947">
        <w:rPr>
          <w:rFonts w:hint="eastAsia"/>
        </w:rPr>
        <w:t>3#</w:t>
      </w:r>
      <w:r w:rsidR="000D6947">
        <w:rPr>
          <w:rFonts w:hint="eastAsia"/>
        </w:rPr>
        <w:t>酸轧合同计划预集批甘特图</w:t>
      </w:r>
      <w:r w:rsidR="00062F09">
        <w:rPr>
          <w:rFonts w:hint="eastAsia"/>
        </w:rPr>
        <w:t>，考虑到</w:t>
      </w:r>
      <w:r w:rsidR="00062F09">
        <w:rPr>
          <w:rFonts w:hint="eastAsia"/>
        </w:rPr>
        <w:t>3#</w:t>
      </w:r>
      <w:r w:rsidR="00062F09">
        <w:rPr>
          <w:rFonts w:hint="eastAsia"/>
        </w:rPr>
        <w:t>酸轧在实际的生产过程中不会仅仅向</w:t>
      </w:r>
      <w:r w:rsidR="00062F09">
        <w:rPr>
          <w:rFonts w:hint="eastAsia"/>
        </w:rPr>
        <w:t>3#</w:t>
      </w:r>
      <w:r w:rsidR="00062F09">
        <w:rPr>
          <w:rFonts w:hint="eastAsia"/>
        </w:rPr>
        <w:t>连退进行供料，还会向其他机组供料，当</w:t>
      </w:r>
      <w:r w:rsidR="00062F09">
        <w:rPr>
          <w:rFonts w:hint="eastAsia"/>
        </w:rPr>
        <w:t>3#</w:t>
      </w:r>
      <w:r w:rsidR="00062F09">
        <w:rPr>
          <w:rFonts w:hint="eastAsia"/>
        </w:rPr>
        <w:t>酸轧的前库物料充足时，此图中的空余时间为向其余机组供料的时间，但当</w:t>
      </w:r>
      <w:r w:rsidR="00062F09">
        <w:rPr>
          <w:rFonts w:hint="eastAsia"/>
        </w:rPr>
        <w:t>3#</w:t>
      </w:r>
      <w:r w:rsidR="00062F09">
        <w:rPr>
          <w:rFonts w:hint="eastAsia"/>
        </w:rPr>
        <w:t>酸轧的前库物料不充足，此时空余时间为计划停机（检修）时间。</w:t>
      </w:r>
    </w:p>
    <w:p w14:paraId="60A4BD25" w14:textId="04A3BB3A" w:rsidR="00CB6EE7" w:rsidRDefault="00CB6EE7" w:rsidP="004672D2">
      <w:pPr>
        <w:ind w:firstLine="480"/>
      </w:pPr>
      <w:r>
        <w:rPr>
          <w:noProof/>
        </w:rPr>
        <w:drawing>
          <wp:inline distT="0" distB="0" distL="0" distR="0" wp14:anchorId="3268D204" wp14:editId="5ED525DE">
            <wp:extent cx="4753943" cy="1236980"/>
            <wp:effectExtent l="0" t="0" r="8890" b="1270"/>
            <wp:docPr id="16640336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47" r="-2"/>
                    <a:stretch/>
                  </pic:blipFill>
                  <pic:spPr bwMode="auto">
                    <a:xfrm>
                      <a:off x="0" y="0"/>
                      <a:ext cx="4753943" cy="1236980"/>
                    </a:xfrm>
                    <a:prstGeom prst="rect">
                      <a:avLst/>
                    </a:prstGeom>
                    <a:noFill/>
                    <a:ln>
                      <a:noFill/>
                    </a:ln>
                    <a:extLst>
                      <a:ext uri="{53640926-AAD7-44D8-BBD7-CCE9431645EC}">
                        <a14:shadowObscured xmlns:a14="http://schemas.microsoft.com/office/drawing/2010/main"/>
                      </a:ext>
                    </a:extLst>
                  </pic:spPr>
                </pic:pic>
              </a:graphicData>
            </a:graphic>
          </wp:inline>
        </w:drawing>
      </w:r>
    </w:p>
    <w:p w14:paraId="05CE91E7" w14:textId="6E189C46" w:rsidR="00062F09" w:rsidRDefault="00062F09" w:rsidP="005015F0">
      <w:pPr>
        <w:pStyle w:val="ac"/>
      </w:pPr>
      <w:r>
        <w:rPr>
          <w:rFonts w:hint="eastAsia"/>
        </w:rPr>
        <w:t>图</w:t>
      </w:r>
      <w:r w:rsidR="005015F0">
        <w:rPr>
          <w:rFonts w:hint="eastAsia"/>
        </w:rPr>
        <w:t>6.2</w:t>
      </w:r>
      <w:r>
        <w:rPr>
          <w:rFonts w:hint="eastAsia"/>
        </w:rPr>
        <w:t xml:space="preserve"> 3#</w:t>
      </w:r>
      <w:r>
        <w:rPr>
          <w:rFonts w:hint="eastAsia"/>
        </w:rPr>
        <w:t>酸轧合同计划预集批甘特图</w:t>
      </w:r>
    </w:p>
    <w:p w14:paraId="057A08F7" w14:textId="1FF50FD7" w:rsidR="000D6947" w:rsidRDefault="000D6947" w:rsidP="000D6947">
      <w:pPr>
        <w:ind w:firstLine="480"/>
      </w:pPr>
      <w:r>
        <w:rPr>
          <w:rFonts w:hint="eastAsia"/>
        </w:rPr>
        <w:lastRenderedPageBreak/>
        <w:t>如图</w:t>
      </w:r>
      <w:r w:rsidR="005015F0">
        <w:rPr>
          <w:rFonts w:hint="eastAsia"/>
        </w:rPr>
        <w:t>6.3</w:t>
      </w:r>
      <w:r w:rsidR="00197A2E">
        <w:rPr>
          <w:rFonts w:hint="eastAsia"/>
        </w:rPr>
        <w:t>和</w:t>
      </w:r>
      <w:r w:rsidR="00197A2E">
        <w:rPr>
          <w:rFonts w:hint="eastAsia"/>
        </w:rPr>
        <w:t>6.4</w:t>
      </w:r>
      <w:r>
        <w:rPr>
          <w:rFonts w:hint="eastAsia"/>
        </w:rPr>
        <w:t xml:space="preserve"> </w:t>
      </w:r>
      <w:r>
        <w:rPr>
          <w:rFonts w:hint="eastAsia"/>
        </w:rPr>
        <w:t>所示为</w:t>
      </w:r>
      <w:r>
        <w:rPr>
          <w:rFonts w:hint="eastAsia"/>
        </w:rPr>
        <w:t>3#</w:t>
      </w:r>
      <w:r>
        <w:rPr>
          <w:rFonts w:hint="eastAsia"/>
        </w:rPr>
        <w:t>酸轧合同计划</w:t>
      </w:r>
      <w:r w:rsidR="00197A2E">
        <w:rPr>
          <w:rFonts w:hint="eastAsia"/>
        </w:rPr>
        <w:t>的</w:t>
      </w:r>
      <w:r w:rsidR="003654A4">
        <w:rPr>
          <w:rFonts w:hint="eastAsia"/>
        </w:rPr>
        <w:t>系统</w:t>
      </w:r>
      <w:r w:rsidR="00197A2E">
        <w:rPr>
          <w:rFonts w:hint="eastAsia"/>
        </w:rPr>
        <w:t>页面和可视化</w:t>
      </w:r>
      <w:r>
        <w:rPr>
          <w:rFonts w:hint="eastAsia"/>
        </w:rPr>
        <w:t>，排程合同数量为</w:t>
      </w:r>
      <w:r>
        <w:rPr>
          <w:rFonts w:hint="eastAsia"/>
        </w:rPr>
        <w:t>160</w:t>
      </w:r>
      <w:r>
        <w:rPr>
          <w:rFonts w:hint="eastAsia"/>
        </w:rPr>
        <w:t>，这些合同均经过</w:t>
      </w:r>
      <w:r>
        <w:rPr>
          <w:rFonts w:hint="eastAsia"/>
        </w:rPr>
        <w:t>3#</w:t>
      </w:r>
      <w:r>
        <w:rPr>
          <w:rFonts w:hint="eastAsia"/>
        </w:rPr>
        <w:t>酸轧和</w:t>
      </w:r>
      <w:r>
        <w:rPr>
          <w:rFonts w:hint="eastAsia"/>
        </w:rPr>
        <w:t>3#</w:t>
      </w:r>
      <w:r>
        <w:rPr>
          <w:rFonts w:hint="eastAsia"/>
        </w:rPr>
        <w:t>连退工序。合同计划按照预集批计划分为了</w:t>
      </w:r>
      <w:r>
        <w:rPr>
          <w:rFonts w:hint="eastAsia"/>
        </w:rPr>
        <w:t>3</w:t>
      </w:r>
      <w:r>
        <w:rPr>
          <w:rFonts w:hint="eastAsia"/>
        </w:rPr>
        <w:t>个辊期，在每个辊期内满足作业计划规则。</w:t>
      </w:r>
      <w:r w:rsidR="00197A2E">
        <w:rPr>
          <w:rFonts w:hint="eastAsia"/>
        </w:rPr>
        <w:t>图</w:t>
      </w:r>
      <w:r w:rsidR="00197A2E">
        <w:rPr>
          <w:rFonts w:hint="eastAsia"/>
        </w:rPr>
        <w:t>6.3</w:t>
      </w:r>
      <w:r w:rsidR="00197A2E">
        <w:rPr>
          <w:rFonts w:hint="eastAsia"/>
        </w:rPr>
        <w:t>页面给出了</w:t>
      </w:r>
      <w:r w:rsidR="00197A2E">
        <w:rPr>
          <w:rFonts w:hint="eastAsia"/>
        </w:rPr>
        <w:t>3#</w:t>
      </w:r>
      <w:r w:rsidR="00197A2E">
        <w:rPr>
          <w:rFonts w:hint="eastAsia"/>
        </w:rPr>
        <w:t>酸轧合同计划的详细信息，包括合同号、辊期、预计开始和结束的时间、合同类型、钢种牌号、用户名称、特殊要求、计划备注等信息；</w:t>
      </w:r>
      <w:r w:rsidR="00197A2E">
        <w:t xml:space="preserve"> </w:t>
      </w:r>
      <w:r w:rsidR="00197A2E">
        <w:rPr>
          <w:rFonts w:hint="eastAsia"/>
        </w:rPr>
        <w:t>图</w:t>
      </w:r>
      <w:r w:rsidR="00197A2E">
        <w:rPr>
          <w:rFonts w:hint="eastAsia"/>
        </w:rPr>
        <w:t>6.4</w:t>
      </w:r>
      <w:r w:rsidR="00197A2E">
        <w:rPr>
          <w:rFonts w:hint="eastAsia"/>
        </w:rPr>
        <w:t>可视化给出了依照预计开始生产时间进行生产的相应合同宽度的排布情况，用户能够清晰地了解现有计划的情况，并对重点合同进行有针对、有目的检查。</w:t>
      </w:r>
    </w:p>
    <w:p w14:paraId="55D07BD3" w14:textId="60AE53A7" w:rsidR="00F105A1" w:rsidRDefault="00F105A1" w:rsidP="000D6947">
      <w:pPr>
        <w:ind w:firstLine="480"/>
      </w:pPr>
      <w:r>
        <w:rPr>
          <w:rFonts w:hint="eastAsia"/>
        </w:rPr>
        <w:t>此外系统还会根据现有计划进行分析和检查，判断计划中是否存在问题需要修复，并尝试</w:t>
      </w:r>
      <w:r w:rsidR="002522C8">
        <w:rPr>
          <w:rFonts w:hint="eastAsia"/>
        </w:rPr>
        <w:t>以最小的代价或成本</w:t>
      </w:r>
      <w:r>
        <w:rPr>
          <w:rFonts w:hint="eastAsia"/>
        </w:rPr>
        <w:t>插入虚拟物料对计划进行</w:t>
      </w:r>
      <w:r w:rsidR="002522C8">
        <w:rPr>
          <w:rFonts w:hint="eastAsia"/>
        </w:rPr>
        <w:t>优化，将改进前后的计划进行对比并向用户报告，由用户最终判断是否启用该方案对现有计划作进一步的优化。</w:t>
      </w:r>
    </w:p>
    <w:p w14:paraId="0AF550C3" w14:textId="3272676E" w:rsidR="00197A2E" w:rsidRDefault="00197A2E" w:rsidP="00197A2E">
      <w:pPr>
        <w:pStyle w:val="ae"/>
      </w:pPr>
      <w:r w:rsidRPr="00197A2E">
        <w:drawing>
          <wp:inline distT="0" distB="0" distL="0" distR="0" wp14:anchorId="69F6B269" wp14:editId="45823194">
            <wp:extent cx="4651874" cy="2055426"/>
            <wp:effectExtent l="0" t="0" r="0" b="2540"/>
            <wp:docPr id="147758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80549" name=""/>
                    <pic:cNvPicPr/>
                  </pic:nvPicPr>
                  <pic:blipFill>
                    <a:blip r:embed="rId31"/>
                    <a:stretch>
                      <a:fillRect/>
                    </a:stretch>
                  </pic:blipFill>
                  <pic:spPr>
                    <a:xfrm>
                      <a:off x="0" y="0"/>
                      <a:ext cx="4680416" cy="2068037"/>
                    </a:xfrm>
                    <a:prstGeom prst="rect">
                      <a:avLst/>
                    </a:prstGeom>
                  </pic:spPr>
                </pic:pic>
              </a:graphicData>
            </a:graphic>
          </wp:inline>
        </w:drawing>
      </w:r>
    </w:p>
    <w:p w14:paraId="69CE95AB" w14:textId="1E7AE366" w:rsidR="00197A2E" w:rsidRDefault="00197A2E" w:rsidP="003654A4">
      <w:pPr>
        <w:pStyle w:val="ac"/>
      </w:pPr>
      <w:r>
        <w:rPr>
          <w:rFonts w:hint="eastAsia"/>
        </w:rPr>
        <w:t>图</w:t>
      </w:r>
      <w:r>
        <w:rPr>
          <w:rFonts w:hint="eastAsia"/>
        </w:rPr>
        <w:t>6.3 3#</w:t>
      </w:r>
      <w:r>
        <w:rPr>
          <w:rFonts w:hint="eastAsia"/>
        </w:rPr>
        <w:t>酸轧合同计划页面</w:t>
      </w:r>
    </w:p>
    <w:p w14:paraId="4DE109FA" w14:textId="633C6AFD" w:rsidR="00CB6EE7" w:rsidRDefault="00062F09" w:rsidP="004672D2">
      <w:pPr>
        <w:ind w:firstLine="480"/>
      </w:pPr>
      <w:r>
        <w:rPr>
          <w:noProof/>
        </w:rPr>
        <w:drawing>
          <wp:inline distT="0" distB="0" distL="0" distR="0" wp14:anchorId="73405981" wp14:editId="44602E7F">
            <wp:extent cx="4763000" cy="2326233"/>
            <wp:effectExtent l="0" t="0" r="0" b="0"/>
            <wp:docPr id="12706396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6253" cy="2337590"/>
                    </a:xfrm>
                    <a:prstGeom prst="rect">
                      <a:avLst/>
                    </a:prstGeom>
                    <a:noFill/>
                  </pic:spPr>
                </pic:pic>
              </a:graphicData>
            </a:graphic>
          </wp:inline>
        </w:drawing>
      </w:r>
    </w:p>
    <w:p w14:paraId="4C977FA5" w14:textId="48F9E7A7" w:rsidR="00062F09" w:rsidRDefault="00062F09" w:rsidP="005015F0">
      <w:pPr>
        <w:pStyle w:val="ac"/>
      </w:pPr>
      <w:r>
        <w:rPr>
          <w:rFonts w:hint="eastAsia"/>
        </w:rPr>
        <w:t>图</w:t>
      </w:r>
      <w:r w:rsidR="005015F0">
        <w:rPr>
          <w:rFonts w:hint="eastAsia"/>
        </w:rPr>
        <w:t>6.</w:t>
      </w:r>
      <w:r w:rsidR="003654A4">
        <w:rPr>
          <w:rFonts w:hint="eastAsia"/>
        </w:rPr>
        <w:t>4</w:t>
      </w:r>
      <w:r>
        <w:rPr>
          <w:rFonts w:hint="eastAsia"/>
        </w:rPr>
        <w:t xml:space="preserve"> 3#</w:t>
      </w:r>
      <w:r>
        <w:rPr>
          <w:rFonts w:hint="eastAsia"/>
        </w:rPr>
        <w:t>酸轧合同计划（合同数量</w:t>
      </w:r>
      <w:r>
        <w:rPr>
          <w:rFonts w:hint="eastAsia"/>
        </w:rPr>
        <w:t>=160</w:t>
      </w:r>
      <w:r>
        <w:rPr>
          <w:rFonts w:hint="eastAsia"/>
        </w:rPr>
        <w:t>）</w:t>
      </w:r>
    </w:p>
    <w:p w14:paraId="224047D5" w14:textId="43E36918" w:rsidR="00F715D1" w:rsidRDefault="003654A4" w:rsidP="003246B8">
      <w:pPr>
        <w:ind w:firstLine="480"/>
      </w:pPr>
      <w:r>
        <w:rPr>
          <w:rFonts w:hint="eastAsia"/>
        </w:rPr>
        <w:lastRenderedPageBreak/>
        <w:t>类似地，</w:t>
      </w:r>
      <w:r w:rsidR="00197A2E">
        <w:rPr>
          <w:rFonts w:hint="eastAsia"/>
        </w:rPr>
        <w:t>如图</w:t>
      </w:r>
      <w:r w:rsidR="00197A2E">
        <w:rPr>
          <w:rFonts w:hint="eastAsia"/>
        </w:rPr>
        <w:t>6.5</w:t>
      </w:r>
      <w:r w:rsidR="00197A2E">
        <w:rPr>
          <w:rFonts w:hint="eastAsia"/>
        </w:rPr>
        <w:t>和</w:t>
      </w:r>
      <w:r w:rsidR="00197A2E">
        <w:rPr>
          <w:rFonts w:hint="eastAsia"/>
        </w:rPr>
        <w:t xml:space="preserve">6.6 </w:t>
      </w:r>
      <w:r w:rsidR="00197A2E">
        <w:rPr>
          <w:rFonts w:hint="eastAsia"/>
        </w:rPr>
        <w:t>所示为</w:t>
      </w:r>
      <w:r w:rsidR="00197A2E">
        <w:rPr>
          <w:rFonts w:hint="eastAsia"/>
        </w:rPr>
        <w:t>3#</w:t>
      </w:r>
      <w:r w:rsidR="00197A2E">
        <w:rPr>
          <w:rFonts w:hint="eastAsia"/>
        </w:rPr>
        <w:t>酸轧作业计划</w:t>
      </w:r>
      <w:r>
        <w:rPr>
          <w:rFonts w:hint="eastAsia"/>
        </w:rPr>
        <w:t>的系统页面和可视化</w:t>
      </w:r>
      <w:r w:rsidR="00197A2E">
        <w:rPr>
          <w:rFonts w:hint="eastAsia"/>
        </w:rPr>
        <w:t>，目前只考虑宽度连续的要求。因此按照当前合同计划进行生产合同的兑现率为</w:t>
      </w:r>
      <w:r w:rsidR="00197A2E">
        <w:rPr>
          <w:rFonts w:hint="eastAsia"/>
        </w:rPr>
        <w:t>100%</w:t>
      </w:r>
      <w:r w:rsidR="00197A2E">
        <w:rPr>
          <w:rFonts w:hint="eastAsia"/>
        </w:rPr>
        <w:t>，作业计划的宽度反跳次数为</w:t>
      </w:r>
      <w:r w:rsidR="00197A2E">
        <w:rPr>
          <w:rFonts w:hint="eastAsia"/>
        </w:rPr>
        <w:t>0</w:t>
      </w:r>
      <w:r w:rsidR="00197A2E">
        <w:rPr>
          <w:rFonts w:hint="eastAsia"/>
        </w:rPr>
        <w:t>，不存在违规的材料。</w:t>
      </w:r>
      <w:r w:rsidR="002522C8">
        <w:rPr>
          <w:rFonts w:hint="eastAsia"/>
        </w:rPr>
        <w:t>仅在系统目前考虑的规则下，与人工排程实绩相比显然系统排程的计划过渡更加平滑，更容易保证生产效率和产品质量。</w:t>
      </w:r>
      <w:r w:rsidR="00F715D1">
        <w:rPr>
          <w:rFonts w:hint="eastAsia"/>
        </w:rPr>
        <w:t>存在多个计划长度过短</w:t>
      </w:r>
      <w:r w:rsidR="001F12ED">
        <w:rPr>
          <w:rFonts w:hint="eastAsia"/>
        </w:rPr>
        <w:t>。</w:t>
      </w:r>
    </w:p>
    <w:p w14:paraId="1C682C72" w14:textId="4E78E8D8" w:rsidR="00197A2E" w:rsidRDefault="00197A2E" w:rsidP="005015F0">
      <w:pPr>
        <w:pStyle w:val="ac"/>
      </w:pPr>
      <w:r>
        <w:rPr>
          <w:noProof/>
        </w:rPr>
        <w:drawing>
          <wp:inline distT="0" distB="0" distL="0" distR="0" wp14:anchorId="0999B444" wp14:editId="4675EC8F">
            <wp:extent cx="4993419" cy="2198868"/>
            <wp:effectExtent l="0" t="0" r="0" b="0"/>
            <wp:docPr id="1982341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7109" cy="2213703"/>
                    </a:xfrm>
                    <a:prstGeom prst="rect">
                      <a:avLst/>
                    </a:prstGeom>
                    <a:noFill/>
                  </pic:spPr>
                </pic:pic>
              </a:graphicData>
            </a:graphic>
          </wp:inline>
        </w:drawing>
      </w:r>
    </w:p>
    <w:p w14:paraId="51451E6E" w14:textId="011DB919" w:rsidR="00197A2E" w:rsidRPr="00197A2E" w:rsidRDefault="00197A2E" w:rsidP="00197A2E">
      <w:pPr>
        <w:pStyle w:val="ac"/>
      </w:pPr>
      <w:r>
        <w:rPr>
          <w:rFonts w:hint="eastAsia"/>
        </w:rPr>
        <w:t>图</w:t>
      </w:r>
      <w:r>
        <w:rPr>
          <w:rFonts w:hint="eastAsia"/>
        </w:rPr>
        <w:t>6.5 3#</w:t>
      </w:r>
      <w:r>
        <w:rPr>
          <w:rFonts w:hint="eastAsia"/>
        </w:rPr>
        <w:t>酸轧作业计划（材料数量</w:t>
      </w:r>
      <w:r>
        <w:rPr>
          <w:rFonts w:hint="eastAsia"/>
        </w:rPr>
        <w:t>=3410</w:t>
      </w:r>
      <w:r>
        <w:rPr>
          <w:rFonts w:hint="eastAsia"/>
        </w:rPr>
        <w:t>）</w:t>
      </w:r>
    </w:p>
    <w:p w14:paraId="2B0DD472" w14:textId="673553E6" w:rsidR="003D661A" w:rsidRDefault="00062F09" w:rsidP="002522C8">
      <w:pPr>
        <w:pStyle w:val="ae"/>
      </w:pPr>
      <w:r w:rsidRPr="00062F09">
        <w:drawing>
          <wp:inline distT="0" distB="0" distL="0" distR="0" wp14:anchorId="70A4C91C" wp14:editId="65D016F4">
            <wp:extent cx="5274310" cy="2104390"/>
            <wp:effectExtent l="0" t="0" r="2540" b="0"/>
            <wp:docPr id="62511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18907" name=""/>
                    <pic:cNvPicPr/>
                  </pic:nvPicPr>
                  <pic:blipFill>
                    <a:blip r:embed="rId34"/>
                    <a:stretch>
                      <a:fillRect/>
                    </a:stretch>
                  </pic:blipFill>
                  <pic:spPr>
                    <a:xfrm>
                      <a:off x="0" y="0"/>
                      <a:ext cx="5274310" cy="2104390"/>
                    </a:xfrm>
                    <a:prstGeom prst="rect">
                      <a:avLst/>
                    </a:prstGeom>
                  </pic:spPr>
                </pic:pic>
              </a:graphicData>
            </a:graphic>
          </wp:inline>
        </w:drawing>
      </w:r>
    </w:p>
    <w:p w14:paraId="1C827706" w14:textId="04FDEE39" w:rsidR="003C37F8" w:rsidRPr="00BB61E7" w:rsidRDefault="00062F09" w:rsidP="00BB61E7">
      <w:pPr>
        <w:pStyle w:val="ac"/>
        <w:rPr>
          <w:rFonts w:hint="eastAsia"/>
        </w:rPr>
      </w:pPr>
      <w:r>
        <w:rPr>
          <w:rFonts w:hint="eastAsia"/>
        </w:rPr>
        <w:t>图</w:t>
      </w:r>
      <w:r w:rsidR="00991B96">
        <w:rPr>
          <w:rFonts w:hint="eastAsia"/>
        </w:rPr>
        <w:t>6.</w:t>
      </w:r>
      <w:r w:rsidR="00197A2E">
        <w:rPr>
          <w:rFonts w:hint="eastAsia"/>
        </w:rPr>
        <w:t>6</w:t>
      </w:r>
      <w:r>
        <w:rPr>
          <w:rFonts w:hint="eastAsia"/>
        </w:rPr>
        <w:t xml:space="preserve"> 3#</w:t>
      </w:r>
      <w:r>
        <w:rPr>
          <w:rFonts w:hint="eastAsia"/>
        </w:rPr>
        <w:t>酸轧作业计划（材料数量</w:t>
      </w:r>
      <w:r>
        <w:rPr>
          <w:rFonts w:hint="eastAsia"/>
        </w:rPr>
        <w:t>=3410</w:t>
      </w:r>
      <w:r>
        <w:rPr>
          <w:rFonts w:hint="eastAsia"/>
        </w:rPr>
        <w:t>）</w:t>
      </w:r>
    </w:p>
    <w:p w14:paraId="5B9818E4" w14:textId="58F6AFE1" w:rsidR="007D2511" w:rsidRDefault="007D2511" w:rsidP="007D2511">
      <w:pPr>
        <w:ind w:firstLine="480"/>
      </w:pPr>
      <w:r>
        <w:rPr>
          <w:rFonts w:hint="eastAsia"/>
        </w:rPr>
        <w:t>根据</w:t>
      </w:r>
      <w:r>
        <w:rPr>
          <w:rFonts w:hint="eastAsia"/>
        </w:rPr>
        <w:t>3#</w:t>
      </w:r>
      <w:r>
        <w:rPr>
          <w:rFonts w:hint="eastAsia"/>
        </w:rPr>
        <w:t>酸轧的历史实绩，从多个作业计划规则的角度进行分析，具体分析如下：</w:t>
      </w:r>
    </w:p>
    <w:p w14:paraId="3A5B177F" w14:textId="3DF4B77A" w:rsidR="00333E40" w:rsidRDefault="003246B8" w:rsidP="007D2511">
      <w:pPr>
        <w:pStyle w:val="a9"/>
        <w:numPr>
          <w:ilvl w:val="0"/>
          <w:numId w:val="36"/>
        </w:numPr>
        <w:ind w:firstLineChars="0"/>
      </w:pPr>
      <w:r>
        <w:rPr>
          <w:rFonts w:hint="eastAsia"/>
        </w:rPr>
        <w:t>计划长度：</w:t>
      </w:r>
    </w:p>
    <w:p w14:paraId="55B737BE" w14:textId="316119D8" w:rsidR="003246B8" w:rsidRPr="003246B8" w:rsidRDefault="003246B8" w:rsidP="003246B8">
      <w:pPr>
        <w:ind w:firstLine="480"/>
      </w:pPr>
      <w:r>
        <w:rPr>
          <w:rFonts w:hint="eastAsia"/>
        </w:rPr>
        <w:t>如图</w:t>
      </w:r>
      <w:r w:rsidR="004F080F">
        <w:rPr>
          <w:rFonts w:hint="eastAsia"/>
        </w:rPr>
        <w:t>6.a.1</w:t>
      </w:r>
      <w:r>
        <w:rPr>
          <w:rFonts w:hint="eastAsia"/>
        </w:rPr>
        <w:t>所示，人工计划的计划长度一般在</w:t>
      </w:r>
      <w:r>
        <w:rPr>
          <w:rFonts w:hint="eastAsia"/>
        </w:rPr>
        <w:t>200</w:t>
      </w:r>
      <w:r>
        <w:rPr>
          <w:rFonts w:hint="eastAsia"/>
        </w:rPr>
        <w:t>（卷）以内，但是存在少量的</w:t>
      </w:r>
      <w:r w:rsidR="004F080F">
        <w:rPr>
          <w:rFonts w:hint="eastAsia"/>
        </w:rPr>
        <w:t>长度较短的</w:t>
      </w:r>
      <w:r>
        <w:rPr>
          <w:rFonts w:hint="eastAsia"/>
        </w:rPr>
        <w:t>计划</w:t>
      </w:r>
      <w:r w:rsidR="004F080F">
        <w:rPr>
          <w:rFonts w:hint="eastAsia"/>
        </w:rPr>
        <w:t>，如图</w:t>
      </w:r>
      <w:r w:rsidR="004F080F">
        <w:rPr>
          <w:rFonts w:hint="eastAsia"/>
        </w:rPr>
        <w:t>6.a.2</w:t>
      </w:r>
      <w:r w:rsidR="004F080F">
        <w:rPr>
          <w:rFonts w:hint="eastAsia"/>
        </w:rPr>
        <w:t>所示。</w:t>
      </w:r>
    </w:p>
    <w:p w14:paraId="473ED96B" w14:textId="77777777" w:rsidR="003246B8" w:rsidRDefault="003246B8" w:rsidP="003246B8">
      <w:pPr>
        <w:pStyle w:val="ac"/>
      </w:pPr>
      <w:r>
        <w:rPr>
          <w:noProof/>
        </w:rPr>
        <w:lastRenderedPageBreak/>
        <w:drawing>
          <wp:inline distT="0" distB="0" distL="0" distR="0" wp14:anchorId="7ADC7D01" wp14:editId="77B47B68">
            <wp:extent cx="5095213" cy="1704254"/>
            <wp:effectExtent l="0" t="0" r="0" b="0"/>
            <wp:docPr id="641642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t="19823" r="14613" b="13803"/>
                    <a:stretch/>
                  </pic:blipFill>
                  <pic:spPr bwMode="auto">
                    <a:xfrm>
                      <a:off x="0" y="0"/>
                      <a:ext cx="5127811" cy="1715158"/>
                    </a:xfrm>
                    <a:prstGeom prst="rect">
                      <a:avLst/>
                    </a:prstGeom>
                    <a:noFill/>
                    <a:ln>
                      <a:noFill/>
                    </a:ln>
                    <a:extLst>
                      <a:ext uri="{53640926-AAD7-44D8-BBD7-CCE9431645EC}">
                        <a14:shadowObscured xmlns:a14="http://schemas.microsoft.com/office/drawing/2010/main"/>
                      </a:ext>
                    </a:extLst>
                  </pic:spPr>
                </pic:pic>
              </a:graphicData>
            </a:graphic>
          </wp:inline>
        </w:drawing>
      </w:r>
    </w:p>
    <w:p w14:paraId="6DE67CFA" w14:textId="032CBF64" w:rsidR="003246B8" w:rsidRPr="003246B8" w:rsidRDefault="003246B8" w:rsidP="003246B8">
      <w:pPr>
        <w:pStyle w:val="ac"/>
      </w:pPr>
      <w:r>
        <w:rPr>
          <w:rFonts w:hint="eastAsia"/>
        </w:rPr>
        <w:t>图</w:t>
      </w:r>
      <w:r w:rsidR="004F080F">
        <w:rPr>
          <w:rFonts w:hint="eastAsia"/>
        </w:rPr>
        <w:t>6.a.1</w:t>
      </w:r>
      <w:r>
        <w:rPr>
          <w:rFonts w:hint="eastAsia"/>
        </w:rPr>
        <w:t xml:space="preserve"> 3#</w:t>
      </w:r>
      <w:r>
        <w:rPr>
          <w:rFonts w:hint="eastAsia"/>
        </w:rPr>
        <w:t>酸轧作业计划（实绩）</w:t>
      </w:r>
    </w:p>
    <w:p w14:paraId="4A5874E2" w14:textId="61F198DA" w:rsidR="003246B8" w:rsidRDefault="003246B8" w:rsidP="004F080F">
      <w:pPr>
        <w:pStyle w:val="ae"/>
      </w:pPr>
      <w:r>
        <w:drawing>
          <wp:inline distT="0" distB="0" distL="0" distR="0" wp14:anchorId="5B2189B9" wp14:editId="434590E9">
            <wp:extent cx="4718696" cy="1697940"/>
            <wp:effectExtent l="0" t="0" r="5715" b="0"/>
            <wp:docPr id="3798849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9609" cy="1716260"/>
                    </a:xfrm>
                    <a:prstGeom prst="rect">
                      <a:avLst/>
                    </a:prstGeom>
                    <a:noFill/>
                  </pic:spPr>
                </pic:pic>
              </a:graphicData>
            </a:graphic>
          </wp:inline>
        </w:drawing>
      </w:r>
    </w:p>
    <w:p w14:paraId="320B0D8D" w14:textId="34FB7260" w:rsidR="003246B8" w:rsidRDefault="003246B8" w:rsidP="004F080F">
      <w:pPr>
        <w:pStyle w:val="ae"/>
      </w:pPr>
      <w:r>
        <w:drawing>
          <wp:inline distT="0" distB="0" distL="0" distR="0" wp14:anchorId="34B9630E" wp14:editId="552418CE">
            <wp:extent cx="4728458" cy="1643541"/>
            <wp:effectExtent l="0" t="0" r="0" b="0"/>
            <wp:docPr id="2082837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2754" cy="1651986"/>
                    </a:xfrm>
                    <a:prstGeom prst="rect">
                      <a:avLst/>
                    </a:prstGeom>
                    <a:noFill/>
                  </pic:spPr>
                </pic:pic>
              </a:graphicData>
            </a:graphic>
          </wp:inline>
        </w:drawing>
      </w:r>
    </w:p>
    <w:p w14:paraId="4913F58C" w14:textId="5B349710" w:rsidR="004F080F" w:rsidRPr="004F080F" w:rsidRDefault="004F080F" w:rsidP="004F080F">
      <w:pPr>
        <w:pStyle w:val="ac"/>
      </w:pPr>
      <w:r w:rsidRPr="004F080F">
        <w:rPr>
          <w:rFonts w:hint="eastAsia"/>
        </w:rPr>
        <w:t>图</w:t>
      </w:r>
      <w:r w:rsidRPr="004F080F">
        <w:rPr>
          <w:rFonts w:hint="eastAsia"/>
        </w:rPr>
        <w:t>6.</w:t>
      </w:r>
      <w:r>
        <w:rPr>
          <w:rFonts w:hint="eastAsia"/>
        </w:rPr>
        <w:t>a.2</w:t>
      </w:r>
      <w:r w:rsidRPr="004F080F">
        <w:rPr>
          <w:rFonts w:hint="eastAsia"/>
        </w:rPr>
        <w:t xml:space="preserve"> </w:t>
      </w:r>
      <w:r>
        <w:rPr>
          <w:rFonts w:hint="eastAsia"/>
        </w:rPr>
        <w:t>长度较短的计划实例</w:t>
      </w:r>
    </w:p>
    <w:p w14:paraId="1972EDD7" w14:textId="2117D109" w:rsidR="004F080F" w:rsidRDefault="004F080F" w:rsidP="007D2511">
      <w:pPr>
        <w:pStyle w:val="a9"/>
        <w:numPr>
          <w:ilvl w:val="0"/>
          <w:numId w:val="36"/>
        </w:numPr>
        <w:ind w:firstLineChars="0"/>
      </w:pPr>
      <w:r>
        <w:rPr>
          <w:rFonts w:hint="eastAsia"/>
        </w:rPr>
        <w:t>宽度跳跃：</w:t>
      </w:r>
    </w:p>
    <w:p w14:paraId="2DDB8C66" w14:textId="7F9FBCDF" w:rsidR="001C67A5" w:rsidRDefault="001C67A5" w:rsidP="00344C70">
      <w:pPr>
        <w:ind w:firstLine="480"/>
      </w:pPr>
      <w:r>
        <w:rPr>
          <w:rFonts w:hint="eastAsia"/>
        </w:rPr>
        <w:t>如图</w:t>
      </w:r>
      <w:r>
        <w:rPr>
          <w:rFonts w:hint="eastAsia"/>
        </w:rPr>
        <w:t>6.b.1</w:t>
      </w:r>
      <w:r>
        <w:rPr>
          <w:rFonts w:hint="eastAsia"/>
        </w:rPr>
        <w:t>所示，在部分人工计划中也存在较大的</w:t>
      </w:r>
      <w:r w:rsidR="00344C70">
        <w:rPr>
          <w:rFonts w:hint="eastAsia"/>
        </w:rPr>
        <w:t>宽度上的</w:t>
      </w:r>
      <w:r>
        <w:rPr>
          <w:rFonts w:hint="eastAsia"/>
        </w:rPr>
        <w:t>正反跳交替的问题</w:t>
      </w:r>
      <w:r w:rsidR="00344C70">
        <w:rPr>
          <w:rFonts w:hint="eastAsia"/>
        </w:rPr>
        <w:t>。</w:t>
      </w:r>
    </w:p>
    <w:p w14:paraId="6459E299" w14:textId="7F69B0CD" w:rsidR="004F080F" w:rsidRDefault="001C67A5" w:rsidP="004F080F">
      <w:pPr>
        <w:pStyle w:val="ae"/>
      </w:pPr>
      <w:r>
        <w:drawing>
          <wp:inline distT="0" distB="0" distL="0" distR="0" wp14:anchorId="4F2A8ED2" wp14:editId="0801AC8F">
            <wp:extent cx="4840438" cy="1671812"/>
            <wp:effectExtent l="0" t="0" r="0" b="5080"/>
            <wp:docPr id="9547075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63949" cy="1679932"/>
                    </a:xfrm>
                    <a:prstGeom prst="rect">
                      <a:avLst/>
                    </a:prstGeom>
                    <a:noFill/>
                  </pic:spPr>
                </pic:pic>
              </a:graphicData>
            </a:graphic>
          </wp:inline>
        </w:drawing>
      </w:r>
    </w:p>
    <w:p w14:paraId="15C9F919" w14:textId="30EE12BF" w:rsidR="00344C70" w:rsidRPr="004F080F" w:rsidRDefault="00344C70" w:rsidP="00344C70">
      <w:pPr>
        <w:pStyle w:val="ac"/>
      </w:pPr>
      <w:r w:rsidRPr="004F080F">
        <w:rPr>
          <w:rFonts w:hint="eastAsia"/>
        </w:rPr>
        <w:lastRenderedPageBreak/>
        <w:t>图</w:t>
      </w:r>
      <w:r w:rsidRPr="004F080F">
        <w:rPr>
          <w:rFonts w:hint="eastAsia"/>
        </w:rPr>
        <w:t>6.</w:t>
      </w:r>
      <w:r>
        <w:rPr>
          <w:rFonts w:hint="eastAsia"/>
        </w:rPr>
        <w:t>b.1</w:t>
      </w:r>
      <w:r>
        <w:rPr>
          <w:rFonts w:hint="eastAsia"/>
        </w:rPr>
        <w:t>宽度跳跃较多的计划实例</w:t>
      </w:r>
    </w:p>
    <w:p w14:paraId="46142B17" w14:textId="6938ADD5" w:rsidR="001C67A5" w:rsidRDefault="001C67A5" w:rsidP="007D2511">
      <w:pPr>
        <w:pStyle w:val="a9"/>
        <w:numPr>
          <w:ilvl w:val="0"/>
          <w:numId w:val="36"/>
        </w:numPr>
        <w:ind w:firstLineChars="0"/>
      </w:pPr>
      <w:r>
        <w:rPr>
          <w:rFonts w:hint="eastAsia"/>
        </w:rPr>
        <w:t>厚度集中：</w:t>
      </w:r>
    </w:p>
    <w:p w14:paraId="6FEF2458" w14:textId="254B3E40" w:rsidR="00344C70" w:rsidRDefault="00344C70" w:rsidP="00344C70">
      <w:pPr>
        <w:ind w:firstLine="480"/>
      </w:pPr>
      <w:r>
        <w:rPr>
          <w:rFonts w:hint="eastAsia"/>
        </w:rPr>
        <w:t>如图</w:t>
      </w:r>
      <w:r>
        <w:rPr>
          <w:rFonts w:hint="eastAsia"/>
        </w:rPr>
        <w:t>6.b.1</w:t>
      </w:r>
      <w:r>
        <w:rPr>
          <w:rFonts w:hint="eastAsia"/>
        </w:rPr>
        <w:t>所示，在部分人工计划中厚度分布不集中，不同厚度的材料反复切换</w:t>
      </w:r>
      <w:r w:rsidR="007D2511">
        <w:rPr>
          <w:rFonts w:hint="eastAsia"/>
        </w:rPr>
        <w:t>，这可能会导致轧辊的磨损的增加</w:t>
      </w:r>
      <w:r>
        <w:rPr>
          <w:rFonts w:hint="eastAsia"/>
        </w:rPr>
        <w:t>。</w:t>
      </w:r>
    </w:p>
    <w:p w14:paraId="26F3868A" w14:textId="060E9087" w:rsidR="001C67A5" w:rsidRDefault="00344C70" w:rsidP="004672D2">
      <w:pPr>
        <w:ind w:firstLine="480"/>
      </w:pPr>
      <w:r>
        <w:rPr>
          <w:noProof/>
        </w:rPr>
        <w:drawing>
          <wp:inline distT="0" distB="0" distL="0" distR="0" wp14:anchorId="52A33502" wp14:editId="01D3DF1E">
            <wp:extent cx="5138709" cy="1824425"/>
            <wp:effectExtent l="0" t="0" r="5080" b="4445"/>
            <wp:docPr id="2059152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9606" cy="1831844"/>
                    </a:xfrm>
                    <a:prstGeom prst="rect">
                      <a:avLst/>
                    </a:prstGeom>
                    <a:noFill/>
                  </pic:spPr>
                </pic:pic>
              </a:graphicData>
            </a:graphic>
          </wp:inline>
        </w:drawing>
      </w:r>
    </w:p>
    <w:p w14:paraId="43995D88" w14:textId="58DA3120" w:rsidR="00344C70" w:rsidRDefault="00344C70" w:rsidP="00344C70">
      <w:pPr>
        <w:pStyle w:val="ac"/>
      </w:pPr>
      <w:r w:rsidRPr="004F080F">
        <w:rPr>
          <w:rFonts w:hint="eastAsia"/>
        </w:rPr>
        <w:t>图</w:t>
      </w:r>
      <w:r w:rsidRPr="004F080F">
        <w:rPr>
          <w:rFonts w:hint="eastAsia"/>
        </w:rPr>
        <w:t>6.</w:t>
      </w:r>
      <w:r>
        <w:rPr>
          <w:rFonts w:hint="eastAsia"/>
        </w:rPr>
        <w:t>c.1</w:t>
      </w:r>
      <w:r>
        <w:rPr>
          <w:rFonts w:hint="eastAsia"/>
        </w:rPr>
        <w:t>厚度较为分散的计划实例</w:t>
      </w:r>
    </w:p>
    <w:p w14:paraId="678F4781" w14:textId="6BE7E7DE" w:rsidR="00F87282" w:rsidRDefault="00F87282" w:rsidP="007D2511">
      <w:pPr>
        <w:pStyle w:val="a9"/>
        <w:numPr>
          <w:ilvl w:val="0"/>
          <w:numId w:val="36"/>
        </w:numPr>
        <w:ind w:firstLineChars="0"/>
      </w:pPr>
      <w:r>
        <w:rPr>
          <w:rFonts w:hint="eastAsia"/>
        </w:rPr>
        <w:t>辊期利用：</w:t>
      </w:r>
    </w:p>
    <w:p w14:paraId="7C287BAE" w14:textId="13EB8FAA" w:rsidR="007D2511" w:rsidRDefault="007D2511" w:rsidP="007D2511">
      <w:pPr>
        <w:pStyle w:val="ac"/>
        <w:ind w:left="440"/>
        <w:jc w:val="left"/>
      </w:pPr>
      <w:r>
        <w:rPr>
          <w:rFonts w:hint="eastAsia"/>
        </w:rPr>
        <w:t>如图</w:t>
      </w:r>
      <w:r>
        <w:rPr>
          <w:rFonts w:hint="eastAsia"/>
        </w:rPr>
        <w:t>6.d.1</w:t>
      </w:r>
      <w:r>
        <w:rPr>
          <w:rFonts w:hint="eastAsia"/>
        </w:rPr>
        <w:t>所示，在连续的多个辊期中均存在大的宽度正跳</w:t>
      </w:r>
    </w:p>
    <w:p w14:paraId="010EDCF6" w14:textId="3CA5ABAB" w:rsidR="00F87282" w:rsidRDefault="007D2511" w:rsidP="00344C70">
      <w:pPr>
        <w:pStyle w:val="ac"/>
      </w:pPr>
      <w:r>
        <w:rPr>
          <w:noProof/>
        </w:rPr>
        <w:drawing>
          <wp:inline distT="0" distB="0" distL="0" distR="0" wp14:anchorId="3859A146" wp14:editId="308C0DFF">
            <wp:extent cx="4743999" cy="1674756"/>
            <wp:effectExtent l="0" t="0" r="0" b="1905"/>
            <wp:docPr id="186473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73222" cy="1685073"/>
                    </a:xfrm>
                    <a:prstGeom prst="rect">
                      <a:avLst/>
                    </a:prstGeom>
                    <a:noFill/>
                  </pic:spPr>
                </pic:pic>
              </a:graphicData>
            </a:graphic>
          </wp:inline>
        </w:drawing>
      </w:r>
    </w:p>
    <w:p w14:paraId="686A91AB" w14:textId="1364D71C" w:rsidR="007D2511" w:rsidRPr="004F080F" w:rsidRDefault="007D2511" w:rsidP="00344C70">
      <w:pPr>
        <w:pStyle w:val="ac"/>
      </w:pPr>
      <w:r>
        <w:rPr>
          <w:rFonts w:hint="eastAsia"/>
        </w:rPr>
        <w:t>图</w:t>
      </w:r>
      <w:r>
        <w:rPr>
          <w:rFonts w:hint="eastAsia"/>
        </w:rPr>
        <w:t>6.d.1</w:t>
      </w:r>
    </w:p>
    <w:p w14:paraId="25803C63" w14:textId="5BE93EFC" w:rsidR="00344C70" w:rsidRPr="00344C70" w:rsidRDefault="00344C70" w:rsidP="004672D2">
      <w:pPr>
        <w:ind w:firstLine="480"/>
      </w:pPr>
      <w:r>
        <w:rPr>
          <w:rFonts w:hint="eastAsia"/>
        </w:rPr>
        <w:t>总体上，人工计划的排程</w:t>
      </w:r>
      <w:r w:rsidR="007D2511">
        <w:rPr>
          <w:rFonts w:hint="eastAsia"/>
        </w:rPr>
        <w:t>是比较</w:t>
      </w:r>
      <w:r>
        <w:rPr>
          <w:rFonts w:hint="eastAsia"/>
        </w:rPr>
        <w:t>合理</w:t>
      </w:r>
      <w:r w:rsidR="007D2511">
        <w:rPr>
          <w:rFonts w:hint="eastAsia"/>
        </w:rPr>
        <w:t>的</w:t>
      </w:r>
      <w:r>
        <w:rPr>
          <w:rFonts w:hint="eastAsia"/>
        </w:rPr>
        <w:t>，充分考虑了现场作业的规则和机组状态，但通过历史</w:t>
      </w:r>
      <w:r w:rsidR="00F87282">
        <w:rPr>
          <w:rFonts w:hint="eastAsia"/>
        </w:rPr>
        <w:t>实绩</w:t>
      </w:r>
      <w:r>
        <w:rPr>
          <w:rFonts w:hint="eastAsia"/>
        </w:rPr>
        <w:t>分析依然能发现存在一些问题，</w:t>
      </w:r>
      <w:r w:rsidR="007D2511">
        <w:rPr>
          <w:rFonts w:hint="eastAsia"/>
        </w:rPr>
        <w:t>这些问题可能是由于前库到料时间和合同交期分布不合理，导致了人工计划不得不选择按照现有收池材料进行排程，这本质上反映了对于前后工序的供料要料之间需要更加紧密的协同或联动，因此</w:t>
      </w:r>
      <w:r>
        <w:rPr>
          <w:rFonts w:hint="eastAsia"/>
        </w:rPr>
        <w:t>有必要引进合同计划优化系统</w:t>
      </w:r>
      <w:r w:rsidR="007D2511">
        <w:rPr>
          <w:rFonts w:hint="eastAsia"/>
        </w:rPr>
        <w:t>来从根本上解决该问题。</w:t>
      </w:r>
    </w:p>
    <w:p w14:paraId="1DD0B02F" w14:textId="6068939B" w:rsidR="008E4C08" w:rsidRDefault="008E4C08" w:rsidP="004672D2">
      <w:pPr>
        <w:ind w:firstLine="480"/>
      </w:pPr>
      <w:r>
        <w:rPr>
          <w:rFonts w:hint="eastAsia"/>
        </w:rPr>
        <w:t>（</w:t>
      </w:r>
      <w:r>
        <w:rPr>
          <w:rFonts w:hint="eastAsia"/>
        </w:rPr>
        <w:t>2</w:t>
      </w:r>
      <w:r>
        <w:rPr>
          <w:rFonts w:hint="eastAsia"/>
        </w:rPr>
        <w:t>）多</w:t>
      </w:r>
      <w:r w:rsidR="00F706BB">
        <w:rPr>
          <w:rFonts w:hint="eastAsia"/>
        </w:rPr>
        <w:t>场景多模式</w:t>
      </w:r>
    </w:p>
    <w:p w14:paraId="45871E6A" w14:textId="140183B3" w:rsidR="008E4C08" w:rsidRDefault="008E4C08" w:rsidP="004672D2">
      <w:pPr>
        <w:ind w:firstLine="480"/>
      </w:pPr>
      <w:r>
        <w:rPr>
          <w:rFonts w:hint="eastAsia"/>
        </w:rPr>
        <w:lastRenderedPageBreak/>
        <w:t>用户通过配置系统参数和优化模型，调动系统向着不同的目标优化，具体地，对于库存优化指标而言，系统可以自动或</w:t>
      </w:r>
      <w:r w:rsidR="00EF751F">
        <w:rPr>
          <w:rFonts w:hint="eastAsia"/>
        </w:rPr>
        <w:t>用户</w:t>
      </w:r>
      <w:r>
        <w:rPr>
          <w:rFonts w:hint="eastAsia"/>
        </w:rPr>
        <w:t>手动切换两种模式</w:t>
      </w:r>
      <w:r w:rsidR="00EF751F">
        <w:rPr>
          <w:rFonts w:hint="eastAsia"/>
        </w:rPr>
        <w:t>，模式一和模式二</w:t>
      </w:r>
      <w:r>
        <w:rPr>
          <w:rFonts w:hint="eastAsia"/>
        </w:rPr>
        <w:t>，分别集中优化前库和后库的库存平衡</w:t>
      </w:r>
      <w:r w:rsidR="00EF751F">
        <w:rPr>
          <w:rFonts w:hint="eastAsia"/>
        </w:rPr>
        <w:t>。模式一，</w:t>
      </w:r>
      <w:r>
        <w:rPr>
          <w:rFonts w:hint="eastAsia"/>
        </w:rPr>
        <w:t>在前库库存处于高位或后库库存处于低位时可以优先控制前库库存持续下调，后库库存持续堆高，从而缓解前库压力和补充后库的缺口</w:t>
      </w:r>
      <w:r>
        <w:rPr>
          <w:rFonts w:hint="eastAsia"/>
        </w:rPr>
        <w:t>;</w:t>
      </w:r>
      <w:r w:rsidR="00EF751F">
        <w:rPr>
          <w:rFonts w:hint="eastAsia"/>
        </w:rPr>
        <w:t>模式二，</w:t>
      </w:r>
      <w:r>
        <w:rPr>
          <w:rFonts w:hint="eastAsia"/>
        </w:rPr>
        <w:t>在前库出于低位或后库库存处于高位时可以优先控制前库的库存持续堆高，后库的库存持续下调</w:t>
      </w:r>
      <w:r w:rsidR="00EF751F">
        <w:rPr>
          <w:rFonts w:hint="eastAsia"/>
        </w:rPr>
        <w:t>，从而补充前库的缺口，缓解后库的压力。如图</w:t>
      </w:r>
      <w:r w:rsidR="00EF751F">
        <w:rPr>
          <w:rFonts w:hint="eastAsia"/>
        </w:rPr>
        <w:t>6.</w:t>
      </w:r>
      <w:r w:rsidR="003654A4">
        <w:rPr>
          <w:rFonts w:hint="eastAsia"/>
        </w:rPr>
        <w:t>7</w:t>
      </w:r>
      <w:r w:rsidR="00EF751F">
        <w:rPr>
          <w:rFonts w:hint="eastAsia"/>
        </w:rPr>
        <w:t xml:space="preserve"> 3#</w:t>
      </w:r>
      <w:r w:rsidR="00EF751F">
        <w:rPr>
          <w:rFonts w:hint="eastAsia"/>
        </w:rPr>
        <w:t>酸轧前后库存曲线。</w:t>
      </w:r>
    </w:p>
    <w:p w14:paraId="06A9DD07" w14:textId="38FFA9EB" w:rsidR="00EF751F" w:rsidRDefault="00EF751F" w:rsidP="005015F0">
      <w:pPr>
        <w:pStyle w:val="ae"/>
      </w:pPr>
      <w:r>
        <w:drawing>
          <wp:inline distT="0" distB="0" distL="0" distR="0" wp14:anchorId="0D373315" wp14:editId="51F1B1CD">
            <wp:extent cx="4672200" cy="2757949"/>
            <wp:effectExtent l="0" t="0" r="0" b="4445"/>
            <wp:docPr id="106519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5206" cy="2765627"/>
                    </a:xfrm>
                    <a:prstGeom prst="rect">
                      <a:avLst/>
                    </a:prstGeom>
                    <a:noFill/>
                  </pic:spPr>
                </pic:pic>
              </a:graphicData>
            </a:graphic>
          </wp:inline>
        </w:drawing>
      </w:r>
    </w:p>
    <w:p w14:paraId="14D0078D" w14:textId="2D84582C" w:rsidR="00EF751F" w:rsidRDefault="00EF751F" w:rsidP="00EF751F">
      <w:pPr>
        <w:pStyle w:val="ae"/>
      </w:pPr>
      <w:r>
        <w:rPr>
          <w:rFonts w:hint="eastAsia"/>
        </w:rPr>
        <w:t>图</w:t>
      </w:r>
      <w:r>
        <w:rPr>
          <w:rFonts w:hint="eastAsia"/>
        </w:rPr>
        <w:t>6.</w:t>
      </w:r>
      <w:r w:rsidR="003654A4">
        <w:rPr>
          <w:rFonts w:hint="eastAsia"/>
        </w:rPr>
        <w:t>7</w:t>
      </w:r>
      <w:r>
        <w:rPr>
          <w:rFonts w:hint="eastAsia"/>
        </w:rPr>
        <w:t xml:space="preserve"> 3#</w:t>
      </w:r>
      <w:r>
        <w:rPr>
          <w:rFonts w:hint="eastAsia"/>
        </w:rPr>
        <w:t>酸轧前后库存曲线</w:t>
      </w:r>
    </w:p>
    <w:p w14:paraId="7B5B7A05" w14:textId="072AC43B" w:rsidR="00EF751F" w:rsidRDefault="00EF751F" w:rsidP="00EF751F">
      <w:pPr>
        <w:ind w:firstLine="480"/>
      </w:pPr>
      <w:r>
        <w:rPr>
          <w:rFonts w:hint="eastAsia"/>
        </w:rPr>
        <w:t>给出了系统按照两种模式对库存进行优化的结果，</w:t>
      </w:r>
      <w:r w:rsidR="000F7821">
        <w:rPr>
          <w:rFonts w:hint="eastAsia"/>
        </w:rPr>
        <w:t>蓝色</w:t>
      </w:r>
      <w:r w:rsidR="000F7821">
        <w:rPr>
          <w:rFonts w:hint="eastAsia"/>
        </w:rPr>
        <w:t>/</w:t>
      </w:r>
      <w:r w:rsidR="000F7821">
        <w:rPr>
          <w:rFonts w:hint="eastAsia"/>
        </w:rPr>
        <w:t>红色曲线为前</w:t>
      </w:r>
      <w:r w:rsidR="000F7821">
        <w:rPr>
          <w:rFonts w:hint="eastAsia"/>
        </w:rPr>
        <w:t>/</w:t>
      </w:r>
      <w:r w:rsidR="000F7821">
        <w:rPr>
          <w:rFonts w:hint="eastAsia"/>
        </w:rPr>
        <w:t>后库库存量（吨），</w:t>
      </w:r>
      <w:r>
        <w:rPr>
          <w:rFonts w:hint="eastAsia"/>
        </w:rPr>
        <w:t>其中上</w:t>
      </w:r>
      <w:r w:rsidR="000F7821">
        <w:rPr>
          <w:rFonts w:hint="eastAsia"/>
        </w:rPr>
        <w:t>部的</w:t>
      </w:r>
      <w:r>
        <w:rPr>
          <w:rFonts w:hint="eastAsia"/>
        </w:rPr>
        <w:t>第一幅图</w:t>
      </w:r>
      <w:r w:rsidR="000F7821">
        <w:rPr>
          <w:rFonts w:hint="eastAsia"/>
        </w:rPr>
        <w:t>为模式一，前库库存被持续压低，维持在低水平，后库库存被尝试持续拉高维持在高水平；中间的第二副图为模式二，前库维持在高水平，后库始终被维持在低水平。最后的第三副图为系统自动控制模式一与模式二的切换，前后库存维持在相对均衡的水平。</w:t>
      </w:r>
    </w:p>
    <w:p w14:paraId="1F824E67" w14:textId="2D17CE10" w:rsidR="004672D2" w:rsidRDefault="00F706BB" w:rsidP="004672D2">
      <w:pPr>
        <w:ind w:firstLine="480"/>
      </w:pPr>
      <w:r>
        <w:rPr>
          <w:rFonts w:hint="eastAsia"/>
        </w:rPr>
        <w:t>提高时间的准确性和时效性</w:t>
      </w:r>
      <w:r w:rsidR="004672D2">
        <w:rPr>
          <w:rFonts w:hint="eastAsia"/>
        </w:rPr>
        <w:t>：自动化</w:t>
      </w:r>
      <w:r>
        <w:rPr>
          <w:rFonts w:hint="eastAsia"/>
        </w:rPr>
        <w:t>地计算</w:t>
      </w:r>
      <w:r w:rsidR="004672D2">
        <w:rPr>
          <w:rFonts w:hint="eastAsia"/>
        </w:rPr>
        <w:t>减少了人为因素造成的</w:t>
      </w:r>
      <w:r>
        <w:rPr>
          <w:rFonts w:hint="eastAsia"/>
        </w:rPr>
        <w:t>误差的可能</w:t>
      </w:r>
      <w:r w:rsidR="004672D2">
        <w:rPr>
          <w:rFonts w:hint="eastAsia"/>
        </w:rPr>
        <w:t>，</w:t>
      </w:r>
      <w:r>
        <w:rPr>
          <w:rFonts w:hint="eastAsia"/>
        </w:rPr>
        <w:t>通过在系统基表以及联动的外部</w:t>
      </w:r>
      <w:r>
        <w:rPr>
          <w:rFonts w:hint="eastAsia"/>
        </w:rPr>
        <w:t>MES</w:t>
      </w:r>
      <w:r>
        <w:rPr>
          <w:rFonts w:hint="eastAsia"/>
        </w:rPr>
        <w:t>系统中进行实时的查询，确保数据获取的时效性，此外系统时间推算时可以依据不同的场景设置、机组状态、材料属性多种信息，进行匹配和估计，</w:t>
      </w:r>
      <w:r w:rsidR="004672D2">
        <w:rPr>
          <w:rFonts w:hint="eastAsia"/>
        </w:rPr>
        <w:t>提高了计划的</w:t>
      </w:r>
      <w:r>
        <w:rPr>
          <w:rFonts w:hint="eastAsia"/>
        </w:rPr>
        <w:t>时间的</w:t>
      </w:r>
      <w:r w:rsidR="004672D2">
        <w:rPr>
          <w:rFonts w:hint="eastAsia"/>
        </w:rPr>
        <w:t>准确性。</w:t>
      </w:r>
    </w:p>
    <w:p w14:paraId="65068FF8" w14:textId="71D54B10" w:rsidR="004672D2" w:rsidRDefault="00FF6763" w:rsidP="004672D2">
      <w:pPr>
        <w:ind w:firstLine="480"/>
      </w:pPr>
      <w:r>
        <w:rPr>
          <w:rFonts w:hint="eastAsia"/>
        </w:rPr>
        <w:t>（</w:t>
      </w:r>
      <w:r>
        <w:rPr>
          <w:rFonts w:hint="eastAsia"/>
        </w:rPr>
        <w:t>3</w:t>
      </w:r>
      <w:r>
        <w:rPr>
          <w:rFonts w:hint="eastAsia"/>
        </w:rPr>
        <w:t>）机组状态监测</w:t>
      </w:r>
      <w:r w:rsidR="004672D2">
        <w:rPr>
          <w:rFonts w:hint="eastAsia"/>
        </w:rPr>
        <w:t>：</w:t>
      </w:r>
    </w:p>
    <w:p w14:paraId="47BCF000" w14:textId="6CEC6072" w:rsidR="004672D2" w:rsidRDefault="005015F0" w:rsidP="004672D2">
      <w:pPr>
        <w:ind w:firstLine="480"/>
      </w:pPr>
      <w:r>
        <w:rPr>
          <w:rFonts w:hint="eastAsia"/>
        </w:rPr>
        <w:t>如图</w:t>
      </w:r>
      <w:r>
        <w:rPr>
          <w:rFonts w:hint="eastAsia"/>
        </w:rPr>
        <w:t>6.</w:t>
      </w:r>
      <w:r w:rsidR="003654A4">
        <w:rPr>
          <w:rFonts w:hint="eastAsia"/>
        </w:rPr>
        <w:t>8</w:t>
      </w:r>
      <w:r>
        <w:rPr>
          <w:rFonts w:hint="eastAsia"/>
        </w:rPr>
        <w:t xml:space="preserve"> </w:t>
      </w:r>
      <w:r w:rsidR="00FF6763">
        <w:rPr>
          <w:rFonts w:hint="eastAsia"/>
        </w:rPr>
        <w:t>系统可以显示各个机组的实际状态，以方便用户平衡各个工序的</w:t>
      </w:r>
      <w:r w:rsidR="004672D2">
        <w:rPr>
          <w:rFonts w:hint="eastAsia"/>
        </w:rPr>
        <w:t>生产</w:t>
      </w:r>
      <w:r w:rsidR="00FF6763">
        <w:rPr>
          <w:rFonts w:hint="eastAsia"/>
        </w:rPr>
        <w:t>压力，避免各个产线负载不均衡的情况</w:t>
      </w:r>
      <w:r w:rsidR="004672D2">
        <w:rPr>
          <w:rFonts w:hint="eastAsia"/>
        </w:rPr>
        <w:t>。</w:t>
      </w:r>
      <w:r w:rsidR="004758F0">
        <w:rPr>
          <w:rFonts w:hint="eastAsia"/>
        </w:rPr>
        <w:t>此外也可以用户根据监测信息决定是</w:t>
      </w:r>
      <w:r w:rsidR="004758F0">
        <w:rPr>
          <w:rFonts w:hint="eastAsia"/>
        </w:rPr>
        <w:lastRenderedPageBreak/>
        <w:t>否下发新的计划或者调整现有计划，</w:t>
      </w:r>
      <w:r w:rsidR="00FF6763">
        <w:rPr>
          <w:rFonts w:hint="eastAsia"/>
        </w:rPr>
        <w:t>如下图给出了模拟各个工序</w:t>
      </w:r>
      <w:r>
        <w:rPr>
          <w:rFonts w:hint="eastAsia"/>
        </w:rPr>
        <w:t>机组</w:t>
      </w:r>
      <w:r w:rsidR="00FF6763">
        <w:rPr>
          <w:rFonts w:hint="eastAsia"/>
        </w:rPr>
        <w:t>的生产进度（供料、负载等）情况。</w:t>
      </w:r>
    </w:p>
    <w:p w14:paraId="6804B6CA" w14:textId="2B7C675E" w:rsidR="00FF6763" w:rsidRDefault="00FF6763" w:rsidP="005015F0">
      <w:pPr>
        <w:pStyle w:val="ae"/>
      </w:pPr>
      <w:r w:rsidRPr="00FF6763">
        <w:drawing>
          <wp:inline distT="0" distB="0" distL="0" distR="0" wp14:anchorId="5E96458E" wp14:editId="06EEDC0C">
            <wp:extent cx="2056551" cy="2101294"/>
            <wp:effectExtent l="0" t="0" r="1270" b="0"/>
            <wp:docPr id="181051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13009" name=""/>
                    <pic:cNvPicPr/>
                  </pic:nvPicPr>
                  <pic:blipFill>
                    <a:blip r:embed="rId42"/>
                    <a:stretch>
                      <a:fillRect/>
                    </a:stretch>
                  </pic:blipFill>
                  <pic:spPr>
                    <a:xfrm>
                      <a:off x="0" y="0"/>
                      <a:ext cx="2077837" cy="2123043"/>
                    </a:xfrm>
                    <a:prstGeom prst="rect">
                      <a:avLst/>
                    </a:prstGeom>
                  </pic:spPr>
                </pic:pic>
              </a:graphicData>
            </a:graphic>
          </wp:inline>
        </w:drawing>
      </w:r>
    </w:p>
    <w:p w14:paraId="60963435" w14:textId="1035335D" w:rsidR="005015F0" w:rsidRPr="00FF6763" w:rsidRDefault="005015F0" w:rsidP="005015F0">
      <w:pPr>
        <w:pStyle w:val="ac"/>
      </w:pPr>
      <w:r>
        <w:rPr>
          <w:rFonts w:hint="eastAsia"/>
        </w:rPr>
        <w:t>图</w:t>
      </w:r>
      <w:r>
        <w:rPr>
          <w:rFonts w:hint="eastAsia"/>
        </w:rPr>
        <w:t>6.</w:t>
      </w:r>
      <w:r w:rsidR="003654A4">
        <w:rPr>
          <w:rFonts w:hint="eastAsia"/>
        </w:rPr>
        <w:t>8</w:t>
      </w:r>
      <w:r>
        <w:rPr>
          <w:rFonts w:hint="eastAsia"/>
        </w:rPr>
        <w:t xml:space="preserve"> </w:t>
      </w:r>
      <w:r>
        <w:rPr>
          <w:rFonts w:hint="eastAsia"/>
        </w:rPr>
        <w:t>工序机组的当前生产进度（供料、负载等）情况</w:t>
      </w:r>
    </w:p>
    <w:p w14:paraId="364FFE87" w14:textId="25EBDAC5" w:rsidR="004672D2" w:rsidRDefault="009262AC" w:rsidP="004672D2">
      <w:pPr>
        <w:ind w:firstLine="480"/>
      </w:pPr>
      <w:r>
        <w:rPr>
          <w:rFonts w:hint="eastAsia"/>
        </w:rPr>
        <w:t>（</w:t>
      </w:r>
      <w:r>
        <w:rPr>
          <w:rFonts w:hint="eastAsia"/>
        </w:rPr>
        <w:t>4</w:t>
      </w:r>
      <w:r>
        <w:rPr>
          <w:rFonts w:hint="eastAsia"/>
        </w:rPr>
        <w:t>）</w:t>
      </w:r>
      <w:r w:rsidR="004672D2">
        <w:rPr>
          <w:rFonts w:hint="eastAsia"/>
        </w:rPr>
        <w:t>提升计划准确性</w:t>
      </w:r>
      <w:r w:rsidR="004758F0">
        <w:rPr>
          <w:rFonts w:hint="eastAsia"/>
        </w:rPr>
        <w:t>和灵活性</w:t>
      </w:r>
      <w:r w:rsidR="004672D2">
        <w:rPr>
          <w:rFonts w:hint="eastAsia"/>
        </w:rPr>
        <w:t>：</w:t>
      </w:r>
    </w:p>
    <w:p w14:paraId="222E7A37" w14:textId="77777777" w:rsidR="001C4E42" w:rsidRDefault="004672D2" w:rsidP="004672D2">
      <w:pPr>
        <w:ind w:firstLine="480"/>
      </w:pPr>
      <w:r>
        <w:rPr>
          <w:rFonts w:hint="eastAsia"/>
        </w:rPr>
        <w:t>基于实时收集的数据（如设备状态、物料库存等）进行计划调整，确保计划与实际情况一致。面对紧急订单</w:t>
      </w:r>
      <w:r w:rsidR="001C4E42">
        <w:rPr>
          <w:rFonts w:hint="eastAsia"/>
        </w:rPr>
        <w:t>、</w:t>
      </w:r>
      <w:r>
        <w:rPr>
          <w:rFonts w:hint="eastAsia"/>
        </w:rPr>
        <w:t>客户需求变更</w:t>
      </w:r>
      <w:r w:rsidR="001C4E42">
        <w:rPr>
          <w:rFonts w:hint="eastAsia"/>
        </w:rPr>
        <w:t>、实际与估算时间偏差</w:t>
      </w:r>
      <w:r>
        <w:rPr>
          <w:rFonts w:hint="eastAsia"/>
        </w:rPr>
        <w:t>时，系统能够迅速</w:t>
      </w:r>
      <w:r w:rsidR="009262AC">
        <w:rPr>
          <w:rFonts w:hint="eastAsia"/>
        </w:rPr>
        <w:t>尝试</w:t>
      </w:r>
      <w:r>
        <w:rPr>
          <w:rFonts w:hint="eastAsia"/>
        </w:rPr>
        <w:t>调整生产计划以满足新要求</w:t>
      </w:r>
      <w:r w:rsidR="004758F0">
        <w:rPr>
          <w:rFonts w:hint="eastAsia"/>
        </w:rPr>
        <w:t>，</w:t>
      </w:r>
      <w:r w:rsidR="00F105A1">
        <w:rPr>
          <w:rFonts w:hint="eastAsia"/>
        </w:rPr>
        <w:t>系统</w:t>
      </w:r>
      <w:r w:rsidR="001C4E42">
        <w:rPr>
          <w:rFonts w:hint="eastAsia"/>
        </w:rPr>
        <w:t>将模型的决策变量利用现有状态信息进行覆盖或</w:t>
      </w:r>
      <w:r w:rsidR="00F105A1">
        <w:rPr>
          <w:rFonts w:hint="eastAsia"/>
        </w:rPr>
        <w:t>固定，</w:t>
      </w:r>
      <w:r w:rsidR="001C4E42">
        <w:rPr>
          <w:rFonts w:hint="eastAsia"/>
        </w:rPr>
        <w:t>随后</w:t>
      </w:r>
      <w:r w:rsidR="00F105A1">
        <w:rPr>
          <w:rFonts w:hint="eastAsia"/>
        </w:rPr>
        <w:t>将这些变量动态</w:t>
      </w:r>
      <w:r w:rsidR="001C4E42">
        <w:rPr>
          <w:rFonts w:hint="eastAsia"/>
        </w:rPr>
        <w:t>更新</w:t>
      </w:r>
      <w:r w:rsidR="00F105A1">
        <w:rPr>
          <w:rFonts w:hint="eastAsia"/>
        </w:rPr>
        <w:t>至系统中作为优化求解的进一步约束</w:t>
      </w:r>
      <w:r w:rsidR="001C4E42">
        <w:rPr>
          <w:rFonts w:hint="eastAsia"/>
        </w:rPr>
        <w:t>，进行在线优化。</w:t>
      </w:r>
    </w:p>
    <w:p w14:paraId="7F7F7E2C" w14:textId="77EEDE66" w:rsidR="004672D2" w:rsidRDefault="001C4E42" w:rsidP="004672D2">
      <w:pPr>
        <w:ind w:firstLine="480"/>
      </w:pPr>
      <w:r>
        <w:rPr>
          <w:rFonts w:hint="eastAsia"/>
        </w:rPr>
        <w:t>此外</w:t>
      </w:r>
      <w:r w:rsidR="003654A4">
        <w:rPr>
          <w:rFonts w:hint="eastAsia"/>
        </w:rPr>
        <w:t>如图</w:t>
      </w:r>
      <w:r w:rsidR="003654A4">
        <w:rPr>
          <w:rFonts w:hint="eastAsia"/>
        </w:rPr>
        <w:t>6.9</w:t>
      </w:r>
      <w:r w:rsidR="003654A4">
        <w:rPr>
          <w:rFonts w:hint="eastAsia"/>
        </w:rPr>
        <w:t>所示，</w:t>
      </w:r>
      <w:r>
        <w:rPr>
          <w:rFonts w:hint="eastAsia"/>
        </w:rPr>
        <w:t>为了满足现场工业场景下复杂多变的目标和需求，系统</w:t>
      </w:r>
      <w:r w:rsidR="004672D2">
        <w:rPr>
          <w:rFonts w:hint="eastAsia"/>
        </w:rPr>
        <w:t>支持同时考虑多个优化目标（如</w:t>
      </w:r>
      <w:r w:rsidR="004758F0">
        <w:rPr>
          <w:rFonts w:hint="eastAsia"/>
        </w:rPr>
        <w:t>辊期长度</w:t>
      </w:r>
      <w:r w:rsidR="004672D2">
        <w:rPr>
          <w:rFonts w:hint="eastAsia"/>
        </w:rPr>
        <w:t>、</w:t>
      </w:r>
      <w:r w:rsidR="004758F0">
        <w:rPr>
          <w:rFonts w:hint="eastAsia"/>
        </w:rPr>
        <w:t>违规次数、兑现率</w:t>
      </w:r>
      <w:r w:rsidR="004672D2">
        <w:rPr>
          <w:rFonts w:hint="eastAsia"/>
        </w:rPr>
        <w:t>等），</w:t>
      </w:r>
      <w:r w:rsidR="003654A4">
        <w:rPr>
          <w:rFonts w:hint="eastAsia"/>
        </w:rPr>
        <w:t>在高维解空间内寻找合理的解决方案，</w:t>
      </w:r>
      <w:r w:rsidR="004672D2">
        <w:rPr>
          <w:rFonts w:hint="eastAsia"/>
        </w:rPr>
        <w:t>以适应复杂多变的生产环境。</w:t>
      </w:r>
    </w:p>
    <w:p w14:paraId="644B982C" w14:textId="71B334C5" w:rsidR="00F706BB" w:rsidRDefault="00F706BB" w:rsidP="00F706BB">
      <w:pPr>
        <w:ind w:firstLine="480"/>
        <w:jc w:val="cente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4095"/>
      </w:tblGrid>
      <w:tr w:rsidR="00CB6EE7" w14:paraId="7C53000E" w14:textId="77777777" w:rsidTr="00CB6EE7">
        <w:tc>
          <w:tcPr>
            <w:tcW w:w="4148" w:type="dxa"/>
            <w:vAlign w:val="center"/>
          </w:tcPr>
          <w:p w14:paraId="3D1D299E" w14:textId="3FF0CB77" w:rsidR="00CB6EE7" w:rsidRDefault="00CB6EE7" w:rsidP="005015F0">
            <w:pPr>
              <w:pStyle w:val="ae"/>
            </w:pPr>
            <w:r>
              <w:drawing>
                <wp:inline distT="0" distB="0" distL="0" distR="0" wp14:anchorId="13BA5905" wp14:editId="234DC39E">
                  <wp:extent cx="2621284" cy="1886874"/>
                  <wp:effectExtent l="0" t="0" r="7620" b="0"/>
                  <wp:docPr id="1245497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5523" cy="1897124"/>
                          </a:xfrm>
                          <a:prstGeom prst="rect">
                            <a:avLst/>
                          </a:prstGeom>
                          <a:noFill/>
                        </pic:spPr>
                      </pic:pic>
                    </a:graphicData>
                  </a:graphic>
                </wp:inline>
              </w:drawing>
            </w:r>
          </w:p>
        </w:tc>
        <w:tc>
          <w:tcPr>
            <w:tcW w:w="4148" w:type="dxa"/>
            <w:vAlign w:val="center"/>
          </w:tcPr>
          <w:p w14:paraId="22D263FF" w14:textId="4FFE7475" w:rsidR="00CB6EE7" w:rsidRDefault="00CB6EE7" w:rsidP="005015F0">
            <w:pPr>
              <w:pStyle w:val="ae"/>
            </w:pPr>
            <w:r>
              <w:drawing>
                <wp:inline distT="0" distB="0" distL="0" distR="0" wp14:anchorId="6FC67DF3" wp14:editId="460E2010">
                  <wp:extent cx="2551651" cy="2177572"/>
                  <wp:effectExtent l="0" t="0" r="1270" b="0"/>
                  <wp:docPr id="19937632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8663" cy="2192090"/>
                          </a:xfrm>
                          <a:prstGeom prst="rect">
                            <a:avLst/>
                          </a:prstGeom>
                          <a:noFill/>
                        </pic:spPr>
                      </pic:pic>
                    </a:graphicData>
                  </a:graphic>
                </wp:inline>
              </w:drawing>
            </w:r>
          </w:p>
        </w:tc>
      </w:tr>
    </w:tbl>
    <w:p w14:paraId="34393639" w14:textId="72CDBA9D" w:rsidR="00F706BB" w:rsidRDefault="00F706BB" w:rsidP="005015F0">
      <w:pPr>
        <w:pStyle w:val="ac"/>
      </w:pPr>
      <w:r>
        <w:rPr>
          <w:rFonts w:hint="eastAsia"/>
        </w:rPr>
        <w:t>图</w:t>
      </w:r>
      <w:r w:rsidR="005015F0">
        <w:rPr>
          <w:rFonts w:hint="eastAsia"/>
        </w:rPr>
        <w:t>6.</w:t>
      </w:r>
      <w:r w:rsidR="003654A4">
        <w:rPr>
          <w:rFonts w:hint="eastAsia"/>
        </w:rPr>
        <w:t>9</w:t>
      </w:r>
      <w:r>
        <w:rPr>
          <w:rFonts w:hint="eastAsia"/>
        </w:rPr>
        <w:t xml:space="preserve"> </w:t>
      </w:r>
      <w:r>
        <w:rPr>
          <w:rFonts w:hint="eastAsia"/>
        </w:rPr>
        <w:t>多目标</w:t>
      </w:r>
      <w:r w:rsidR="00CB6EE7">
        <w:rPr>
          <w:rFonts w:hint="eastAsia"/>
        </w:rPr>
        <w:t>-</w:t>
      </w:r>
      <w:r w:rsidR="00CB6EE7">
        <w:rPr>
          <w:rFonts w:hint="eastAsia"/>
        </w:rPr>
        <w:t>帕累托最优解</w:t>
      </w:r>
    </w:p>
    <w:p w14:paraId="591856EB" w14:textId="0208F7FF" w:rsidR="004672D2" w:rsidRDefault="009262AC" w:rsidP="004672D2">
      <w:pPr>
        <w:ind w:firstLine="480"/>
      </w:pPr>
      <w:r>
        <w:rPr>
          <w:rFonts w:hint="eastAsia"/>
        </w:rPr>
        <w:lastRenderedPageBreak/>
        <w:t>（</w:t>
      </w:r>
      <w:r>
        <w:rPr>
          <w:rFonts w:hint="eastAsia"/>
        </w:rPr>
        <w:t>5</w:t>
      </w:r>
      <w:r>
        <w:rPr>
          <w:rFonts w:hint="eastAsia"/>
        </w:rPr>
        <w:t>）</w:t>
      </w:r>
      <w:r w:rsidR="004672D2">
        <w:rPr>
          <w:rFonts w:hint="eastAsia"/>
        </w:rPr>
        <w:t>改善交货期管理：</w:t>
      </w:r>
    </w:p>
    <w:p w14:paraId="34A790E9" w14:textId="0B0E3920" w:rsidR="004672D2" w:rsidRDefault="009262AC" w:rsidP="004672D2">
      <w:pPr>
        <w:ind w:firstLine="480"/>
      </w:pPr>
      <w:r>
        <w:rPr>
          <w:rFonts w:hint="eastAsia"/>
        </w:rPr>
        <w:t>由于系统可以通过模拟推算订单的整个生产流程的时间节点，</w:t>
      </w:r>
      <w:r w:rsidR="004672D2">
        <w:rPr>
          <w:rFonts w:hint="eastAsia"/>
        </w:rPr>
        <w:t>精确计算每个订单的完成时间，</w:t>
      </w:r>
      <w:r>
        <w:rPr>
          <w:rFonts w:hint="eastAsia"/>
        </w:rPr>
        <w:t>依据合同的兑现率为主要优化目标，对整个预排的合同计划进行调整，确保合同在末道产线的交付时间不晚于交期</w:t>
      </w:r>
      <w:r w:rsidR="004672D2">
        <w:rPr>
          <w:rFonts w:hint="eastAsia"/>
        </w:rPr>
        <w:t>。当检测到可能影响</w:t>
      </w:r>
      <w:r>
        <w:rPr>
          <w:rFonts w:hint="eastAsia"/>
        </w:rPr>
        <w:t>或导致合同兑现率下降</w:t>
      </w:r>
      <w:r w:rsidR="004672D2">
        <w:rPr>
          <w:rFonts w:hint="eastAsia"/>
        </w:rPr>
        <w:t>的因素</w:t>
      </w:r>
      <w:r>
        <w:rPr>
          <w:rFonts w:hint="eastAsia"/>
        </w:rPr>
        <w:t>而系统无法推算出更合理的合同计划方案</w:t>
      </w:r>
      <w:r w:rsidR="004672D2">
        <w:rPr>
          <w:rFonts w:hint="eastAsia"/>
        </w:rPr>
        <w:t>时，系统</w:t>
      </w:r>
      <w:r>
        <w:rPr>
          <w:rFonts w:hint="eastAsia"/>
        </w:rPr>
        <w:t>给出警告提示，交由人工进行判断和处理</w:t>
      </w:r>
      <w:r w:rsidR="004672D2">
        <w:rPr>
          <w:rFonts w:hint="eastAsia"/>
        </w:rPr>
        <w:t>。</w:t>
      </w:r>
    </w:p>
    <w:p w14:paraId="1B6F02A7" w14:textId="1AEFE80E" w:rsidR="004672D2" w:rsidRDefault="009262AC" w:rsidP="004672D2">
      <w:pPr>
        <w:ind w:firstLine="480"/>
      </w:pPr>
      <w:r>
        <w:rPr>
          <w:rFonts w:hint="eastAsia"/>
        </w:rPr>
        <w:t>（</w:t>
      </w:r>
      <w:r>
        <w:rPr>
          <w:rFonts w:hint="eastAsia"/>
        </w:rPr>
        <w:t>6</w:t>
      </w:r>
      <w:r>
        <w:rPr>
          <w:rFonts w:hint="eastAsia"/>
        </w:rPr>
        <w:t>）前后工序联动排程</w:t>
      </w:r>
    </w:p>
    <w:p w14:paraId="1138BC42" w14:textId="3B44F5E8" w:rsidR="004672D2" w:rsidRDefault="004672D2" w:rsidP="004672D2">
      <w:pPr>
        <w:ind w:firstLine="480"/>
      </w:pPr>
      <w:r>
        <w:rPr>
          <w:rFonts w:hint="eastAsia"/>
        </w:rPr>
        <w:t>通过优化生产流程减少原材料损耗和能源消耗。实现按需生产，减少成品库存积压，加快资金周转速度。</w:t>
      </w:r>
      <w:r w:rsidR="003654A4">
        <w:rPr>
          <w:rFonts w:hint="eastAsia"/>
        </w:rPr>
        <w:t>如图</w:t>
      </w:r>
      <w:r w:rsidR="003654A4">
        <w:rPr>
          <w:rFonts w:hint="eastAsia"/>
        </w:rPr>
        <w:t>6.10</w:t>
      </w:r>
      <w:r w:rsidR="003654A4">
        <w:rPr>
          <w:rFonts w:hint="eastAsia"/>
        </w:rPr>
        <w:t>所示，</w:t>
      </w:r>
      <w:r w:rsidR="00F628E0">
        <w:rPr>
          <w:rFonts w:hint="eastAsia"/>
        </w:rPr>
        <w:t>各个工序的合同计划之间依照物流时间推算前工序的最晚交付日期，前工序依据最晚的交付日期结合该工序的所处理的</w:t>
      </w:r>
      <w:r w:rsidR="00F628E0" w:rsidRPr="00F628E0">
        <w:rPr>
          <w:rFonts w:hint="eastAsia"/>
        </w:rPr>
        <w:t>产品</w:t>
      </w:r>
      <w:r w:rsidR="00F628E0">
        <w:rPr>
          <w:rFonts w:hint="eastAsia"/>
        </w:rPr>
        <w:t>品目</w:t>
      </w:r>
      <w:r w:rsidR="00F628E0" w:rsidRPr="00F628E0">
        <w:rPr>
          <w:rFonts w:hint="eastAsia"/>
        </w:rPr>
        <w:t>结构、设备装备</w:t>
      </w:r>
      <w:r w:rsidR="00F628E0">
        <w:rPr>
          <w:rFonts w:hint="eastAsia"/>
        </w:rPr>
        <w:t>特点</w:t>
      </w:r>
      <w:r w:rsidR="00F628E0" w:rsidRPr="00F628E0">
        <w:rPr>
          <w:rFonts w:hint="eastAsia"/>
        </w:rPr>
        <w:t>以及工艺流程</w:t>
      </w:r>
      <w:r w:rsidR="00F628E0">
        <w:rPr>
          <w:rFonts w:hint="eastAsia"/>
        </w:rPr>
        <w:t>要求，综合辊期长度、辊期利用、换辊成本等进行优化。</w:t>
      </w:r>
    </w:p>
    <w:p w14:paraId="5FA4D145" w14:textId="75723122" w:rsidR="00560851" w:rsidRDefault="00560851" w:rsidP="004672D2">
      <w:pPr>
        <w:ind w:firstLine="480"/>
      </w:pPr>
      <w:r>
        <w:rPr>
          <w:noProof/>
        </w:rPr>
        <w:drawing>
          <wp:inline distT="0" distB="0" distL="0" distR="0" wp14:anchorId="1B191BEB" wp14:editId="2589BFB3">
            <wp:extent cx="4830268" cy="1833592"/>
            <wp:effectExtent l="0" t="0" r="8890" b="0"/>
            <wp:docPr id="1242628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1044" cy="1837683"/>
                    </a:xfrm>
                    <a:prstGeom prst="rect">
                      <a:avLst/>
                    </a:prstGeom>
                    <a:noFill/>
                  </pic:spPr>
                </pic:pic>
              </a:graphicData>
            </a:graphic>
          </wp:inline>
        </w:drawing>
      </w:r>
    </w:p>
    <w:p w14:paraId="2BA4E063" w14:textId="6E64D5DF" w:rsidR="005015F0" w:rsidRDefault="005015F0" w:rsidP="005015F0">
      <w:pPr>
        <w:pStyle w:val="ac"/>
      </w:pPr>
      <w:r>
        <w:rPr>
          <w:rFonts w:hint="eastAsia"/>
        </w:rPr>
        <w:t>图</w:t>
      </w:r>
      <w:r>
        <w:rPr>
          <w:rFonts w:hint="eastAsia"/>
        </w:rPr>
        <w:t>6.</w:t>
      </w:r>
      <w:r w:rsidR="003654A4">
        <w:rPr>
          <w:rFonts w:hint="eastAsia"/>
        </w:rPr>
        <w:t>10</w:t>
      </w:r>
      <w:r>
        <w:rPr>
          <w:rFonts w:hint="eastAsia"/>
        </w:rPr>
        <w:t xml:space="preserve"> </w:t>
      </w:r>
      <w:r>
        <w:rPr>
          <w:rFonts w:hint="eastAsia"/>
        </w:rPr>
        <w:t>炼钢</w:t>
      </w:r>
      <w:r>
        <w:rPr>
          <w:rFonts w:hint="eastAsia"/>
        </w:rPr>
        <w:t>-</w:t>
      </w:r>
      <w:r>
        <w:rPr>
          <w:rFonts w:hint="eastAsia"/>
        </w:rPr>
        <w:t>热轧</w:t>
      </w:r>
      <w:r>
        <w:rPr>
          <w:rFonts w:hint="eastAsia"/>
        </w:rPr>
        <w:t>-</w:t>
      </w:r>
      <w:r>
        <w:rPr>
          <w:rFonts w:hint="eastAsia"/>
        </w:rPr>
        <w:t>酸轧</w:t>
      </w:r>
      <w:r>
        <w:rPr>
          <w:rFonts w:hint="eastAsia"/>
        </w:rPr>
        <w:t>-</w:t>
      </w:r>
      <w:r>
        <w:rPr>
          <w:rFonts w:hint="eastAsia"/>
        </w:rPr>
        <w:t>连退联动排程</w:t>
      </w:r>
    </w:p>
    <w:p w14:paraId="489AF1C3" w14:textId="63ADD5D4" w:rsidR="004672D2" w:rsidRDefault="00560851" w:rsidP="004672D2">
      <w:pPr>
        <w:ind w:firstLine="480"/>
      </w:pPr>
      <w:r>
        <w:rPr>
          <w:rFonts w:hint="eastAsia"/>
        </w:rPr>
        <w:t>（</w:t>
      </w:r>
      <w:r>
        <w:rPr>
          <w:rFonts w:hint="eastAsia"/>
        </w:rPr>
        <w:t>7</w:t>
      </w:r>
      <w:r>
        <w:rPr>
          <w:rFonts w:hint="eastAsia"/>
        </w:rPr>
        <w:t>）</w:t>
      </w:r>
      <w:r w:rsidR="004672D2">
        <w:rPr>
          <w:rFonts w:hint="eastAsia"/>
        </w:rPr>
        <w:t>提升决策支持：</w:t>
      </w:r>
    </w:p>
    <w:p w14:paraId="0A3499A1" w14:textId="77777777" w:rsidR="00CE7954" w:rsidRDefault="00CE7954" w:rsidP="00CE7954">
      <w:pPr>
        <w:pStyle w:val="ae"/>
      </w:pPr>
      <w:r w:rsidRPr="00842480">
        <w:drawing>
          <wp:inline distT="0" distB="0" distL="0" distR="0" wp14:anchorId="703F2537" wp14:editId="4183AB5D">
            <wp:extent cx="4760233" cy="2510784"/>
            <wp:effectExtent l="0" t="0" r="2540" b="4445"/>
            <wp:docPr id="141682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26081" name=""/>
                    <pic:cNvPicPr/>
                  </pic:nvPicPr>
                  <pic:blipFill>
                    <a:blip r:embed="rId46"/>
                    <a:stretch>
                      <a:fillRect/>
                    </a:stretch>
                  </pic:blipFill>
                  <pic:spPr>
                    <a:xfrm>
                      <a:off x="0" y="0"/>
                      <a:ext cx="4772049" cy="2517017"/>
                    </a:xfrm>
                    <a:prstGeom prst="rect">
                      <a:avLst/>
                    </a:prstGeom>
                  </pic:spPr>
                </pic:pic>
              </a:graphicData>
            </a:graphic>
          </wp:inline>
        </w:drawing>
      </w:r>
    </w:p>
    <w:p w14:paraId="1EF676FA" w14:textId="77777777" w:rsidR="00CE7954" w:rsidRDefault="00CE7954" w:rsidP="00CE7954">
      <w:pPr>
        <w:pStyle w:val="ac"/>
      </w:pPr>
      <w:r>
        <w:rPr>
          <w:rFonts w:hint="eastAsia"/>
        </w:rPr>
        <w:lastRenderedPageBreak/>
        <w:t>图</w:t>
      </w:r>
      <w:r>
        <w:rPr>
          <w:rFonts w:hint="eastAsia"/>
        </w:rPr>
        <w:t xml:space="preserve">6.11 </w:t>
      </w:r>
      <w:r>
        <w:rPr>
          <w:rFonts w:hint="eastAsia"/>
        </w:rPr>
        <w:t>系统主页</w:t>
      </w:r>
    </w:p>
    <w:p w14:paraId="26D7075C" w14:textId="4DDF818C" w:rsidR="00842480" w:rsidRDefault="004672D2" w:rsidP="00842480">
      <w:pPr>
        <w:ind w:firstLine="480"/>
      </w:pPr>
      <w:r>
        <w:rPr>
          <w:rFonts w:hint="eastAsia"/>
        </w:rPr>
        <w:t>数据分析工具：提供丰富的报表和图表功能，帮助管理人员直观了解生产状况。基于历史数据和当前条件给出优化建议，辅助制定更好的决策。</w:t>
      </w:r>
      <w:r w:rsidR="00842480">
        <w:rPr>
          <w:rFonts w:hint="eastAsia"/>
        </w:rPr>
        <w:t>如图</w:t>
      </w:r>
      <w:r w:rsidR="003654A4">
        <w:rPr>
          <w:rFonts w:hint="eastAsia"/>
        </w:rPr>
        <w:t>6.11</w:t>
      </w:r>
      <w:r w:rsidR="003654A4">
        <w:rPr>
          <w:rFonts w:hint="eastAsia"/>
        </w:rPr>
        <w:t>系统主页</w:t>
      </w:r>
      <w:r w:rsidR="00842480">
        <w:rPr>
          <w:rFonts w:hint="eastAsia"/>
        </w:rPr>
        <w:t>，包含了系统从宏观视角下对数据进行跟踪可视化与分析，如合同跟踪、物料跟踪、库存跟踪、合同（物料）分析、兑现率分析等功能。如图</w:t>
      </w:r>
      <w:r w:rsidR="004758F0">
        <w:rPr>
          <w:rFonts w:hint="eastAsia"/>
        </w:rPr>
        <w:t>6.</w:t>
      </w:r>
      <w:r w:rsidR="003654A4">
        <w:rPr>
          <w:rFonts w:hint="eastAsia"/>
        </w:rPr>
        <w:t>12</w:t>
      </w:r>
      <w:r w:rsidR="00842480">
        <w:rPr>
          <w:rFonts w:hint="eastAsia"/>
        </w:rPr>
        <w:t xml:space="preserve"> </w:t>
      </w:r>
      <w:r w:rsidR="00842480">
        <w:rPr>
          <w:rFonts w:hint="eastAsia"/>
        </w:rPr>
        <w:t>，系统从工序的视角下，对合同计划的辊期划分、集批分布、材料类型等维度进行分析。</w:t>
      </w:r>
    </w:p>
    <w:p w14:paraId="44311BF3" w14:textId="1A479A11" w:rsidR="00560851" w:rsidRDefault="00560851" w:rsidP="005015F0">
      <w:pPr>
        <w:pStyle w:val="ae"/>
      </w:pPr>
      <w:r>
        <w:drawing>
          <wp:inline distT="0" distB="0" distL="0" distR="0" wp14:anchorId="22F905AC" wp14:editId="13BC20A9">
            <wp:extent cx="4722200" cy="2611104"/>
            <wp:effectExtent l="0" t="0" r="2540" b="0"/>
            <wp:docPr id="11404590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5930" cy="2618696"/>
                    </a:xfrm>
                    <a:prstGeom prst="rect">
                      <a:avLst/>
                    </a:prstGeom>
                    <a:noFill/>
                  </pic:spPr>
                </pic:pic>
              </a:graphicData>
            </a:graphic>
          </wp:inline>
        </w:drawing>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03"/>
        <w:gridCol w:w="4403"/>
      </w:tblGrid>
      <w:tr w:rsidR="004758F0" w14:paraId="27342FC3" w14:textId="77777777" w:rsidTr="00426B80">
        <w:trPr>
          <w:trHeight w:val="2555"/>
        </w:trPr>
        <w:tc>
          <w:tcPr>
            <w:tcW w:w="3920" w:type="dxa"/>
            <w:vAlign w:val="center"/>
          </w:tcPr>
          <w:p w14:paraId="014F0C59" w14:textId="77777777" w:rsidR="004758F0" w:rsidRDefault="004758F0" w:rsidP="00426B80">
            <w:pPr>
              <w:ind w:firstLineChars="0" w:firstLine="0"/>
              <w:jc w:val="center"/>
            </w:pPr>
            <w:r w:rsidRPr="00842480">
              <w:rPr>
                <w:noProof/>
              </w:rPr>
              <w:drawing>
                <wp:inline distT="0" distB="0" distL="0" distR="0" wp14:anchorId="18191F8A" wp14:editId="16DBA07E">
                  <wp:extent cx="2589581" cy="1200963"/>
                  <wp:effectExtent l="0" t="0" r="1270" b="0"/>
                  <wp:docPr id="7" name="图形 6">
                    <a:extLst xmlns:a="http://schemas.openxmlformats.org/drawingml/2006/main">
                      <a:ext uri="{FF2B5EF4-FFF2-40B4-BE49-F238E27FC236}">
                        <a16:creationId xmlns:a16="http://schemas.microsoft.com/office/drawing/2014/main" id="{999F2D16-09CA-92E4-648C-706D861CD7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6">
                            <a:extLst>
                              <a:ext uri="{FF2B5EF4-FFF2-40B4-BE49-F238E27FC236}">
                                <a16:creationId xmlns:a16="http://schemas.microsoft.com/office/drawing/2014/main" id="{999F2D16-09CA-92E4-648C-706D861CD73F}"/>
                              </a:ext>
                            </a:extLst>
                          </pic:cNvPr>
                          <pic:cNvPicPr>
                            <a:picLocks noChangeAspect="1"/>
                          </pic:cNvPicPr>
                        </pic:nvPicPr>
                        <pic:blipFill rotWithShape="1">
                          <a:blip r:embed="rId48">
                            <a:extLst>
                              <a:ext uri="{96DAC541-7B7A-43D3-8B79-37D633B846F1}">
                                <asvg:svgBlip xmlns:asvg="http://schemas.microsoft.com/office/drawing/2016/SVG/main" r:embed="rId49"/>
                              </a:ext>
                            </a:extLst>
                          </a:blip>
                          <a:srcRect t="16204" r="9658"/>
                          <a:stretch/>
                        </pic:blipFill>
                        <pic:spPr bwMode="auto">
                          <a:xfrm>
                            <a:off x="0" y="0"/>
                            <a:ext cx="2632566" cy="1220898"/>
                          </a:xfrm>
                          <a:prstGeom prst="rect">
                            <a:avLst/>
                          </a:prstGeom>
                          <a:ln>
                            <a:noFill/>
                          </a:ln>
                          <a:extLst>
                            <a:ext uri="{53640926-AAD7-44D8-BBD7-CCE9431645EC}">
                              <a14:shadowObscured xmlns:a14="http://schemas.microsoft.com/office/drawing/2010/main"/>
                            </a:ext>
                          </a:extLst>
                        </pic:spPr>
                      </pic:pic>
                    </a:graphicData>
                  </a:graphic>
                </wp:inline>
              </w:drawing>
            </w:r>
          </w:p>
        </w:tc>
        <w:tc>
          <w:tcPr>
            <w:tcW w:w="4179" w:type="dxa"/>
            <w:vAlign w:val="center"/>
          </w:tcPr>
          <w:p w14:paraId="5099613D" w14:textId="77777777" w:rsidR="004758F0" w:rsidRDefault="004758F0" w:rsidP="00426B80">
            <w:pPr>
              <w:ind w:firstLineChars="0" w:firstLine="0"/>
              <w:jc w:val="center"/>
            </w:pPr>
            <w:r w:rsidRPr="00842480">
              <w:rPr>
                <w:noProof/>
              </w:rPr>
              <w:drawing>
                <wp:inline distT="0" distB="0" distL="0" distR="0" wp14:anchorId="02A8AD76" wp14:editId="41D97581">
                  <wp:extent cx="2922270" cy="1229259"/>
                  <wp:effectExtent l="0" t="0" r="0" b="9525"/>
                  <wp:docPr id="9" name="图形 8">
                    <a:extLst xmlns:a="http://schemas.openxmlformats.org/drawingml/2006/main">
                      <a:ext uri="{FF2B5EF4-FFF2-40B4-BE49-F238E27FC236}">
                        <a16:creationId xmlns:a16="http://schemas.microsoft.com/office/drawing/2014/main" id="{8CD4005F-839C-4701-7021-8F2923C07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8">
                            <a:extLst>
                              <a:ext uri="{FF2B5EF4-FFF2-40B4-BE49-F238E27FC236}">
                                <a16:creationId xmlns:a16="http://schemas.microsoft.com/office/drawing/2014/main" id="{8CD4005F-839C-4701-7021-8F2923C07B84}"/>
                              </a:ext>
                            </a:extLst>
                          </pic:cNvPr>
                          <pic:cNvPicPr>
                            <a:picLocks noChangeAspect="1"/>
                          </pic:cNvPicPr>
                        </pic:nvPicPr>
                        <pic:blipFill rotWithShape="1">
                          <a:blip r:embed="rId50">
                            <a:extLst>
                              <a:ext uri="{96DAC541-7B7A-43D3-8B79-37D633B846F1}">
                                <asvg:svgBlip xmlns:asvg="http://schemas.microsoft.com/office/drawing/2016/SVG/main" r:embed="rId51"/>
                              </a:ext>
                            </a:extLst>
                          </a:blip>
                          <a:srcRect t="15870"/>
                          <a:stretch/>
                        </pic:blipFill>
                        <pic:spPr bwMode="auto">
                          <a:xfrm>
                            <a:off x="0" y="0"/>
                            <a:ext cx="3025471" cy="12726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31DF44" w14:textId="617AB382" w:rsidR="004758F0" w:rsidRDefault="004758F0" w:rsidP="005015F0">
      <w:pPr>
        <w:pStyle w:val="ae"/>
      </w:pPr>
      <w:r>
        <w:rPr>
          <w:rFonts w:hint="eastAsia"/>
        </w:rPr>
        <w:t>图</w:t>
      </w:r>
      <w:r>
        <w:rPr>
          <w:rFonts w:hint="eastAsia"/>
        </w:rPr>
        <w:t>6.1</w:t>
      </w:r>
      <w:r w:rsidR="003654A4">
        <w:rPr>
          <w:rFonts w:hint="eastAsia"/>
        </w:rPr>
        <w:t>2</w:t>
      </w:r>
      <w:r>
        <w:rPr>
          <w:rFonts w:hint="eastAsia"/>
        </w:rPr>
        <w:t xml:space="preserve"> 3#</w:t>
      </w:r>
      <w:r>
        <w:rPr>
          <w:rFonts w:hint="eastAsia"/>
        </w:rPr>
        <w:t>连退合同计划排程预期页面效果</w:t>
      </w:r>
    </w:p>
    <w:p w14:paraId="5F4E5A21" w14:textId="77777777" w:rsidR="006B6F33" w:rsidRDefault="006B6F33" w:rsidP="006B6F33">
      <w:pPr>
        <w:pStyle w:val="ae"/>
      </w:pPr>
      <w:r w:rsidRPr="00D03FA0">
        <w:drawing>
          <wp:inline distT="0" distB="0" distL="0" distR="0" wp14:anchorId="67C77F2B" wp14:editId="6B6683E3">
            <wp:extent cx="4572561" cy="1565108"/>
            <wp:effectExtent l="0" t="0" r="0" b="0"/>
            <wp:docPr id="2034718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8186" name=""/>
                    <pic:cNvPicPr/>
                  </pic:nvPicPr>
                  <pic:blipFill>
                    <a:blip r:embed="rId52"/>
                    <a:stretch>
                      <a:fillRect/>
                    </a:stretch>
                  </pic:blipFill>
                  <pic:spPr>
                    <a:xfrm>
                      <a:off x="0" y="0"/>
                      <a:ext cx="4599275" cy="1574252"/>
                    </a:xfrm>
                    <a:prstGeom prst="rect">
                      <a:avLst/>
                    </a:prstGeom>
                  </pic:spPr>
                </pic:pic>
              </a:graphicData>
            </a:graphic>
          </wp:inline>
        </w:drawing>
      </w:r>
    </w:p>
    <w:p w14:paraId="5BE47E20" w14:textId="77777777" w:rsidR="006B6F33" w:rsidRDefault="006B6F33" w:rsidP="006B6F33">
      <w:pPr>
        <w:pStyle w:val="ae"/>
      </w:pPr>
      <w:r>
        <w:rPr>
          <w:rFonts w:hint="eastAsia"/>
        </w:rPr>
        <w:t>图</w:t>
      </w:r>
      <w:r>
        <w:rPr>
          <w:rFonts w:hint="eastAsia"/>
        </w:rPr>
        <w:t>6.13 3#</w:t>
      </w:r>
      <w:r>
        <w:rPr>
          <w:rFonts w:hint="eastAsia"/>
        </w:rPr>
        <w:t>酸轧作业计划（局部）</w:t>
      </w:r>
    </w:p>
    <w:p w14:paraId="21722399" w14:textId="21EABD12" w:rsidR="004672D2" w:rsidRDefault="00F628E0" w:rsidP="004672D2">
      <w:pPr>
        <w:ind w:firstLine="480"/>
      </w:pPr>
      <w:r>
        <w:rPr>
          <w:rFonts w:hint="eastAsia"/>
        </w:rPr>
        <w:lastRenderedPageBreak/>
        <w:t>（</w:t>
      </w:r>
      <w:r>
        <w:rPr>
          <w:rFonts w:hint="eastAsia"/>
        </w:rPr>
        <w:t>8</w:t>
      </w:r>
      <w:r>
        <w:rPr>
          <w:rFonts w:hint="eastAsia"/>
        </w:rPr>
        <w:t>）</w:t>
      </w:r>
      <w:r w:rsidR="004672D2">
        <w:rPr>
          <w:rFonts w:hint="eastAsia"/>
        </w:rPr>
        <w:t>提高产品质量：</w:t>
      </w:r>
    </w:p>
    <w:p w14:paraId="32CC5BF5" w14:textId="463415FC" w:rsidR="004672D2" w:rsidRDefault="00F628E0" w:rsidP="004672D2">
      <w:pPr>
        <w:ind w:firstLine="480"/>
      </w:pPr>
      <w:r>
        <w:rPr>
          <w:rFonts w:hint="eastAsia"/>
        </w:rPr>
        <w:t>系统</w:t>
      </w:r>
      <w:r w:rsidR="004672D2">
        <w:rPr>
          <w:rFonts w:hint="eastAsia"/>
        </w:rPr>
        <w:t>通过合理</w:t>
      </w:r>
      <w:r>
        <w:rPr>
          <w:rFonts w:hint="eastAsia"/>
        </w:rPr>
        <w:t>的预集批，</w:t>
      </w:r>
      <w:r w:rsidR="004672D2">
        <w:rPr>
          <w:rFonts w:hint="eastAsia"/>
        </w:rPr>
        <w:t>安排生产批次，</w:t>
      </w:r>
      <w:r w:rsidR="004758F0">
        <w:rPr>
          <w:rFonts w:hint="eastAsia"/>
        </w:rPr>
        <w:t>不仅能够</w:t>
      </w:r>
      <w:r>
        <w:rPr>
          <w:rFonts w:hint="eastAsia"/>
        </w:rPr>
        <w:t>稳定生产流程，</w:t>
      </w:r>
      <w:r w:rsidR="004672D2">
        <w:rPr>
          <w:rFonts w:hint="eastAsia"/>
        </w:rPr>
        <w:t>减少因频繁转换产品</w:t>
      </w:r>
      <w:r>
        <w:rPr>
          <w:rFonts w:hint="eastAsia"/>
        </w:rPr>
        <w:t>类型</w:t>
      </w:r>
      <w:r w:rsidR="004672D2">
        <w:rPr>
          <w:rFonts w:hint="eastAsia"/>
        </w:rPr>
        <w:t>而导致的质量波动</w:t>
      </w:r>
      <w:r w:rsidR="004758F0">
        <w:rPr>
          <w:rFonts w:hint="eastAsia"/>
        </w:rPr>
        <w:t>，也能使得作业计划在实际排程时的计算压力大幅减轻</w:t>
      </w:r>
      <w:r w:rsidR="004672D2">
        <w:rPr>
          <w:rFonts w:hint="eastAsia"/>
        </w:rPr>
        <w:t>。</w:t>
      </w:r>
      <w:r w:rsidR="00D03FA0">
        <w:rPr>
          <w:rFonts w:hint="eastAsia"/>
        </w:rPr>
        <w:t>如图</w:t>
      </w:r>
      <w:r w:rsidR="004758F0">
        <w:rPr>
          <w:rFonts w:hint="eastAsia"/>
        </w:rPr>
        <w:t>6.1</w:t>
      </w:r>
      <w:r w:rsidR="003654A4">
        <w:rPr>
          <w:rFonts w:hint="eastAsia"/>
        </w:rPr>
        <w:t>3</w:t>
      </w:r>
      <w:r w:rsidR="00FF7678">
        <w:rPr>
          <w:rFonts w:hint="eastAsia"/>
        </w:rPr>
        <w:t xml:space="preserve"> 3#</w:t>
      </w:r>
      <w:r w:rsidR="00FF7678">
        <w:rPr>
          <w:rFonts w:hint="eastAsia"/>
        </w:rPr>
        <w:t>酸轧作业计划（局部）</w:t>
      </w:r>
      <w:r w:rsidR="00D03FA0">
        <w:rPr>
          <w:rFonts w:hint="eastAsia"/>
        </w:rPr>
        <w:t>，</w:t>
      </w:r>
      <w:r w:rsidR="004758F0">
        <w:rPr>
          <w:rFonts w:hint="eastAsia"/>
        </w:rPr>
        <w:t>系统</w:t>
      </w:r>
      <w:r w:rsidR="00D03FA0">
        <w:rPr>
          <w:rFonts w:hint="eastAsia"/>
        </w:rPr>
        <w:t>将接近的宽度的材料集中在一个批次中进行生产</w:t>
      </w:r>
      <w:r w:rsidR="004758F0">
        <w:rPr>
          <w:rFonts w:hint="eastAsia"/>
        </w:rPr>
        <w:t>，生成过程的连续性得以保障</w:t>
      </w:r>
      <w:r w:rsidR="00D03FA0">
        <w:rPr>
          <w:rFonts w:hint="eastAsia"/>
        </w:rPr>
        <w:t>。</w:t>
      </w:r>
    </w:p>
    <w:p w14:paraId="6E256553" w14:textId="28C97F20" w:rsidR="00CE7954" w:rsidRPr="00CE7954" w:rsidRDefault="00CE7954" w:rsidP="00CE7954">
      <w:pPr>
        <w:ind w:firstLine="480"/>
      </w:pPr>
      <w:r>
        <w:rPr>
          <w:rFonts w:hint="eastAsia"/>
        </w:rPr>
        <w:t>（</w:t>
      </w:r>
      <w:r>
        <w:rPr>
          <w:rFonts w:hint="eastAsia"/>
        </w:rPr>
        <w:t>9</w:t>
      </w:r>
      <w:r>
        <w:rPr>
          <w:rFonts w:hint="eastAsia"/>
        </w:rPr>
        <w:t>）增强数据驱动：该系统</w:t>
      </w:r>
      <w:r w:rsidRPr="00D03FA0">
        <w:rPr>
          <w:rFonts w:hint="eastAsia"/>
        </w:rPr>
        <w:t>与企业现有的</w:t>
      </w:r>
      <w:r w:rsidRPr="00D03FA0">
        <w:rPr>
          <w:rFonts w:hint="eastAsia"/>
        </w:rPr>
        <w:t>ERP</w:t>
      </w:r>
      <w:r w:rsidRPr="00D03FA0">
        <w:rPr>
          <w:rFonts w:hint="eastAsia"/>
        </w:rPr>
        <w:t>、</w:t>
      </w:r>
      <w:r w:rsidRPr="00D03FA0">
        <w:rPr>
          <w:rFonts w:hint="eastAsia"/>
        </w:rPr>
        <w:t>MES</w:t>
      </w:r>
      <w:r w:rsidRPr="00D03FA0">
        <w:rPr>
          <w:rFonts w:hint="eastAsia"/>
        </w:rPr>
        <w:t>等系统</w:t>
      </w:r>
      <w:r>
        <w:rPr>
          <w:rFonts w:hint="eastAsia"/>
        </w:rPr>
        <w:t>进行</w:t>
      </w:r>
      <w:r w:rsidRPr="00D03FA0">
        <w:rPr>
          <w:rFonts w:hint="eastAsia"/>
        </w:rPr>
        <w:t>集成</w:t>
      </w:r>
      <w:r>
        <w:rPr>
          <w:rFonts w:hint="eastAsia"/>
        </w:rPr>
        <w:t>，系统记录详细的生产状况信息、订单信息、计划信息、物流信息、时间信息等，封装为实例数据存入数据库，为后续的大数据分析、机器学习</w:t>
      </w:r>
      <w:r w:rsidR="006B6F33">
        <w:rPr>
          <w:rFonts w:hint="eastAsia"/>
        </w:rPr>
        <w:t>（如图</w:t>
      </w:r>
      <w:r w:rsidR="006B6F33">
        <w:rPr>
          <w:rFonts w:hint="eastAsia"/>
        </w:rPr>
        <w:t>6.14</w:t>
      </w:r>
      <w:r w:rsidR="006B6F33">
        <w:rPr>
          <w:rFonts w:hint="eastAsia"/>
        </w:rPr>
        <w:t>）</w:t>
      </w:r>
      <w:r>
        <w:rPr>
          <w:rFonts w:hint="eastAsia"/>
        </w:rPr>
        <w:t>等持续改进手段提供数据支持。</w:t>
      </w:r>
    </w:p>
    <w:p w14:paraId="75A30A87" w14:textId="5470BBFD" w:rsidR="006B6F33" w:rsidRDefault="006B6F33" w:rsidP="00F112A1">
      <w:pPr>
        <w:pStyle w:val="ae"/>
        <w:rPr>
          <w:rFonts w:hint="eastAsia"/>
        </w:rPr>
      </w:pPr>
      <w:r>
        <w:drawing>
          <wp:inline distT="0" distB="0" distL="0" distR="0" wp14:anchorId="15EAF016" wp14:editId="18C0F19F">
            <wp:extent cx="4555369" cy="892369"/>
            <wp:effectExtent l="0" t="0" r="0" b="3175"/>
            <wp:docPr id="947640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8975" cy="922460"/>
                    </a:xfrm>
                    <a:prstGeom prst="rect">
                      <a:avLst/>
                    </a:prstGeom>
                    <a:noFill/>
                  </pic:spPr>
                </pic:pic>
              </a:graphicData>
            </a:graphic>
          </wp:inline>
        </w:drawing>
      </w:r>
    </w:p>
    <w:p w14:paraId="42749F9A" w14:textId="6AE5994A" w:rsidR="006B6F33" w:rsidRDefault="006B6F33" w:rsidP="00F112A1">
      <w:pPr>
        <w:pStyle w:val="ae"/>
      </w:pPr>
      <w:r w:rsidRPr="006B6F33">
        <w:drawing>
          <wp:inline distT="0" distB="0" distL="0" distR="0" wp14:anchorId="0536AC77" wp14:editId="08E9E1BD">
            <wp:extent cx="4566714" cy="920380"/>
            <wp:effectExtent l="0" t="0" r="5715" b="0"/>
            <wp:docPr id="89425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8407" name=""/>
                    <pic:cNvPicPr/>
                  </pic:nvPicPr>
                  <pic:blipFill>
                    <a:blip r:embed="rId54"/>
                    <a:stretch>
                      <a:fillRect/>
                    </a:stretch>
                  </pic:blipFill>
                  <pic:spPr>
                    <a:xfrm>
                      <a:off x="0" y="0"/>
                      <a:ext cx="4578348" cy="922725"/>
                    </a:xfrm>
                    <a:prstGeom prst="rect">
                      <a:avLst/>
                    </a:prstGeom>
                  </pic:spPr>
                </pic:pic>
              </a:graphicData>
            </a:graphic>
          </wp:inline>
        </w:drawing>
      </w:r>
    </w:p>
    <w:p w14:paraId="189EF2C5" w14:textId="145DCBCE" w:rsidR="006B6F33" w:rsidRDefault="006B6F33" w:rsidP="00F112A1">
      <w:pPr>
        <w:pStyle w:val="ae"/>
      </w:pPr>
      <w:r>
        <w:drawing>
          <wp:inline distT="0" distB="0" distL="0" distR="0" wp14:anchorId="553313C5" wp14:editId="551EC6E4">
            <wp:extent cx="4519953" cy="903474"/>
            <wp:effectExtent l="0" t="0" r="0" b="0"/>
            <wp:docPr id="2075543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19030" cy="923278"/>
                    </a:xfrm>
                    <a:prstGeom prst="rect">
                      <a:avLst/>
                    </a:prstGeom>
                    <a:noFill/>
                  </pic:spPr>
                </pic:pic>
              </a:graphicData>
            </a:graphic>
          </wp:inline>
        </w:drawing>
      </w:r>
    </w:p>
    <w:p w14:paraId="5C3E4624" w14:textId="335AD1DF" w:rsidR="006B6F33" w:rsidRDefault="006B6F33" w:rsidP="00F112A1">
      <w:pPr>
        <w:pStyle w:val="ae"/>
        <w:rPr>
          <w:rFonts w:hint="eastAsia"/>
        </w:rPr>
      </w:pPr>
      <w:r>
        <w:rPr>
          <w:rFonts w:hint="eastAsia"/>
        </w:rPr>
        <w:t>图</w:t>
      </w:r>
      <w:r>
        <w:rPr>
          <w:rFonts w:hint="eastAsia"/>
        </w:rPr>
        <w:t xml:space="preserve">6.14 </w:t>
      </w:r>
      <w:r>
        <w:rPr>
          <w:rFonts w:hint="eastAsia"/>
        </w:rPr>
        <w:t>多维度聚类分析</w:t>
      </w:r>
    </w:p>
    <w:p w14:paraId="1A95F588" w14:textId="00F4D301" w:rsidR="005015F0" w:rsidRDefault="00F112A1" w:rsidP="00F112A1">
      <w:pPr>
        <w:ind w:firstLine="480"/>
      </w:pPr>
      <w:r>
        <w:rPr>
          <w:rFonts w:hint="eastAsia"/>
        </w:rPr>
        <w:t>（</w:t>
      </w:r>
      <w:r>
        <w:rPr>
          <w:rFonts w:hint="eastAsia"/>
        </w:rPr>
        <w:t>9</w:t>
      </w:r>
      <w:r>
        <w:rPr>
          <w:rFonts w:hint="eastAsia"/>
        </w:rPr>
        <w:t>）</w:t>
      </w:r>
      <w:r>
        <w:rPr>
          <w:rFonts w:hint="eastAsia"/>
        </w:rPr>
        <w:t>提升鲁棒性，以对抗弱扰动</w:t>
      </w:r>
      <w:r>
        <w:rPr>
          <w:rFonts w:hint="eastAsia"/>
        </w:rPr>
        <w:t>：</w:t>
      </w:r>
    </w:p>
    <w:p w14:paraId="44D7C0BA" w14:textId="073B10DE" w:rsidR="00F112A1" w:rsidRPr="00F112A1" w:rsidRDefault="00F112A1" w:rsidP="00F112A1">
      <w:pPr>
        <w:ind w:firstLine="480"/>
        <w:rPr>
          <w:rFonts w:hint="eastAsia"/>
          <w:b/>
          <w:bCs/>
          <w:kern w:val="44"/>
          <w:sz w:val="32"/>
          <w:szCs w:val="44"/>
        </w:rPr>
      </w:pPr>
      <w:r>
        <w:rPr>
          <w:rFonts w:hint="eastAsia"/>
        </w:rPr>
        <w:t>在现场生产过程中总会出现一些小概率的生产事件，如照探不合、轧辊磨损等导致的产品生产滞后或生产掉队，这些事件，发生的概率一般较低，可以被认为是系统中的弱扰动，但这些弱扰动依然会在一定程度上影响目前的生产计划，系统应该在扰动发生前，提前将现有计划中容易出现扰动的物料进行分析，评估其受到干扰后对现有计划中各个工序的生产影响，对影响较大的计划应当采取冗余策略来提高</w:t>
      </w:r>
      <w:r w:rsidR="00BB61E7">
        <w:rPr>
          <w:rFonts w:hint="eastAsia"/>
        </w:rPr>
        <w:t>其鲁棒能力。</w:t>
      </w:r>
    </w:p>
    <w:p w14:paraId="19D01188" w14:textId="3FCF1084" w:rsidR="002F77A9" w:rsidRPr="007234B0" w:rsidRDefault="005015F0" w:rsidP="007234B0">
      <w:pPr>
        <w:pStyle w:val="1"/>
      </w:pPr>
      <w:bookmarkStart w:id="49" w:name="_Toc175082607"/>
      <w:r>
        <w:rPr>
          <w:rFonts w:hint="eastAsia"/>
        </w:rPr>
        <w:lastRenderedPageBreak/>
        <w:t>七</w:t>
      </w:r>
      <w:r w:rsidR="00F30ABB">
        <w:rPr>
          <w:rFonts w:hint="eastAsia"/>
        </w:rPr>
        <w:t>、</w:t>
      </w:r>
      <w:r w:rsidR="00F30ABB" w:rsidRPr="007234B0">
        <w:rPr>
          <w:rFonts w:hint="eastAsia"/>
        </w:rPr>
        <w:t>人力资源</w:t>
      </w:r>
      <w:bookmarkEnd w:id="32"/>
      <w:bookmarkEnd w:id="33"/>
      <w:bookmarkEnd w:id="34"/>
      <w:r w:rsidR="00F30ABB" w:rsidRPr="007234B0">
        <w:rPr>
          <w:rFonts w:hint="eastAsia"/>
        </w:rPr>
        <w:t>计划</w:t>
      </w:r>
      <w:bookmarkEnd w:id="35"/>
      <w:bookmarkEnd w:id="49"/>
    </w:p>
    <w:p w14:paraId="5E3D4208" w14:textId="400A1423" w:rsidR="002F77A9" w:rsidRPr="00F46399" w:rsidRDefault="002F77A9" w:rsidP="002F77A9">
      <w:pPr>
        <w:ind w:firstLine="480"/>
        <w:rPr>
          <w:rFonts w:hAnsi="Calibri" w:cs="Times New Roman"/>
        </w:rPr>
      </w:pPr>
      <w:r w:rsidRPr="00F46399">
        <w:rPr>
          <w:rFonts w:hAnsi="Calibri" w:cs="Times New Roman" w:hint="eastAsia"/>
        </w:rPr>
        <w:t>为保证项目开发进度和质量，配备</w:t>
      </w:r>
      <w:r w:rsidRPr="00F46399">
        <w:rPr>
          <w:rFonts w:hAnsi="Calibri" w:cs="Times New Roman"/>
        </w:rPr>
        <w:t>5</w:t>
      </w:r>
      <w:r w:rsidRPr="00F46399">
        <w:rPr>
          <w:rFonts w:hAnsi="Calibri" w:cs="Times New Roman" w:hint="eastAsia"/>
        </w:rPr>
        <w:t>-</w:t>
      </w:r>
      <w:r w:rsidRPr="00F46399">
        <w:rPr>
          <w:rFonts w:hAnsi="Calibri" w:cs="Times New Roman"/>
        </w:rPr>
        <w:t>6</w:t>
      </w:r>
      <w:r w:rsidRPr="00F46399">
        <w:rPr>
          <w:rFonts w:hAnsi="Calibri" w:cs="Times New Roman" w:hint="eastAsia"/>
        </w:rPr>
        <w:t>名软件工程师参与编程。包括</w:t>
      </w:r>
      <w:r w:rsidR="00D67404">
        <w:rPr>
          <w:rFonts w:hAnsi="Calibri" w:cs="Times New Roman" w:hint="eastAsia"/>
        </w:rPr>
        <w:t>算法</w:t>
      </w:r>
      <w:r w:rsidRPr="00F46399">
        <w:rPr>
          <w:rFonts w:hAnsi="Calibri" w:cs="Times New Roman" w:hint="eastAsia"/>
        </w:rPr>
        <w:t>工程师和资深软件工程师。并在项目执行期间不变更人员。在测试阶段，配备</w:t>
      </w:r>
      <w:r w:rsidRPr="00F46399">
        <w:rPr>
          <w:rFonts w:hAnsi="Calibri" w:cs="Times New Roman"/>
        </w:rPr>
        <w:t>2</w:t>
      </w:r>
      <w:r w:rsidRPr="00F46399">
        <w:rPr>
          <w:rFonts w:hAnsi="Calibri" w:cs="Times New Roman" w:hint="eastAsia"/>
        </w:rPr>
        <w:t>-</w:t>
      </w:r>
      <w:r w:rsidRPr="00F46399">
        <w:rPr>
          <w:rFonts w:hAnsi="Calibri" w:cs="Times New Roman"/>
        </w:rPr>
        <w:t>3</w:t>
      </w:r>
      <w:r w:rsidRPr="00F46399">
        <w:rPr>
          <w:rFonts w:hAnsi="Calibri" w:cs="Times New Roman" w:hint="eastAsia"/>
        </w:rPr>
        <w:t>名软件测试工程师。</w:t>
      </w:r>
    </w:p>
    <w:p w14:paraId="6F1B0C83" w14:textId="09DA74DD" w:rsidR="002F77A9" w:rsidRDefault="002F77A9" w:rsidP="002F77A9">
      <w:pPr>
        <w:ind w:firstLine="480"/>
        <w:rPr>
          <w:rFonts w:hAnsi="Calibri" w:cs="Times New Roman"/>
        </w:rPr>
      </w:pPr>
      <w:r w:rsidRPr="00F46399">
        <w:rPr>
          <w:rFonts w:hAnsi="Calibri" w:cs="Times New Roman" w:hint="eastAsia"/>
        </w:rPr>
        <w:t>为保证项目开发中甲乙双方的有效沟通和项目开发进度、质量，在开发过程中，软件工程师分时段驻厂开发和调试。先期阶段，时间不少于</w:t>
      </w:r>
      <w:r w:rsidRPr="00F46399">
        <w:rPr>
          <w:rFonts w:hAnsi="Calibri" w:cs="Times New Roman" w:hint="eastAsia"/>
        </w:rPr>
        <w:t>3</w:t>
      </w:r>
      <w:r w:rsidRPr="00F46399">
        <w:rPr>
          <w:rFonts w:hAnsi="Calibri" w:cs="Times New Roman" w:hint="eastAsia"/>
        </w:rPr>
        <w:t>人</w:t>
      </w:r>
      <w:r w:rsidRPr="00F46399">
        <w:rPr>
          <w:rFonts w:hAnsi="Calibri" w:cs="Times New Roman"/>
        </w:rPr>
        <w:t>*</w:t>
      </w:r>
      <w:r w:rsidRPr="00F46399">
        <w:rPr>
          <w:rFonts w:hAnsi="Calibri" w:cs="Times New Roman" w:hint="eastAsia"/>
        </w:rPr>
        <w:t>4</w:t>
      </w:r>
      <w:r w:rsidRPr="00F46399">
        <w:rPr>
          <w:rFonts w:hAnsi="Calibri" w:cs="Times New Roman"/>
        </w:rPr>
        <w:t>0</w:t>
      </w:r>
      <w:r w:rsidRPr="00F46399">
        <w:rPr>
          <w:rFonts w:hAnsi="Calibri" w:cs="Times New Roman" w:hint="eastAsia"/>
        </w:rPr>
        <w:t>工作日，后期软件测试、调试阶段驻厂时间不少于</w:t>
      </w:r>
      <w:r w:rsidRPr="00F46399">
        <w:rPr>
          <w:rFonts w:hAnsi="Calibri" w:cs="Times New Roman" w:hint="eastAsia"/>
        </w:rPr>
        <w:t>3</w:t>
      </w:r>
      <w:r w:rsidRPr="00F46399">
        <w:rPr>
          <w:rFonts w:hAnsi="Calibri" w:cs="Times New Roman" w:hint="eastAsia"/>
        </w:rPr>
        <w:t>人</w:t>
      </w:r>
      <w:r w:rsidRPr="00F46399">
        <w:rPr>
          <w:rFonts w:hAnsi="Calibri" w:cs="Times New Roman"/>
        </w:rPr>
        <w:t>*</w:t>
      </w:r>
      <w:r w:rsidRPr="00F46399">
        <w:rPr>
          <w:rFonts w:hAnsi="Calibri" w:cs="Times New Roman" w:hint="eastAsia"/>
        </w:rPr>
        <w:t>30</w:t>
      </w:r>
      <w:r w:rsidRPr="00F46399">
        <w:rPr>
          <w:rFonts w:hAnsi="Calibri" w:cs="Times New Roman" w:hint="eastAsia"/>
        </w:rPr>
        <w:t>工作日。其它阶段，根据项目进展情况和甲方需求，机动安排不多于</w:t>
      </w:r>
      <w:r w:rsidRPr="00F46399">
        <w:rPr>
          <w:rFonts w:hAnsi="Calibri" w:cs="Times New Roman"/>
        </w:rPr>
        <w:t>6</w:t>
      </w:r>
      <w:r w:rsidRPr="00F46399">
        <w:rPr>
          <w:rFonts w:hAnsi="Calibri" w:cs="Times New Roman" w:hint="eastAsia"/>
        </w:rPr>
        <w:t>0</w:t>
      </w:r>
      <w:r w:rsidRPr="00F46399">
        <w:rPr>
          <w:rFonts w:hAnsi="Calibri" w:cs="Times New Roman" w:hint="eastAsia"/>
        </w:rPr>
        <w:t>（人</w:t>
      </w:r>
      <w:r w:rsidRPr="00F46399">
        <w:rPr>
          <w:rFonts w:cs="Times New Roman"/>
        </w:rPr>
        <w:t>·</w:t>
      </w:r>
      <w:r w:rsidRPr="00F46399">
        <w:rPr>
          <w:rFonts w:hAnsi="Calibri" w:cs="Times New Roman" w:hint="eastAsia"/>
        </w:rPr>
        <w:t>工作日）的驻厂开发时间。下表给出了项目主要管理和技术人员简历表。</w:t>
      </w:r>
    </w:p>
    <w:p w14:paraId="7BBBF519" w14:textId="52FDC989" w:rsidR="002F77A9" w:rsidRPr="00373DEF" w:rsidRDefault="002F77A9" w:rsidP="002F77A9">
      <w:pPr>
        <w:ind w:firstLine="420"/>
        <w:jc w:val="center"/>
        <w:rPr>
          <w:rFonts w:hAnsi="Calibri" w:cs="Times New Roman"/>
          <w:sz w:val="21"/>
          <w:szCs w:val="21"/>
        </w:rPr>
      </w:pPr>
      <w:r w:rsidRPr="00373DEF">
        <w:rPr>
          <w:rFonts w:hAnsi="Calibri" w:cs="Times New Roman" w:hint="eastAsia"/>
          <w:sz w:val="21"/>
          <w:szCs w:val="21"/>
        </w:rPr>
        <w:t>表</w:t>
      </w:r>
      <w:r w:rsidR="000E6A86">
        <w:rPr>
          <w:rFonts w:hAnsi="Calibri" w:cs="Times New Roman"/>
          <w:sz w:val="21"/>
          <w:szCs w:val="21"/>
        </w:rPr>
        <w:t>5</w:t>
      </w:r>
      <w:r w:rsidRPr="00373DEF">
        <w:rPr>
          <w:rFonts w:hAnsi="Calibri" w:cs="Times New Roman"/>
          <w:sz w:val="21"/>
          <w:szCs w:val="21"/>
        </w:rPr>
        <w:t xml:space="preserve">.1 </w:t>
      </w:r>
      <w:r w:rsidRPr="00373DEF">
        <w:rPr>
          <w:rFonts w:hAnsi="Calibri" w:cs="Times New Roman" w:hint="eastAsia"/>
          <w:sz w:val="21"/>
          <w:szCs w:val="21"/>
        </w:rPr>
        <w:t>项目主要管理和技术人员简历表</w:t>
      </w:r>
    </w:p>
    <w:tbl>
      <w:tblPr>
        <w:tblW w:w="89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276"/>
        <w:gridCol w:w="851"/>
        <w:gridCol w:w="850"/>
        <w:gridCol w:w="4282"/>
      </w:tblGrid>
      <w:tr w:rsidR="002F77A9" w:rsidRPr="00F46399" w14:paraId="2AC719A2" w14:textId="77777777" w:rsidTr="00CD2CAF">
        <w:trPr>
          <w:jc w:val="center"/>
        </w:trPr>
        <w:tc>
          <w:tcPr>
            <w:tcW w:w="1696" w:type="dxa"/>
            <w:tcBorders>
              <w:top w:val="single" w:sz="4" w:space="0" w:color="auto"/>
              <w:left w:val="single" w:sz="4" w:space="0" w:color="auto"/>
              <w:bottom w:val="single" w:sz="4" w:space="0" w:color="auto"/>
              <w:right w:val="single" w:sz="4" w:space="0" w:color="auto"/>
            </w:tcBorders>
          </w:tcPr>
          <w:p w14:paraId="74B6B57E" w14:textId="77777777" w:rsidR="002F77A9" w:rsidRPr="00F46399" w:rsidRDefault="002F77A9" w:rsidP="007234B0">
            <w:pPr>
              <w:spacing w:line="400" w:lineRule="atLeast"/>
              <w:ind w:firstLineChars="0" w:firstLine="0"/>
              <w:jc w:val="center"/>
              <w:rPr>
                <w:rFonts w:ascii="黑体" w:eastAsia="黑体" w:hAnsi="Calibri" w:cs="Times New Roman"/>
                <w:snapToGrid w:val="0"/>
                <w:kern w:val="0"/>
                <w:sz w:val="21"/>
                <w:szCs w:val="21"/>
              </w:rPr>
            </w:pPr>
            <w:r w:rsidRPr="00F46399">
              <w:rPr>
                <w:rFonts w:ascii="黑体" w:eastAsia="黑体" w:hAnsi="Calibri" w:cs="Times New Roman" w:hint="eastAsia"/>
                <w:snapToGrid w:val="0"/>
                <w:kern w:val="0"/>
                <w:sz w:val="21"/>
                <w:szCs w:val="21"/>
              </w:rPr>
              <w:t>名   称</w:t>
            </w:r>
          </w:p>
        </w:tc>
        <w:tc>
          <w:tcPr>
            <w:tcW w:w="1276" w:type="dxa"/>
            <w:tcBorders>
              <w:top w:val="single" w:sz="4" w:space="0" w:color="auto"/>
              <w:left w:val="single" w:sz="4" w:space="0" w:color="auto"/>
              <w:bottom w:val="single" w:sz="4" w:space="0" w:color="auto"/>
              <w:right w:val="single" w:sz="4" w:space="0" w:color="auto"/>
            </w:tcBorders>
          </w:tcPr>
          <w:p w14:paraId="205D94E4" w14:textId="77777777" w:rsidR="002F77A9" w:rsidRPr="00F46399" w:rsidRDefault="002F77A9" w:rsidP="007234B0">
            <w:pPr>
              <w:spacing w:line="400" w:lineRule="atLeast"/>
              <w:ind w:firstLineChars="95" w:firstLine="199"/>
              <w:rPr>
                <w:rFonts w:ascii="黑体" w:eastAsia="黑体" w:hAnsi="Calibri" w:cs="Times New Roman"/>
                <w:snapToGrid w:val="0"/>
                <w:kern w:val="0"/>
                <w:sz w:val="21"/>
                <w:szCs w:val="21"/>
              </w:rPr>
            </w:pPr>
            <w:r w:rsidRPr="00F46399">
              <w:rPr>
                <w:rFonts w:ascii="黑体" w:eastAsia="黑体" w:hAnsi="Calibri" w:cs="Times New Roman" w:hint="eastAsia"/>
                <w:snapToGrid w:val="0"/>
                <w:kern w:val="0"/>
                <w:sz w:val="21"/>
                <w:szCs w:val="21"/>
              </w:rPr>
              <w:t>姓 名</w:t>
            </w:r>
          </w:p>
        </w:tc>
        <w:tc>
          <w:tcPr>
            <w:tcW w:w="851" w:type="dxa"/>
            <w:tcBorders>
              <w:top w:val="single" w:sz="4" w:space="0" w:color="auto"/>
              <w:left w:val="single" w:sz="4" w:space="0" w:color="auto"/>
              <w:bottom w:val="single" w:sz="4" w:space="0" w:color="auto"/>
              <w:right w:val="single" w:sz="4" w:space="0" w:color="auto"/>
            </w:tcBorders>
          </w:tcPr>
          <w:p w14:paraId="4125BAE1" w14:textId="77777777" w:rsidR="002F77A9" w:rsidRPr="00F46399" w:rsidRDefault="002F77A9" w:rsidP="007234B0">
            <w:pPr>
              <w:spacing w:line="400" w:lineRule="atLeast"/>
              <w:ind w:firstLineChars="0" w:firstLine="0"/>
              <w:jc w:val="center"/>
              <w:rPr>
                <w:rFonts w:ascii="黑体" w:eastAsia="黑体" w:hAnsi="Calibri" w:cs="Times New Roman"/>
                <w:snapToGrid w:val="0"/>
                <w:kern w:val="0"/>
                <w:sz w:val="21"/>
                <w:szCs w:val="21"/>
              </w:rPr>
            </w:pPr>
            <w:r w:rsidRPr="00F46399">
              <w:rPr>
                <w:rFonts w:ascii="黑体" w:eastAsia="黑体" w:hAnsi="Calibri" w:cs="Times New Roman" w:hint="eastAsia"/>
                <w:snapToGrid w:val="0"/>
                <w:kern w:val="0"/>
                <w:sz w:val="21"/>
                <w:szCs w:val="21"/>
              </w:rPr>
              <w:t>职 务</w:t>
            </w:r>
          </w:p>
        </w:tc>
        <w:tc>
          <w:tcPr>
            <w:tcW w:w="850" w:type="dxa"/>
            <w:tcBorders>
              <w:top w:val="single" w:sz="4" w:space="0" w:color="auto"/>
              <w:left w:val="single" w:sz="4" w:space="0" w:color="auto"/>
              <w:bottom w:val="single" w:sz="4" w:space="0" w:color="auto"/>
              <w:right w:val="single" w:sz="4" w:space="0" w:color="auto"/>
            </w:tcBorders>
          </w:tcPr>
          <w:p w14:paraId="5F7F3196" w14:textId="77777777" w:rsidR="002F77A9" w:rsidRPr="00F46399" w:rsidRDefault="002F77A9" w:rsidP="007234B0">
            <w:pPr>
              <w:spacing w:line="400" w:lineRule="atLeast"/>
              <w:ind w:firstLineChars="0" w:firstLine="0"/>
              <w:jc w:val="center"/>
              <w:rPr>
                <w:rFonts w:ascii="黑体" w:eastAsia="黑体" w:hAnsi="Calibri" w:cs="Times New Roman"/>
                <w:snapToGrid w:val="0"/>
                <w:kern w:val="0"/>
                <w:sz w:val="21"/>
                <w:szCs w:val="21"/>
              </w:rPr>
            </w:pPr>
            <w:r w:rsidRPr="00F46399">
              <w:rPr>
                <w:rFonts w:ascii="黑体" w:eastAsia="黑体" w:hAnsi="Calibri" w:cs="Times New Roman" w:hint="eastAsia"/>
                <w:snapToGrid w:val="0"/>
                <w:kern w:val="0"/>
                <w:sz w:val="21"/>
                <w:szCs w:val="21"/>
              </w:rPr>
              <w:t>职 称</w:t>
            </w:r>
          </w:p>
        </w:tc>
        <w:tc>
          <w:tcPr>
            <w:tcW w:w="4282" w:type="dxa"/>
            <w:tcBorders>
              <w:top w:val="single" w:sz="4" w:space="0" w:color="auto"/>
              <w:left w:val="single" w:sz="4" w:space="0" w:color="auto"/>
              <w:bottom w:val="single" w:sz="4" w:space="0" w:color="auto"/>
              <w:right w:val="single" w:sz="4" w:space="0" w:color="auto"/>
            </w:tcBorders>
          </w:tcPr>
          <w:p w14:paraId="2D9E3E41" w14:textId="77777777" w:rsidR="002F77A9" w:rsidRPr="00F46399" w:rsidRDefault="002F77A9" w:rsidP="007234B0">
            <w:pPr>
              <w:spacing w:line="400" w:lineRule="atLeast"/>
              <w:ind w:firstLineChars="95" w:firstLine="199"/>
              <w:rPr>
                <w:rFonts w:ascii="黑体" w:eastAsia="黑体" w:hAnsi="Calibri" w:cs="Times New Roman"/>
                <w:snapToGrid w:val="0"/>
                <w:kern w:val="0"/>
                <w:sz w:val="21"/>
                <w:szCs w:val="21"/>
              </w:rPr>
            </w:pPr>
            <w:r w:rsidRPr="00F46399">
              <w:rPr>
                <w:rFonts w:ascii="黑体" w:eastAsia="黑体" w:hAnsi="Calibri" w:cs="Times New Roman" w:hint="eastAsia"/>
                <w:snapToGrid w:val="0"/>
                <w:kern w:val="0"/>
                <w:sz w:val="21"/>
                <w:szCs w:val="21"/>
              </w:rPr>
              <w:t>主要资历、经验及承担过的项目</w:t>
            </w:r>
          </w:p>
        </w:tc>
      </w:tr>
      <w:tr w:rsidR="002F77A9" w:rsidRPr="00F46399" w14:paraId="44F062B0" w14:textId="77777777" w:rsidTr="004F68A2">
        <w:trPr>
          <w:trHeight w:val="536"/>
          <w:jc w:val="center"/>
        </w:trPr>
        <w:tc>
          <w:tcPr>
            <w:tcW w:w="1696" w:type="dxa"/>
            <w:tcBorders>
              <w:top w:val="single" w:sz="4" w:space="0" w:color="auto"/>
              <w:left w:val="single" w:sz="4" w:space="0" w:color="auto"/>
              <w:bottom w:val="single" w:sz="4" w:space="0" w:color="auto"/>
              <w:right w:val="single" w:sz="4" w:space="0" w:color="auto"/>
            </w:tcBorders>
          </w:tcPr>
          <w:p w14:paraId="332F2369" w14:textId="77777777" w:rsidR="002F77A9" w:rsidRPr="00F46399" w:rsidRDefault="002F77A9" w:rsidP="007234B0">
            <w:pPr>
              <w:spacing w:line="400" w:lineRule="atLeast"/>
              <w:ind w:firstLineChars="0" w:firstLine="0"/>
              <w:jc w:val="center"/>
              <w:rPr>
                <w:rFonts w:ascii="宋体" w:hAnsi="宋体" w:cs="Times New Roman" w:hint="eastAsia"/>
                <w:snapToGrid w:val="0"/>
                <w:kern w:val="0"/>
                <w:sz w:val="21"/>
                <w:szCs w:val="21"/>
              </w:rPr>
            </w:pPr>
            <w:r w:rsidRPr="00F46399">
              <w:rPr>
                <w:rFonts w:ascii="Calibri" w:hAnsi="Calibri" w:cs="Times New Roman"/>
                <w:snapToGrid w:val="0"/>
                <w:kern w:val="0"/>
                <w:sz w:val="21"/>
                <w:szCs w:val="21"/>
              </w:rPr>
              <w:t>1.</w:t>
            </w:r>
            <w:r w:rsidRPr="00F46399">
              <w:rPr>
                <w:rFonts w:ascii="Calibri" w:hAnsi="Calibri" w:cs="Times New Roman" w:hint="eastAsia"/>
                <w:snapToGrid w:val="0"/>
                <w:kern w:val="0"/>
                <w:sz w:val="21"/>
                <w:szCs w:val="21"/>
              </w:rPr>
              <w:t>项目负责人</w:t>
            </w:r>
          </w:p>
        </w:tc>
        <w:tc>
          <w:tcPr>
            <w:tcW w:w="1276" w:type="dxa"/>
            <w:tcBorders>
              <w:top w:val="single" w:sz="4" w:space="0" w:color="auto"/>
              <w:left w:val="single" w:sz="4" w:space="0" w:color="auto"/>
              <w:bottom w:val="single" w:sz="4" w:space="0" w:color="auto"/>
              <w:right w:val="single" w:sz="4" w:space="0" w:color="auto"/>
            </w:tcBorders>
          </w:tcPr>
          <w:p w14:paraId="326E3887" w14:textId="7DEA864B" w:rsidR="002F77A9" w:rsidRPr="00F46399" w:rsidRDefault="007234B0" w:rsidP="007234B0">
            <w:pPr>
              <w:spacing w:line="4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刘士新</w:t>
            </w:r>
          </w:p>
        </w:tc>
        <w:tc>
          <w:tcPr>
            <w:tcW w:w="851" w:type="dxa"/>
            <w:tcBorders>
              <w:top w:val="single" w:sz="4" w:space="0" w:color="auto"/>
              <w:left w:val="single" w:sz="4" w:space="0" w:color="auto"/>
              <w:bottom w:val="single" w:sz="4" w:space="0" w:color="auto"/>
              <w:right w:val="single" w:sz="4" w:space="0" w:color="auto"/>
            </w:tcBorders>
          </w:tcPr>
          <w:p w14:paraId="497B7486" w14:textId="42A26D1C" w:rsidR="002F77A9" w:rsidRPr="00F46399" w:rsidRDefault="007234B0" w:rsidP="007234B0">
            <w:pPr>
              <w:spacing w:line="400" w:lineRule="atLeast"/>
              <w:ind w:firstLineChars="0" w:firstLine="0"/>
              <w:jc w:val="center"/>
              <w:rPr>
                <w:rFonts w:ascii="宋体" w:hAnsi="宋体" w:cs="Times New Roman" w:hint="eastAsia"/>
                <w:sz w:val="21"/>
                <w:szCs w:val="21"/>
              </w:rPr>
            </w:pPr>
            <w:r>
              <w:rPr>
                <w:rFonts w:ascii="宋体" w:hAnsi="宋体" w:cs="Times New Roman" w:hint="eastAsia"/>
                <w:sz w:val="21"/>
                <w:szCs w:val="21"/>
              </w:rPr>
              <w:t>院长</w:t>
            </w:r>
          </w:p>
        </w:tc>
        <w:tc>
          <w:tcPr>
            <w:tcW w:w="850" w:type="dxa"/>
            <w:tcBorders>
              <w:top w:val="single" w:sz="4" w:space="0" w:color="auto"/>
              <w:left w:val="single" w:sz="4" w:space="0" w:color="auto"/>
              <w:bottom w:val="single" w:sz="4" w:space="0" w:color="auto"/>
              <w:right w:val="single" w:sz="4" w:space="0" w:color="auto"/>
            </w:tcBorders>
          </w:tcPr>
          <w:p w14:paraId="20321E96" w14:textId="292EE4B5" w:rsidR="002F77A9" w:rsidRPr="00F46399" w:rsidRDefault="002F77A9" w:rsidP="007234B0">
            <w:pPr>
              <w:spacing w:line="400" w:lineRule="atLeast"/>
              <w:ind w:firstLineChars="0" w:firstLine="0"/>
              <w:jc w:val="center"/>
              <w:rPr>
                <w:rFonts w:ascii="宋体" w:hAnsi="宋体" w:cs="Times New Roman" w:hint="eastAsia"/>
                <w:snapToGrid w:val="0"/>
                <w:kern w:val="0"/>
                <w:sz w:val="21"/>
                <w:szCs w:val="21"/>
              </w:rPr>
            </w:pPr>
            <w:r w:rsidRPr="00F46399">
              <w:rPr>
                <w:rFonts w:ascii="Calibri" w:hAnsi="Calibri" w:cs="Times New Roman" w:hint="eastAsia"/>
                <w:snapToGrid w:val="0"/>
                <w:kern w:val="0"/>
                <w:sz w:val="21"/>
                <w:szCs w:val="21"/>
              </w:rPr>
              <w:t>教授</w:t>
            </w:r>
          </w:p>
        </w:tc>
        <w:tc>
          <w:tcPr>
            <w:tcW w:w="4282" w:type="dxa"/>
            <w:tcBorders>
              <w:top w:val="single" w:sz="4" w:space="0" w:color="auto"/>
              <w:left w:val="single" w:sz="4" w:space="0" w:color="auto"/>
              <w:bottom w:val="single" w:sz="4" w:space="0" w:color="auto"/>
              <w:right w:val="single" w:sz="4" w:space="0" w:color="auto"/>
            </w:tcBorders>
          </w:tcPr>
          <w:p w14:paraId="283CF0D8" w14:textId="4EC8702E" w:rsidR="002F77A9" w:rsidRPr="00F46399" w:rsidRDefault="002F77A9" w:rsidP="000E6A86">
            <w:pPr>
              <w:adjustRightInd w:val="0"/>
              <w:snapToGrid w:val="0"/>
              <w:spacing w:line="300" w:lineRule="atLeast"/>
              <w:ind w:firstLineChars="0" w:firstLine="0"/>
              <w:rPr>
                <w:rFonts w:ascii="宋体" w:hAnsi="宋体" w:cs="Times New Roman" w:hint="eastAsia"/>
                <w:snapToGrid w:val="0"/>
                <w:kern w:val="0"/>
                <w:sz w:val="21"/>
                <w:szCs w:val="21"/>
              </w:rPr>
            </w:pPr>
          </w:p>
        </w:tc>
      </w:tr>
      <w:tr w:rsidR="002F77A9" w:rsidRPr="00F46399" w14:paraId="4132702A" w14:textId="77777777" w:rsidTr="00CD2CAF">
        <w:trPr>
          <w:trHeight w:val="1962"/>
          <w:jc w:val="center"/>
        </w:trPr>
        <w:tc>
          <w:tcPr>
            <w:tcW w:w="1696" w:type="dxa"/>
            <w:tcBorders>
              <w:top w:val="single" w:sz="4" w:space="0" w:color="auto"/>
              <w:left w:val="single" w:sz="4" w:space="0" w:color="auto"/>
              <w:bottom w:val="single" w:sz="4" w:space="0" w:color="auto"/>
              <w:right w:val="single" w:sz="4" w:space="0" w:color="auto"/>
            </w:tcBorders>
          </w:tcPr>
          <w:p w14:paraId="5506DA12"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r w:rsidRPr="00F46399">
              <w:rPr>
                <w:rFonts w:ascii="Calibri" w:hAnsi="Calibri" w:cs="Times New Roman"/>
                <w:snapToGrid w:val="0"/>
                <w:kern w:val="0"/>
                <w:sz w:val="21"/>
                <w:szCs w:val="21"/>
              </w:rPr>
              <w:t>2</w:t>
            </w:r>
            <w:r w:rsidRPr="00F46399">
              <w:rPr>
                <w:rFonts w:ascii="Calibri" w:hAnsi="Calibri" w:cs="Times New Roman" w:hint="eastAsia"/>
                <w:snapToGrid w:val="0"/>
                <w:kern w:val="0"/>
                <w:sz w:val="21"/>
                <w:szCs w:val="21"/>
              </w:rPr>
              <w:t xml:space="preserve">. </w:t>
            </w:r>
            <w:r w:rsidRPr="00F46399">
              <w:rPr>
                <w:rFonts w:ascii="Calibri" w:hAnsi="Calibri" w:cs="Times New Roman" w:hint="eastAsia"/>
                <w:snapToGrid w:val="0"/>
                <w:kern w:val="0"/>
                <w:sz w:val="21"/>
                <w:szCs w:val="21"/>
              </w:rPr>
              <w:t>项目技术负责人</w:t>
            </w:r>
          </w:p>
        </w:tc>
        <w:tc>
          <w:tcPr>
            <w:tcW w:w="1276" w:type="dxa"/>
            <w:tcBorders>
              <w:top w:val="single" w:sz="4" w:space="0" w:color="auto"/>
              <w:left w:val="single" w:sz="4" w:space="0" w:color="auto"/>
              <w:bottom w:val="single" w:sz="4" w:space="0" w:color="auto"/>
              <w:right w:val="single" w:sz="4" w:space="0" w:color="auto"/>
            </w:tcBorders>
          </w:tcPr>
          <w:p w14:paraId="02E8C01B" w14:textId="5CF65A98" w:rsidR="002F77A9" w:rsidRPr="00F46399" w:rsidRDefault="007234B0" w:rsidP="007234B0">
            <w:pPr>
              <w:spacing w:line="400" w:lineRule="atLeast"/>
              <w:ind w:firstLineChars="0" w:firstLine="0"/>
              <w:jc w:val="center"/>
              <w:rPr>
                <w:rFonts w:ascii="Calibri" w:hAnsi="Calibri" w:cs="Times New Roman"/>
                <w:snapToGrid w:val="0"/>
                <w:kern w:val="0"/>
                <w:sz w:val="21"/>
                <w:szCs w:val="21"/>
              </w:rPr>
            </w:pPr>
            <w:r w:rsidRPr="00F46399">
              <w:rPr>
                <w:rFonts w:ascii="Calibri" w:hAnsi="Calibri" w:cs="Times New Roman" w:hint="eastAsia"/>
                <w:snapToGrid w:val="0"/>
                <w:kern w:val="0"/>
                <w:sz w:val="21"/>
                <w:szCs w:val="21"/>
              </w:rPr>
              <w:t>袁平</w:t>
            </w:r>
          </w:p>
        </w:tc>
        <w:tc>
          <w:tcPr>
            <w:tcW w:w="851" w:type="dxa"/>
            <w:tcBorders>
              <w:top w:val="single" w:sz="4" w:space="0" w:color="auto"/>
              <w:left w:val="single" w:sz="4" w:space="0" w:color="auto"/>
              <w:bottom w:val="single" w:sz="4" w:space="0" w:color="auto"/>
              <w:right w:val="single" w:sz="4" w:space="0" w:color="auto"/>
            </w:tcBorders>
          </w:tcPr>
          <w:p w14:paraId="361E7DF0" w14:textId="77777777" w:rsidR="002F77A9" w:rsidRPr="00F46399" w:rsidRDefault="002F77A9" w:rsidP="007234B0">
            <w:pPr>
              <w:spacing w:line="400" w:lineRule="atLeast"/>
              <w:ind w:firstLineChars="0" w:firstLine="0"/>
              <w:jc w:val="center"/>
              <w:rPr>
                <w:rFonts w:ascii="Calibri" w:hAnsi="Calibri" w:cs="Times New Roman"/>
                <w:sz w:val="21"/>
                <w:szCs w:val="21"/>
              </w:rPr>
            </w:pPr>
          </w:p>
        </w:tc>
        <w:tc>
          <w:tcPr>
            <w:tcW w:w="850" w:type="dxa"/>
            <w:tcBorders>
              <w:top w:val="single" w:sz="4" w:space="0" w:color="auto"/>
              <w:left w:val="single" w:sz="4" w:space="0" w:color="auto"/>
              <w:bottom w:val="single" w:sz="4" w:space="0" w:color="auto"/>
              <w:right w:val="single" w:sz="4" w:space="0" w:color="auto"/>
            </w:tcBorders>
          </w:tcPr>
          <w:p w14:paraId="4AD22785"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r w:rsidRPr="00F46399">
              <w:rPr>
                <w:rFonts w:ascii="宋体" w:hAnsi="宋体" w:cs="Times New Roman" w:hint="eastAsia"/>
                <w:snapToGrid w:val="0"/>
                <w:kern w:val="0"/>
                <w:sz w:val="21"/>
                <w:szCs w:val="21"/>
              </w:rPr>
              <w:t>副教授</w:t>
            </w:r>
          </w:p>
        </w:tc>
        <w:tc>
          <w:tcPr>
            <w:tcW w:w="4282" w:type="dxa"/>
            <w:tcBorders>
              <w:top w:val="single" w:sz="4" w:space="0" w:color="auto"/>
              <w:left w:val="single" w:sz="4" w:space="0" w:color="auto"/>
              <w:bottom w:val="single" w:sz="4" w:space="0" w:color="auto"/>
              <w:right w:val="single" w:sz="4" w:space="0" w:color="auto"/>
            </w:tcBorders>
          </w:tcPr>
          <w:p w14:paraId="4894463C" w14:textId="6F48C231" w:rsidR="007234B0" w:rsidRPr="00CD2CAF" w:rsidRDefault="007234B0" w:rsidP="000E6A86">
            <w:pPr>
              <w:pStyle w:val="a9"/>
              <w:numPr>
                <w:ilvl w:val="0"/>
                <w:numId w:val="23"/>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2</w:t>
            </w:r>
            <w:r w:rsidRPr="00CD2CAF">
              <w:rPr>
                <w:rFonts w:ascii="Calibri" w:hAnsi="Calibri" w:cs="Times New Roman"/>
                <w:snapToGrid w:val="0"/>
                <w:kern w:val="0"/>
                <w:sz w:val="21"/>
                <w:szCs w:val="21"/>
              </w:rPr>
              <w:t>0</w:t>
            </w:r>
            <w:r w:rsidRPr="00CD2CAF">
              <w:rPr>
                <w:rFonts w:ascii="Calibri" w:hAnsi="Calibri" w:cs="Times New Roman" w:hint="eastAsia"/>
                <w:snapToGrid w:val="0"/>
                <w:kern w:val="0"/>
                <w:sz w:val="21"/>
                <w:szCs w:val="21"/>
              </w:rPr>
              <w:t>年的硬件和软件开发经验，熟悉</w:t>
            </w:r>
            <w:r w:rsidRPr="00CD2CAF">
              <w:rPr>
                <w:rFonts w:ascii="Calibri" w:hAnsi="Calibri" w:cs="Times New Roman" w:hint="eastAsia"/>
                <w:snapToGrid w:val="0"/>
                <w:kern w:val="0"/>
                <w:sz w:val="21"/>
                <w:szCs w:val="21"/>
              </w:rPr>
              <w:t>SCL</w:t>
            </w:r>
            <w:r w:rsidRPr="00CD2CAF">
              <w:rPr>
                <w:rFonts w:ascii="Calibri" w:hAnsi="Calibri" w:cs="Times New Roman" w:hint="eastAsia"/>
                <w:snapToGrid w:val="0"/>
                <w:kern w:val="0"/>
                <w:sz w:val="21"/>
                <w:szCs w:val="21"/>
              </w:rPr>
              <w:t>语言，</w:t>
            </w:r>
            <w:r w:rsidRPr="00CD2CAF">
              <w:rPr>
                <w:rFonts w:ascii="Calibri" w:hAnsi="Calibri" w:cs="Times New Roman" w:hint="eastAsia"/>
                <w:snapToGrid w:val="0"/>
                <w:kern w:val="0"/>
                <w:sz w:val="21"/>
                <w:szCs w:val="21"/>
              </w:rPr>
              <w:t>C</w:t>
            </w:r>
            <w:r w:rsidRPr="00CD2CAF">
              <w:rPr>
                <w:rFonts w:ascii="Calibri" w:hAnsi="Calibri" w:cs="Times New Roman"/>
                <w:snapToGrid w:val="0"/>
                <w:kern w:val="0"/>
                <w:sz w:val="21"/>
                <w:szCs w:val="21"/>
              </w:rPr>
              <w:t>/C++/</w:t>
            </w:r>
            <w:r w:rsidRPr="00CD2CAF">
              <w:rPr>
                <w:rFonts w:ascii="Calibri" w:hAnsi="Calibri" w:cs="Times New Roman" w:hint="eastAsia"/>
                <w:snapToGrid w:val="0"/>
                <w:kern w:val="0"/>
                <w:sz w:val="21"/>
                <w:szCs w:val="21"/>
              </w:rPr>
              <w:t>C#</w:t>
            </w:r>
            <w:r w:rsidRPr="00CD2CAF">
              <w:rPr>
                <w:rFonts w:ascii="Calibri" w:hAnsi="Calibri" w:cs="Times New Roman" w:hint="eastAsia"/>
                <w:snapToGrid w:val="0"/>
                <w:kern w:val="0"/>
                <w:sz w:val="21"/>
                <w:szCs w:val="21"/>
              </w:rPr>
              <w:t>语言，</w:t>
            </w:r>
            <w:r w:rsidRPr="00CD2CAF">
              <w:rPr>
                <w:rFonts w:ascii="Calibri" w:hAnsi="Calibri" w:cs="Times New Roman" w:hint="eastAsia"/>
                <w:snapToGrid w:val="0"/>
                <w:kern w:val="0"/>
                <w:sz w:val="21"/>
                <w:szCs w:val="21"/>
              </w:rPr>
              <w:t>Labview</w:t>
            </w:r>
            <w:r w:rsidR="00CD2CAF">
              <w:rPr>
                <w:rFonts w:ascii="Calibri" w:hAnsi="Calibri" w:cs="Times New Roman" w:hint="eastAsia"/>
                <w:snapToGrid w:val="0"/>
                <w:kern w:val="0"/>
                <w:sz w:val="21"/>
                <w:szCs w:val="21"/>
              </w:rPr>
              <w:t>编程</w:t>
            </w:r>
          </w:p>
          <w:p w14:paraId="7B574D6D" w14:textId="4A711268" w:rsidR="007234B0" w:rsidRPr="00CD2CAF" w:rsidRDefault="00CD2CAF" w:rsidP="000E6A86">
            <w:pPr>
              <w:pStyle w:val="a9"/>
              <w:numPr>
                <w:ilvl w:val="0"/>
                <w:numId w:val="23"/>
              </w:numPr>
              <w:adjustRightInd w:val="0"/>
              <w:snapToGrid w:val="0"/>
              <w:spacing w:line="300" w:lineRule="atLeast"/>
              <w:ind w:firstLineChars="0"/>
              <w:rPr>
                <w:rFonts w:ascii="Calibri" w:hAnsi="Calibri" w:cs="Times New Roman"/>
                <w:snapToGrid w:val="0"/>
                <w:kern w:val="0"/>
                <w:sz w:val="21"/>
                <w:szCs w:val="21"/>
              </w:rPr>
            </w:pPr>
            <w:r>
              <w:rPr>
                <w:rFonts w:ascii="Calibri" w:hAnsi="Calibri" w:cs="Times New Roman" w:hint="eastAsia"/>
                <w:snapToGrid w:val="0"/>
                <w:kern w:val="0"/>
                <w:sz w:val="21"/>
                <w:szCs w:val="21"/>
              </w:rPr>
              <w:t>主持并主要参与了电弧炉自动炼钢系统设计和编程</w:t>
            </w:r>
          </w:p>
          <w:p w14:paraId="557694AC" w14:textId="06520DF7" w:rsidR="002F77A9" w:rsidRPr="00CD2CAF" w:rsidRDefault="007234B0" w:rsidP="000E6A86">
            <w:pPr>
              <w:pStyle w:val="a9"/>
              <w:numPr>
                <w:ilvl w:val="0"/>
                <w:numId w:val="23"/>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主持并主要参与了</w:t>
            </w:r>
            <w:r w:rsidRPr="00CD2CAF">
              <w:rPr>
                <w:rFonts w:ascii="Calibri" w:hAnsi="Calibri" w:cs="Times New Roman" w:hint="eastAsia"/>
                <w:snapToGrid w:val="0"/>
                <w:kern w:val="0"/>
                <w:sz w:val="21"/>
                <w:szCs w:val="21"/>
              </w:rPr>
              <w:t>2</w:t>
            </w:r>
            <w:r w:rsidRPr="00CD2CAF">
              <w:rPr>
                <w:rFonts w:ascii="Calibri" w:hAnsi="Calibri" w:cs="Times New Roman"/>
                <w:snapToGrid w:val="0"/>
                <w:kern w:val="0"/>
                <w:sz w:val="21"/>
                <w:szCs w:val="21"/>
              </w:rPr>
              <w:t>.4</w:t>
            </w:r>
            <w:r w:rsidRPr="00CD2CAF">
              <w:rPr>
                <w:rFonts w:ascii="Calibri" w:hAnsi="Calibri" w:cs="Times New Roman" w:hint="eastAsia"/>
                <w:snapToGrid w:val="0"/>
                <w:kern w:val="0"/>
                <w:sz w:val="21"/>
                <w:szCs w:val="21"/>
              </w:rPr>
              <w:t>m</w:t>
            </w:r>
            <w:r w:rsidR="00CD2CAF">
              <w:rPr>
                <w:rFonts w:ascii="Calibri" w:hAnsi="Calibri" w:cs="Times New Roman" w:hint="eastAsia"/>
                <w:snapToGrid w:val="0"/>
                <w:kern w:val="0"/>
                <w:sz w:val="21"/>
                <w:szCs w:val="21"/>
              </w:rPr>
              <w:t>风洞模型预测控制方法研究与工程化应用</w:t>
            </w:r>
          </w:p>
        </w:tc>
      </w:tr>
      <w:tr w:rsidR="002F77A9" w:rsidRPr="00F46399" w14:paraId="352FDCC2" w14:textId="77777777" w:rsidTr="00CD2CAF">
        <w:trPr>
          <w:trHeight w:val="558"/>
          <w:jc w:val="center"/>
        </w:trPr>
        <w:tc>
          <w:tcPr>
            <w:tcW w:w="1696" w:type="dxa"/>
            <w:vMerge w:val="restart"/>
            <w:tcBorders>
              <w:top w:val="single" w:sz="4" w:space="0" w:color="auto"/>
              <w:left w:val="single" w:sz="4" w:space="0" w:color="auto"/>
              <w:right w:val="single" w:sz="4" w:space="0" w:color="auto"/>
            </w:tcBorders>
          </w:tcPr>
          <w:p w14:paraId="4705C164"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r w:rsidRPr="00F46399">
              <w:rPr>
                <w:rFonts w:ascii="Calibri" w:hAnsi="Calibri" w:cs="Times New Roman"/>
                <w:snapToGrid w:val="0"/>
                <w:kern w:val="0"/>
                <w:sz w:val="21"/>
                <w:szCs w:val="21"/>
              </w:rPr>
              <w:t>3.</w:t>
            </w:r>
            <w:r w:rsidRPr="00F46399">
              <w:rPr>
                <w:rFonts w:ascii="Calibri" w:hAnsi="Calibri" w:cs="Times New Roman" w:hint="eastAsia"/>
                <w:snapToGrid w:val="0"/>
                <w:kern w:val="0"/>
                <w:sz w:val="21"/>
                <w:szCs w:val="21"/>
              </w:rPr>
              <w:t>主要项目技术人员</w:t>
            </w:r>
          </w:p>
        </w:tc>
        <w:tc>
          <w:tcPr>
            <w:tcW w:w="1276" w:type="dxa"/>
            <w:tcBorders>
              <w:top w:val="single" w:sz="4" w:space="0" w:color="auto"/>
              <w:left w:val="single" w:sz="4" w:space="0" w:color="auto"/>
              <w:bottom w:val="single" w:sz="4" w:space="0" w:color="auto"/>
              <w:right w:val="single" w:sz="4" w:space="0" w:color="auto"/>
            </w:tcBorders>
            <w:vAlign w:val="center"/>
          </w:tcPr>
          <w:p w14:paraId="42D8F3C4" w14:textId="0A181679"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刘志昂</w:t>
            </w:r>
          </w:p>
        </w:tc>
        <w:tc>
          <w:tcPr>
            <w:tcW w:w="851" w:type="dxa"/>
            <w:tcBorders>
              <w:top w:val="single" w:sz="4" w:space="0" w:color="auto"/>
              <w:left w:val="single" w:sz="4" w:space="0" w:color="auto"/>
              <w:bottom w:val="single" w:sz="4" w:space="0" w:color="auto"/>
              <w:right w:val="single" w:sz="4" w:space="0" w:color="auto"/>
            </w:tcBorders>
            <w:vAlign w:val="center"/>
          </w:tcPr>
          <w:p w14:paraId="180C8943" w14:textId="77777777" w:rsidR="002F77A9" w:rsidRPr="00F46399" w:rsidRDefault="002F77A9" w:rsidP="007234B0">
            <w:pPr>
              <w:spacing w:line="400" w:lineRule="atLeast"/>
              <w:ind w:firstLineChars="0" w:firstLine="0"/>
              <w:jc w:val="center"/>
              <w:rPr>
                <w:rFonts w:ascii="Calibri" w:hAnsi="Calibri" w:cs="Times New Roman"/>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7B5B93C0" w14:textId="77777777" w:rsidR="00CD2CAF"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博士</w:t>
            </w:r>
          </w:p>
          <w:p w14:paraId="33FA87C3" w14:textId="44834785"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vAlign w:val="center"/>
          </w:tcPr>
          <w:p w14:paraId="191F23B0" w14:textId="14AFD227" w:rsidR="00CD2CAF" w:rsidRDefault="00CD2CAF" w:rsidP="000E6A86">
            <w:pPr>
              <w:pStyle w:val="a9"/>
              <w:numPr>
                <w:ilvl w:val="0"/>
                <w:numId w:val="24"/>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参与后部处理、冷轧罩式退火炉等工序的高级计划排程系统</w:t>
            </w:r>
            <w:r w:rsidRPr="00CD2CAF">
              <w:rPr>
                <w:rFonts w:ascii="Calibri" w:hAnsi="Calibri" w:cs="Times New Roman" w:hint="eastAsia"/>
                <w:snapToGrid w:val="0"/>
                <w:kern w:val="0"/>
                <w:sz w:val="21"/>
                <w:szCs w:val="21"/>
              </w:rPr>
              <w:t>(APS)</w:t>
            </w:r>
            <w:r>
              <w:rPr>
                <w:rFonts w:ascii="Calibri" w:hAnsi="Calibri" w:cs="Times New Roman" w:hint="eastAsia"/>
                <w:snapToGrid w:val="0"/>
                <w:kern w:val="0"/>
                <w:sz w:val="21"/>
                <w:szCs w:val="21"/>
              </w:rPr>
              <w:t>开发与设计</w:t>
            </w:r>
          </w:p>
          <w:p w14:paraId="32EED5B2" w14:textId="77777777" w:rsidR="00CD2CAF" w:rsidRDefault="00CD2CAF" w:rsidP="000E6A86">
            <w:pPr>
              <w:pStyle w:val="a9"/>
              <w:numPr>
                <w:ilvl w:val="0"/>
                <w:numId w:val="24"/>
              </w:numPr>
              <w:adjustRightInd w:val="0"/>
              <w:snapToGrid w:val="0"/>
              <w:spacing w:line="300" w:lineRule="atLeast"/>
              <w:ind w:firstLineChars="0"/>
              <w:rPr>
                <w:rFonts w:ascii="Calibri" w:hAnsi="Calibri" w:cs="Times New Roman"/>
                <w:snapToGrid w:val="0"/>
                <w:kern w:val="0"/>
                <w:sz w:val="21"/>
                <w:szCs w:val="21"/>
              </w:rPr>
            </w:pPr>
            <w:r>
              <w:rPr>
                <w:rFonts w:ascii="Calibri" w:hAnsi="Calibri" w:cs="Times New Roman" w:hint="eastAsia"/>
                <w:snapToGrid w:val="0"/>
                <w:kern w:val="0"/>
                <w:sz w:val="21"/>
                <w:szCs w:val="21"/>
              </w:rPr>
              <w:t>负责</w:t>
            </w:r>
            <w:r w:rsidRPr="00CD2CAF">
              <w:rPr>
                <w:rFonts w:ascii="Calibri" w:hAnsi="Calibri" w:cs="Times New Roman" w:hint="eastAsia"/>
                <w:snapToGrid w:val="0"/>
                <w:kern w:val="0"/>
                <w:sz w:val="21"/>
                <w:szCs w:val="21"/>
              </w:rPr>
              <w:t>数据维护、数学建模、模型分析，优化算法设计等工作。</w:t>
            </w:r>
          </w:p>
          <w:p w14:paraId="2D371510" w14:textId="50702C2A" w:rsidR="002F77A9" w:rsidRPr="00F46399" w:rsidRDefault="00CD2CAF" w:rsidP="000E6A86">
            <w:pPr>
              <w:pStyle w:val="a9"/>
              <w:numPr>
                <w:ilvl w:val="0"/>
                <w:numId w:val="24"/>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编程语言：</w:t>
            </w:r>
            <w:r w:rsidRPr="00CD2CAF">
              <w:rPr>
                <w:rFonts w:ascii="Calibri" w:hAnsi="Calibri" w:cs="Times New Roman" w:hint="eastAsia"/>
                <w:snapToGrid w:val="0"/>
                <w:kern w:val="0"/>
                <w:sz w:val="21"/>
                <w:szCs w:val="21"/>
              </w:rPr>
              <w:t>Python</w:t>
            </w:r>
            <w:r w:rsidRPr="00CD2CAF">
              <w:rPr>
                <w:rFonts w:ascii="Calibri" w:hAnsi="Calibri" w:cs="Times New Roman" w:hint="eastAsia"/>
                <w:snapToGrid w:val="0"/>
                <w:kern w:val="0"/>
                <w:sz w:val="21"/>
                <w:szCs w:val="21"/>
              </w:rPr>
              <w:t>、</w:t>
            </w:r>
            <w:r w:rsidRPr="00CD2CAF">
              <w:rPr>
                <w:rFonts w:ascii="Calibri" w:hAnsi="Calibri" w:cs="Times New Roman" w:hint="eastAsia"/>
                <w:snapToGrid w:val="0"/>
                <w:kern w:val="0"/>
                <w:sz w:val="21"/>
                <w:szCs w:val="21"/>
              </w:rPr>
              <w:t>C++</w:t>
            </w:r>
          </w:p>
        </w:tc>
      </w:tr>
      <w:tr w:rsidR="00D67404" w:rsidRPr="00F46399" w14:paraId="50F919C4" w14:textId="77777777" w:rsidTr="00CD2CAF">
        <w:trPr>
          <w:trHeight w:val="558"/>
          <w:jc w:val="center"/>
        </w:trPr>
        <w:tc>
          <w:tcPr>
            <w:tcW w:w="1696" w:type="dxa"/>
            <w:vMerge/>
            <w:tcBorders>
              <w:top w:val="single" w:sz="4" w:space="0" w:color="auto"/>
              <w:left w:val="single" w:sz="4" w:space="0" w:color="auto"/>
              <w:right w:val="single" w:sz="4" w:space="0" w:color="auto"/>
            </w:tcBorders>
          </w:tcPr>
          <w:p w14:paraId="518C809D" w14:textId="77777777" w:rsidR="00D67404" w:rsidRPr="00F46399" w:rsidRDefault="00D67404" w:rsidP="007234B0">
            <w:pPr>
              <w:spacing w:line="400" w:lineRule="atLeast"/>
              <w:ind w:firstLineChars="0" w:firstLine="0"/>
              <w:jc w:val="center"/>
              <w:rPr>
                <w:rFonts w:ascii="Calibri" w:hAnsi="Calibri" w:cs="Times New Roman"/>
                <w:snapToGrid w:val="0"/>
                <w:kern w:val="0"/>
                <w:sz w:val="21"/>
                <w:szCs w:val="21"/>
              </w:rPr>
            </w:pPr>
          </w:p>
        </w:tc>
        <w:tc>
          <w:tcPr>
            <w:tcW w:w="1276" w:type="dxa"/>
            <w:tcBorders>
              <w:top w:val="single" w:sz="4" w:space="0" w:color="auto"/>
              <w:left w:val="single" w:sz="4" w:space="0" w:color="auto"/>
              <w:bottom w:val="single" w:sz="4" w:space="0" w:color="auto"/>
              <w:right w:val="single" w:sz="4" w:space="0" w:color="auto"/>
            </w:tcBorders>
            <w:vAlign w:val="center"/>
          </w:tcPr>
          <w:p w14:paraId="162EDE7B" w14:textId="524DB89A" w:rsidR="00D67404" w:rsidRDefault="00D67404"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张昊天</w:t>
            </w:r>
          </w:p>
        </w:tc>
        <w:tc>
          <w:tcPr>
            <w:tcW w:w="851" w:type="dxa"/>
            <w:tcBorders>
              <w:top w:val="single" w:sz="4" w:space="0" w:color="auto"/>
              <w:left w:val="single" w:sz="4" w:space="0" w:color="auto"/>
              <w:bottom w:val="single" w:sz="4" w:space="0" w:color="auto"/>
              <w:right w:val="single" w:sz="4" w:space="0" w:color="auto"/>
            </w:tcBorders>
            <w:vAlign w:val="center"/>
          </w:tcPr>
          <w:p w14:paraId="1F19C730" w14:textId="77777777" w:rsidR="00D67404" w:rsidRPr="00F46399" w:rsidRDefault="00D67404" w:rsidP="007234B0">
            <w:pPr>
              <w:spacing w:line="400" w:lineRule="atLeast"/>
              <w:ind w:firstLineChars="0" w:firstLine="0"/>
              <w:jc w:val="center"/>
              <w:rPr>
                <w:rFonts w:ascii="Calibri" w:hAnsi="Calibri" w:cs="Times New Roman"/>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516AEE8E" w14:textId="77777777" w:rsidR="00CD2CAF" w:rsidRDefault="00D67404"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博士</w:t>
            </w:r>
          </w:p>
          <w:p w14:paraId="3AFB4040" w14:textId="0340362C" w:rsidR="00D67404" w:rsidRDefault="00D67404"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vAlign w:val="center"/>
          </w:tcPr>
          <w:p w14:paraId="33F52494" w14:textId="24F85EDD" w:rsidR="00CD2CAF" w:rsidRDefault="00CD2CAF" w:rsidP="000E6A86">
            <w:pPr>
              <w:pStyle w:val="a9"/>
              <w:numPr>
                <w:ilvl w:val="0"/>
                <w:numId w:val="25"/>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参与了炼钢</w:t>
            </w:r>
            <w:r w:rsidRPr="00CD2CAF">
              <w:rPr>
                <w:rFonts w:ascii="Calibri" w:hAnsi="Calibri" w:cs="Times New Roman" w:hint="eastAsia"/>
                <w:snapToGrid w:val="0"/>
                <w:kern w:val="0"/>
                <w:sz w:val="21"/>
                <w:szCs w:val="21"/>
              </w:rPr>
              <w:t>-</w:t>
            </w:r>
            <w:r w:rsidRPr="00CD2CAF">
              <w:rPr>
                <w:rFonts w:ascii="Calibri" w:hAnsi="Calibri" w:cs="Times New Roman" w:hint="eastAsia"/>
                <w:snapToGrid w:val="0"/>
                <w:kern w:val="0"/>
                <w:sz w:val="21"/>
                <w:szCs w:val="21"/>
              </w:rPr>
              <w:t>连铸过程中浇次调度以及多工序调度优化模</w:t>
            </w:r>
            <w:r>
              <w:rPr>
                <w:rFonts w:ascii="Calibri" w:hAnsi="Calibri" w:cs="Times New Roman" w:hint="eastAsia"/>
                <w:snapToGrid w:val="0"/>
                <w:kern w:val="0"/>
                <w:sz w:val="21"/>
                <w:szCs w:val="21"/>
              </w:rPr>
              <w:t>块的开发与设计，以及合同选取与合同计划调度编制模块的开发与设计</w:t>
            </w:r>
          </w:p>
          <w:p w14:paraId="31722B6B" w14:textId="77777777" w:rsidR="00CD2CAF" w:rsidRDefault="00CD2CAF" w:rsidP="000E6A86">
            <w:pPr>
              <w:pStyle w:val="a9"/>
              <w:numPr>
                <w:ilvl w:val="0"/>
                <w:numId w:val="25"/>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负责数学建模，模型分析，优化算法设计等工作</w:t>
            </w:r>
          </w:p>
          <w:p w14:paraId="53DC997C" w14:textId="64D26A4C" w:rsidR="00D67404" w:rsidRPr="00CD2CAF" w:rsidRDefault="00CD2CAF" w:rsidP="000E6A86">
            <w:pPr>
              <w:pStyle w:val="a9"/>
              <w:numPr>
                <w:ilvl w:val="0"/>
                <w:numId w:val="25"/>
              </w:numPr>
              <w:adjustRightInd w:val="0"/>
              <w:snapToGrid w:val="0"/>
              <w:spacing w:line="3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编程语言：</w:t>
            </w:r>
            <w:r w:rsidRPr="00CD2CAF">
              <w:rPr>
                <w:rFonts w:ascii="Calibri" w:hAnsi="Calibri" w:cs="Times New Roman" w:hint="eastAsia"/>
                <w:snapToGrid w:val="0"/>
                <w:kern w:val="0"/>
                <w:sz w:val="21"/>
                <w:szCs w:val="21"/>
              </w:rPr>
              <w:t>C++</w:t>
            </w:r>
            <w:r w:rsidRPr="00CD2CAF">
              <w:rPr>
                <w:rFonts w:ascii="Calibri" w:hAnsi="Calibri" w:cs="Times New Roman" w:hint="eastAsia"/>
                <w:snapToGrid w:val="0"/>
                <w:kern w:val="0"/>
                <w:sz w:val="21"/>
                <w:szCs w:val="21"/>
              </w:rPr>
              <w:t>，</w:t>
            </w:r>
            <w:r w:rsidRPr="00CD2CAF">
              <w:rPr>
                <w:rFonts w:ascii="Calibri" w:hAnsi="Calibri" w:cs="Times New Roman" w:hint="eastAsia"/>
                <w:snapToGrid w:val="0"/>
                <w:kern w:val="0"/>
                <w:sz w:val="21"/>
                <w:szCs w:val="21"/>
              </w:rPr>
              <w:t>Java</w:t>
            </w:r>
            <w:r>
              <w:rPr>
                <w:rFonts w:ascii="Calibri" w:hAnsi="Calibri" w:cs="Times New Roman" w:hint="eastAsia"/>
                <w:snapToGrid w:val="0"/>
                <w:kern w:val="0"/>
                <w:sz w:val="21"/>
                <w:szCs w:val="21"/>
              </w:rPr>
              <w:t>S</w:t>
            </w:r>
            <w:r w:rsidRPr="00CD2CAF">
              <w:rPr>
                <w:rFonts w:ascii="Calibri" w:hAnsi="Calibri" w:cs="Times New Roman" w:hint="eastAsia"/>
                <w:snapToGrid w:val="0"/>
                <w:kern w:val="0"/>
                <w:sz w:val="21"/>
                <w:szCs w:val="21"/>
              </w:rPr>
              <w:t>cript</w:t>
            </w:r>
          </w:p>
        </w:tc>
      </w:tr>
      <w:tr w:rsidR="002F77A9" w:rsidRPr="00F46399" w14:paraId="0E93A087" w14:textId="77777777" w:rsidTr="00CD2CAF">
        <w:trPr>
          <w:trHeight w:val="564"/>
          <w:jc w:val="center"/>
        </w:trPr>
        <w:tc>
          <w:tcPr>
            <w:tcW w:w="1696" w:type="dxa"/>
            <w:vMerge/>
            <w:tcBorders>
              <w:top w:val="single" w:sz="4" w:space="0" w:color="auto"/>
              <w:left w:val="single" w:sz="4" w:space="0" w:color="auto"/>
              <w:right w:val="single" w:sz="4" w:space="0" w:color="auto"/>
            </w:tcBorders>
          </w:tcPr>
          <w:p w14:paraId="0834BF12"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p>
        </w:tc>
        <w:tc>
          <w:tcPr>
            <w:tcW w:w="1276" w:type="dxa"/>
            <w:tcBorders>
              <w:top w:val="single" w:sz="4" w:space="0" w:color="auto"/>
              <w:left w:val="single" w:sz="4" w:space="0" w:color="auto"/>
              <w:bottom w:val="single" w:sz="4" w:space="0" w:color="auto"/>
              <w:right w:val="single" w:sz="4" w:space="0" w:color="auto"/>
            </w:tcBorders>
            <w:vAlign w:val="center"/>
          </w:tcPr>
          <w:p w14:paraId="6A92B8AE" w14:textId="75227984"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李思怡</w:t>
            </w:r>
          </w:p>
        </w:tc>
        <w:tc>
          <w:tcPr>
            <w:tcW w:w="851" w:type="dxa"/>
            <w:tcBorders>
              <w:top w:val="single" w:sz="4" w:space="0" w:color="auto"/>
              <w:left w:val="single" w:sz="4" w:space="0" w:color="auto"/>
              <w:bottom w:val="single" w:sz="4" w:space="0" w:color="auto"/>
              <w:right w:val="single" w:sz="4" w:space="0" w:color="auto"/>
            </w:tcBorders>
            <w:vAlign w:val="center"/>
          </w:tcPr>
          <w:p w14:paraId="19C3CC52"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78E03016" w14:textId="77777777" w:rsidR="00CD2CAF"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博士</w:t>
            </w:r>
          </w:p>
          <w:p w14:paraId="078228DB" w14:textId="0E4E9CC0"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tcPr>
          <w:p w14:paraId="50749029" w14:textId="77777777" w:rsidR="00CD2CAF" w:rsidRDefault="00CD2CAF" w:rsidP="000E6A86">
            <w:pPr>
              <w:pStyle w:val="a9"/>
              <w:numPr>
                <w:ilvl w:val="0"/>
                <w:numId w:val="27"/>
              </w:numPr>
              <w:spacing w:line="400" w:lineRule="atLeast"/>
              <w:ind w:firstLineChars="0"/>
              <w:rPr>
                <w:rFonts w:ascii="Calibri" w:hAnsi="Calibri" w:cs="Times New Roman"/>
                <w:snapToGrid w:val="0"/>
                <w:kern w:val="0"/>
                <w:sz w:val="21"/>
                <w:szCs w:val="21"/>
              </w:rPr>
            </w:pPr>
            <w:r>
              <w:rPr>
                <w:rFonts w:ascii="Calibri" w:hAnsi="Calibri" w:cs="Times New Roman" w:hint="eastAsia"/>
                <w:snapToGrid w:val="0"/>
                <w:kern w:val="0"/>
                <w:sz w:val="21"/>
                <w:szCs w:val="21"/>
              </w:rPr>
              <w:t>参与加热炉冷热分装异步抽钢仿真与优化系统的开发与设计</w:t>
            </w:r>
          </w:p>
          <w:p w14:paraId="1777EA87" w14:textId="77777777" w:rsidR="00CD2CAF" w:rsidRDefault="00CD2CAF" w:rsidP="000E6A86">
            <w:pPr>
              <w:pStyle w:val="a9"/>
              <w:numPr>
                <w:ilvl w:val="0"/>
                <w:numId w:val="27"/>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主要工作包括数学模型构建、仿真程序设计、优化算法设计等。</w:t>
            </w:r>
          </w:p>
          <w:p w14:paraId="2765FC7A" w14:textId="6ABE094E" w:rsidR="002F77A9" w:rsidRPr="00F46399" w:rsidRDefault="00CD2CAF" w:rsidP="000E6A86">
            <w:pPr>
              <w:pStyle w:val="a9"/>
              <w:numPr>
                <w:ilvl w:val="0"/>
                <w:numId w:val="27"/>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lastRenderedPageBreak/>
              <w:t>编程语言：</w:t>
            </w:r>
            <w:r w:rsidRPr="00CD2CAF">
              <w:rPr>
                <w:rFonts w:ascii="Calibri" w:hAnsi="Calibri" w:cs="Times New Roman" w:hint="eastAsia"/>
                <w:snapToGrid w:val="0"/>
                <w:kern w:val="0"/>
                <w:sz w:val="21"/>
                <w:szCs w:val="21"/>
              </w:rPr>
              <w:t>Python</w:t>
            </w:r>
            <w:r w:rsidRPr="00CD2CAF">
              <w:rPr>
                <w:rFonts w:ascii="Calibri" w:hAnsi="Calibri" w:cs="Times New Roman" w:hint="eastAsia"/>
                <w:snapToGrid w:val="0"/>
                <w:kern w:val="0"/>
                <w:sz w:val="21"/>
                <w:szCs w:val="21"/>
              </w:rPr>
              <w:t>、</w:t>
            </w:r>
            <w:r w:rsidRPr="00CD2CAF">
              <w:rPr>
                <w:rFonts w:ascii="Calibri" w:hAnsi="Calibri" w:cs="Times New Roman" w:hint="eastAsia"/>
                <w:snapToGrid w:val="0"/>
                <w:kern w:val="0"/>
                <w:sz w:val="21"/>
                <w:szCs w:val="21"/>
              </w:rPr>
              <w:t>C++</w:t>
            </w:r>
          </w:p>
        </w:tc>
      </w:tr>
      <w:tr w:rsidR="002F77A9" w:rsidRPr="00F46399" w14:paraId="3C4CBE24" w14:textId="77777777" w:rsidTr="00CD2CAF">
        <w:trPr>
          <w:trHeight w:val="571"/>
          <w:jc w:val="center"/>
        </w:trPr>
        <w:tc>
          <w:tcPr>
            <w:tcW w:w="1696" w:type="dxa"/>
            <w:vMerge/>
            <w:tcBorders>
              <w:left w:val="single" w:sz="4" w:space="0" w:color="auto"/>
              <w:right w:val="single" w:sz="4" w:space="0" w:color="auto"/>
            </w:tcBorders>
          </w:tcPr>
          <w:p w14:paraId="5082041A"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p>
        </w:tc>
        <w:tc>
          <w:tcPr>
            <w:tcW w:w="1276" w:type="dxa"/>
            <w:tcBorders>
              <w:top w:val="single" w:sz="4" w:space="0" w:color="auto"/>
              <w:left w:val="single" w:sz="4" w:space="0" w:color="auto"/>
              <w:bottom w:val="single" w:sz="4" w:space="0" w:color="auto"/>
              <w:right w:val="single" w:sz="4" w:space="0" w:color="auto"/>
            </w:tcBorders>
            <w:vAlign w:val="center"/>
          </w:tcPr>
          <w:p w14:paraId="26E447F7" w14:textId="7E650BBF"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王庆攀</w:t>
            </w:r>
          </w:p>
        </w:tc>
        <w:tc>
          <w:tcPr>
            <w:tcW w:w="851" w:type="dxa"/>
            <w:tcBorders>
              <w:top w:val="single" w:sz="4" w:space="0" w:color="auto"/>
              <w:left w:val="single" w:sz="4" w:space="0" w:color="auto"/>
              <w:bottom w:val="single" w:sz="4" w:space="0" w:color="auto"/>
              <w:right w:val="single" w:sz="4" w:space="0" w:color="auto"/>
            </w:tcBorders>
            <w:vAlign w:val="center"/>
          </w:tcPr>
          <w:p w14:paraId="1EA9A580"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177593A3" w14:textId="77777777" w:rsidR="00CD2CAF" w:rsidRDefault="00717859"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硕士</w:t>
            </w:r>
          </w:p>
          <w:p w14:paraId="6D3EE003" w14:textId="4BA1C0FD"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tcPr>
          <w:p w14:paraId="0618D3FA" w14:textId="77777777" w:rsidR="00CD2CAF" w:rsidRPr="00CD2CAF" w:rsidRDefault="00CD2CAF" w:rsidP="000E6A86">
            <w:pPr>
              <w:pStyle w:val="a9"/>
              <w:numPr>
                <w:ilvl w:val="0"/>
                <w:numId w:val="28"/>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参与了热轧加热炉排程系统的设计</w:t>
            </w:r>
          </w:p>
          <w:p w14:paraId="0188D9FE" w14:textId="77777777" w:rsidR="00CD2CAF" w:rsidRPr="00CD2CAF" w:rsidRDefault="00CD2CAF" w:rsidP="000E6A86">
            <w:pPr>
              <w:pStyle w:val="a9"/>
              <w:numPr>
                <w:ilvl w:val="0"/>
                <w:numId w:val="28"/>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主要负责原型系统的前后端开发与数据维护</w:t>
            </w:r>
          </w:p>
          <w:p w14:paraId="2024BBFE" w14:textId="7A1F9347" w:rsidR="002F77A9" w:rsidRPr="00CD2CAF" w:rsidRDefault="00CD2CAF" w:rsidP="000E6A86">
            <w:pPr>
              <w:pStyle w:val="a9"/>
              <w:numPr>
                <w:ilvl w:val="0"/>
                <w:numId w:val="28"/>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编程语言：</w:t>
            </w:r>
            <w:r w:rsidRPr="00CD2CAF">
              <w:rPr>
                <w:rFonts w:ascii="Calibri" w:hAnsi="Calibri" w:cs="Times New Roman" w:hint="eastAsia"/>
                <w:snapToGrid w:val="0"/>
                <w:kern w:val="0"/>
                <w:sz w:val="21"/>
                <w:szCs w:val="21"/>
              </w:rPr>
              <w:t>python</w:t>
            </w:r>
            <w:r w:rsidRPr="00CD2CAF">
              <w:rPr>
                <w:rFonts w:ascii="Calibri" w:hAnsi="Calibri" w:cs="Times New Roman" w:hint="eastAsia"/>
                <w:snapToGrid w:val="0"/>
                <w:kern w:val="0"/>
                <w:sz w:val="21"/>
                <w:szCs w:val="21"/>
              </w:rPr>
              <w:t>，</w:t>
            </w:r>
            <w:r w:rsidRPr="00CD2CAF">
              <w:rPr>
                <w:rFonts w:ascii="Calibri" w:hAnsi="Calibri" w:cs="Times New Roman" w:hint="eastAsia"/>
                <w:snapToGrid w:val="0"/>
                <w:kern w:val="0"/>
                <w:sz w:val="21"/>
                <w:szCs w:val="21"/>
              </w:rPr>
              <w:t>C++</w:t>
            </w:r>
          </w:p>
        </w:tc>
      </w:tr>
      <w:tr w:rsidR="002F77A9" w:rsidRPr="00F46399" w14:paraId="529E9479" w14:textId="77777777" w:rsidTr="00CD2CAF">
        <w:trPr>
          <w:trHeight w:val="563"/>
          <w:jc w:val="center"/>
        </w:trPr>
        <w:tc>
          <w:tcPr>
            <w:tcW w:w="1696" w:type="dxa"/>
            <w:vMerge/>
            <w:tcBorders>
              <w:left w:val="single" w:sz="4" w:space="0" w:color="auto"/>
              <w:right w:val="single" w:sz="4" w:space="0" w:color="auto"/>
            </w:tcBorders>
          </w:tcPr>
          <w:p w14:paraId="67272DC3"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p>
        </w:tc>
        <w:tc>
          <w:tcPr>
            <w:tcW w:w="1276" w:type="dxa"/>
            <w:tcBorders>
              <w:top w:val="single" w:sz="4" w:space="0" w:color="auto"/>
              <w:left w:val="single" w:sz="4" w:space="0" w:color="auto"/>
              <w:bottom w:val="single" w:sz="4" w:space="0" w:color="auto"/>
              <w:right w:val="single" w:sz="4" w:space="0" w:color="auto"/>
            </w:tcBorders>
            <w:vAlign w:val="center"/>
          </w:tcPr>
          <w:p w14:paraId="65138501" w14:textId="5EE807B4"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康童童</w:t>
            </w:r>
          </w:p>
        </w:tc>
        <w:tc>
          <w:tcPr>
            <w:tcW w:w="851" w:type="dxa"/>
            <w:tcBorders>
              <w:top w:val="single" w:sz="4" w:space="0" w:color="auto"/>
              <w:left w:val="single" w:sz="4" w:space="0" w:color="auto"/>
              <w:bottom w:val="single" w:sz="4" w:space="0" w:color="auto"/>
              <w:right w:val="single" w:sz="4" w:space="0" w:color="auto"/>
            </w:tcBorders>
            <w:vAlign w:val="center"/>
          </w:tcPr>
          <w:p w14:paraId="38E2582C"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61ED6F71" w14:textId="77777777" w:rsidR="00CD2CAF" w:rsidRDefault="00717859"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硕士</w:t>
            </w:r>
          </w:p>
          <w:p w14:paraId="5E5D5D89" w14:textId="14AD9302"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vAlign w:val="center"/>
          </w:tcPr>
          <w:p w14:paraId="30CC97AD" w14:textId="67C1888A" w:rsidR="00CD2CAF" w:rsidRPr="00CD2CAF" w:rsidRDefault="00CD2CAF" w:rsidP="000E6A86">
            <w:pPr>
              <w:pStyle w:val="a9"/>
              <w:numPr>
                <w:ilvl w:val="0"/>
                <w:numId w:val="29"/>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主要负载数据维护，计划排程，优化算法，系统开发等工作。</w:t>
            </w:r>
          </w:p>
          <w:p w14:paraId="3EDA2A89" w14:textId="33E39506" w:rsidR="002F77A9" w:rsidRPr="00CD2CAF" w:rsidRDefault="00CD2CAF" w:rsidP="000E6A86">
            <w:pPr>
              <w:pStyle w:val="a9"/>
              <w:numPr>
                <w:ilvl w:val="0"/>
                <w:numId w:val="29"/>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编程语言：</w:t>
            </w:r>
            <w:r w:rsidRPr="00CD2CAF">
              <w:rPr>
                <w:rFonts w:ascii="Calibri" w:hAnsi="Calibri" w:cs="Times New Roman" w:hint="eastAsia"/>
                <w:snapToGrid w:val="0"/>
                <w:kern w:val="0"/>
                <w:sz w:val="21"/>
                <w:szCs w:val="21"/>
              </w:rPr>
              <w:t>Python</w:t>
            </w:r>
            <w:r w:rsidRPr="00CD2CAF">
              <w:rPr>
                <w:rFonts w:ascii="Calibri" w:hAnsi="Calibri" w:cs="Times New Roman" w:hint="eastAsia"/>
                <w:snapToGrid w:val="0"/>
                <w:kern w:val="0"/>
                <w:sz w:val="21"/>
                <w:szCs w:val="21"/>
              </w:rPr>
              <w:t>、</w:t>
            </w:r>
            <w:r w:rsidRPr="00CD2CAF">
              <w:rPr>
                <w:rFonts w:ascii="Calibri" w:hAnsi="Calibri" w:cs="Times New Roman" w:hint="eastAsia"/>
                <w:snapToGrid w:val="0"/>
                <w:kern w:val="0"/>
                <w:sz w:val="21"/>
                <w:szCs w:val="21"/>
              </w:rPr>
              <w:t>C++</w:t>
            </w:r>
          </w:p>
        </w:tc>
      </w:tr>
      <w:tr w:rsidR="002F77A9" w:rsidRPr="00F46399" w14:paraId="307BD6EF" w14:textId="77777777" w:rsidTr="00CD2CAF">
        <w:trPr>
          <w:trHeight w:val="568"/>
          <w:jc w:val="center"/>
        </w:trPr>
        <w:tc>
          <w:tcPr>
            <w:tcW w:w="1696" w:type="dxa"/>
            <w:vMerge/>
            <w:tcBorders>
              <w:left w:val="single" w:sz="4" w:space="0" w:color="auto"/>
              <w:right w:val="single" w:sz="4" w:space="0" w:color="auto"/>
            </w:tcBorders>
          </w:tcPr>
          <w:p w14:paraId="28B2C378"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p>
        </w:tc>
        <w:tc>
          <w:tcPr>
            <w:tcW w:w="1276" w:type="dxa"/>
            <w:tcBorders>
              <w:top w:val="single" w:sz="4" w:space="0" w:color="auto"/>
              <w:left w:val="single" w:sz="4" w:space="0" w:color="auto"/>
              <w:bottom w:val="single" w:sz="4" w:space="0" w:color="auto"/>
              <w:right w:val="single" w:sz="4" w:space="0" w:color="auto"/>
            </w:tcBorders>
            <w:vAlign w:val="center"/>
          </w:tcPr>
          <w:p w14:paraId="6D01A071" w14:textId="42661178"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夏诗</w:t>
            </w:r>
            <w:r w:rsidR="00D26692">
              <w:rPr>
                <w:rFonts w:ascii="Calibri" w:hAnsi="Calibri" w:cs="Times New Roman" w:hint="eastAsia"/>
                <w:snapToGrid w:val="0"/>
                <w:kern w:val="0"/>
                <w:sz w:val="21"/>
                <w:szCs w:val="21"/>
              </w:rPr>
              <w:t>棋</w:t>
            </w:r>
          </w:p>
        </w:tc>
        <w:tc>
          <w:tcPr>
            <w:tcW w:w="851" w:type="dxa"/>
            <w:tcBorders>
              <w:top w:val="single" w:sz="4" w:space="0" w:color="auto"/>
              <w:left w:val="single" w:sz="4" w:space="0" w:color="auto"/>
              <w:bottom w:val="single" w:sz="4" w:space="0" w:color="auto"/>
              <w:right w:val="single" w:sz="4" w:space="0" w:color="auto"/>
            </w:tcBorders>
            <w:vAlign w:val="center"/>
          </w:tcPr>
          <w:p w14:paraId="727504AF"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647978AC" w14:textId="77777777" w:rsidR="00CD2CAF" w:rsidRDefault="00717859"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硕士</w:t>
            </w:r>
          </w:p>
          <w:p w14:paraId="0E41B4AC" w14:textId="6CD93956"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tcPr>
          <w:p w14:paraId="4C7EE550" w14:textId="77777777" w:rsidR="00CD2CAF" w:rsidRPr="00CD2CAF" w:rsidRDefault="00CD2CAF" w:rsidP="000E6A86">
            <w:pPr>
              <w:pStyle w:val="a9"/>
              <w:numPr>
                <w:ilvl w:val="0"/>
                <w:numId w:val="30"/>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主要参与冷轧排程系统设计</w:t>
            </w:r>
          </w:p>
          <w:p w14:paraId="09BCF125" w14:textId="35769D97" w:rsidR="002F77A9" w:rsidRPr="00CD2CAF" w:rsidRDefault="00CD2CAF" w:rsidP="000E6A86">
            <w:pPr>
              <w:pStyle w:val="a9"/>
              <w:numPr>
                <w:ilvl w:val="0"/>
                <w:numId w:val="30"/>
              </w:numPr>
              <w:spacing w:line="400" w:lineRule="atLeast"/>
              <w:ind w:firstLineChars="0"/>
              <w:rPr>
                <w:rFonts w:ascii="Calibri" w:hAnsi="Calibri" w:cs="Times New Roman"/>
                <w:snapToGrid w:val="0"/>
                <w:kern w:val="0"/>
                <w:sz w:val="21"/>
                <w:szCs w:val="21"/>
              </w:rPr>
            </w:pPr>
            <w:r w:rsidRPr="00CD2CAF">
              <w:rPr>
                <w:rFonts w:ascii="Calibri" w:hAnsi="Calibri" w:cs="Times New Roman" w:hint="eastAsia"/>
                <w:snapToGrid w:val="0"/>
                <w:kern w:val="0"/>
                <w:sz w:val="21"/>
                <w:szCs w:val="21"/>
              </w:rPr>
              <w:t>编程语言：</w:t>
            </w:r>
            <w:r w:rsidRPr="00CD2CAF">
              <w:rPr>
                <w:rFonts w:ascii="Calibri" w:hAnsi="Calibri" w:cs="Times New Roman" w:hint="eastAsia"/>
                <w:snapToGrid w:val="0"/>
                <w:kern w:val="0"/>
                <w:sz w:val="21"/>
                <w:szCs w:val="21"/>
              </w:rPr>
              <w:t>python</w:t>
            </w:r>
            <w:r w:rsidRPr="00CD2CAF">
              <w:rPr>
                <w:rFonts w:ascii="Calibri" w:hAnsi="Calibri" w:cs="Times New Roman" w:hint="eastAsia"/>
                <w:snapToGrid w:val="0"/>
                <w:kern w:val="0"/>
                <w:sz w:val="21"/>
                <w:szCs w:val="21"/>
              </w:rPr>
              <w:t>，</w:t>
            </w:r>
            <w:r w:rsidR="006025A7">
              <w:rPr>
                <w:rFonts w:ascii="Calibri" w:hAnsi="Calibri" w:cs="Times New Roman" w:hint="eastAsia"/>
                <w:snapToGrid w:val="0"/>
                <w:kern w:val="0"/>
                <w:sz w:val="21"/>
                <w:szCs w:val="21"/>
              </w:rPr>
              <w:t>C</w:t>
            </w:r>
            <w:r w:rsidRPr="00CD2CAF">
              <w:rPr>
                <w:rFonts w:ascii="Calibri" w:hAnsi="Calibri" w:cs="Times New Roman" w:hint="eastAsia"/>
                <w:snapToGrid w:val="0"/>
                <w:kern w:val="0"/>
                <w:sz w:val="21"/>
                <w:szCs w:val="21"/>
              </w:rPr>
              <w:t>#</w:t>
            </w:r>
          </w:p>
        </w:tc>
      </w:tr>
      <w:tr w:rsidR="002F77A9" w:rsidRPr="00F46399" w14:paraId="5F9FF8A4" w14:textId="77777777" w:rsidTr="00CD2CAF">
        <w:trPr>
          <w:trHeight w:val="567"/>
          <w:jc w:val="center"/>
        </w:trPr>
        <w:tc>
          <w:tcPr>
            <w:tcW w:w="1696" w:type="dxa"/>
            <w:tcBorders>
              <w:top w:val="single" w:sz="4" w:space="0" w:color="auto"/>
              <w:left w:val="single" w:sz="4" w:space="0" w:color="auto"/>
              <w:bottom w:val="single" w:sz="4" w:space="0" w:color="auto"/>
              <w:right w:val="single" w:sz="4" w:space="0" w:color="auto"/>
            </w:tcBorders>
            <w:vAlign w:val="center"/>
          </w:tcPr>
          <w:p w14:paraId="19F15509"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r w:rsidRPr="00F46399">
              <w:rPr>
                <w:rFonts w:ascii="Calibri" w:hAnsi="Calibri" w:cs="Times New Roman"/>
                <w:snapToGrid w:val="0"/>
                <w:kern w:val="0"/>
                <w:sz w:val="21"/>
                <w:szCs w:val="21"/>
              </w:rPr>
              <w:t>4.</w:t>
            </w:r>
            <w:r w:rsidRPr="00F46399">
              <w:rPr>
                <w:rFonts w:ascii="Calibri" w:hAnsi="Calibri" w:cs="Times New Roman" w:hint="eastAsia"/>
                <w:snapToGrid w:val="0"/>
                <w:kern w:val="0"/>
                <w:sz w:val="21"/>
                <w:szCs w:val="21"/>
              </w:rPr>
              <w:t>质量管理</w:t>
            </w:r>
          </w:p>
        </w:tc>
        <w:tc>
          <w:tcPr>
            <w:tcW w:w="1276" w:type="dxa"/>
            <w:tcBorders>
              <w:top w:val="single" w:sz="4" w:space="0" w:color="auto"/>
              <w:left w:val="single" w:sz="4" w:space="0" w:color="auto"/>
              <w:bottom w:val="single" w:sz="4" w:space="0" w:color="auto"/>
              <w:right w:val="single" w:sz="4" w:space="0" w:color="auto"/>
            </w:tcBorders>
            <w:vAlign w:val="center"/>
          </w:tcPr>
          <w:p w14:paraId="5A57F550" w14:textId="07BE35EC"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李思怡</w:t>
            </w:r>
            <w:r w:rsidR="002F77A9" w:rsidRPr="00F46399">
              <w:rPr>
                <w:rFonts w:ascii="Calibri" w:hAnsi="Calibri" w:cs="Times New Roman" w:hint="eastAsia"/>
                <w:snapToGrid w:val="0"/>
                <w:kern w:val="0"/>
                <w:sz w:val="21"/>
                <w:szCs w:val="21"/>
              </w:rPr>
              <w:t>(</w:t>
            </w:r>
            <w:r w:rsidR="002F77A9" w:rsidRPr="00F46399">
              <w:rPr>
                <w:rFonts w:ascii="Calibri" w:hAnsi="Calibri" w:cs="Times New Roman" w:hint="eastAsia"/>
                <w:snapToGrid w:val="0"/>
                <w:kern w:val="0"/>
                <w:sz w:val="21"/>
                <w:szCs w:val="21"/>
              </w:rPr>
              <w:t>兼</w:t>
            </w:r>
            <w:r w:rsidR="002F77A9" w:rsidRPr="00F46399">
              <w:rPr>
                <w:rFonts w:ascii="Calibri" w:hAnsi="Calibri" w:cs="Times New Roman"/>
                <w:snapToGrid w:val="0"/>
                <w:kern w:val="0"/>
                <w:sz w:val="21"/>
                <w:szCs w:val="21"/>
              </w:rPr>
              <w:t>)</w:t>
            </w:r>
          </w:p>
        </w:tc>
        <w:tc>
          <w:tcPr>
            <w:tcW w:w="851" w:type="dxa"/>
            <w:tcBorders>
              <w:top w:val="single" w:sz="4" w:space="0" w:color="auto"/>
              <w:left w:val="single" w:sz="4" w:space="0" w:color="auto"/>
              <w:bottom w:val="single" w:sz="4" w:space="0" w:color="auto"/>
              <w:right w:val="single" w:sz="4" w:space="0" w:color="auto"/>
            </w:tcBorders>
            <w:vAlign w:val="center"/>
          </w:tcPr>
          <w:p w14:paraId="7B6ADCFE"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514AE69C" w14:textId="77777777" w:rsidR="00CD2CAF" w:rsidRDefault="00717859"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硕士</w:t>
            </w:r>
          </w:p>
          <w:p w14:paraId="4DAD01CC" w14:textId="231755FF"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tcPr>
          <w:p w14:paraId="012ABCF7" w14:textId="6CCFD5BA" w:rsidR="002F77A9" w:rsidRPr="00F46399" w:rsidRDefault="002F77A9" w:rsidP="000E6A86">
            <w:pPr>
              <w:spacing w:line="400" w:lineRule="atLeast"/>
              <w:ind w:firstLineChars="0" w:firstLine="0"/>
              <w:rPr>
                <w:rFonts w:ascii="Calibri" w:hAnsi="Calibri" w:cs="Times New Roman"/>
                <w:snapToGrid w:val="0"/>
                <w:kern w:val="0"/>
                <w:sz w:val="21"/>
                <w:szCs w:val="21"/>
              </w:rPr>
            </w:pPr>
          </w:p>
        </w:tc>
      </w:tr>
      <w:tr w:rsidR="002F77A9" w:rsidRPr="00F46399" w14:paraId="174A4A1A" w14:textId="77777777" w:rsidTr="00CD2CAF">
        <w:trPr>
          <w:trHeight w:val="561"/>
          <w:jc w:val="center"/>
        </w:trPr>
        <w:tc>
          <w:tcPr>
            <w:tcW w:w="1696" w:type="dxa"/>
            <w:tcBorders>
              <w:top w:val="single" w:sz="4" w:space="0" w:color="auto"/>
              <w:left w:val="single" w:sz="4" w:space="0" w:color="auto"/>
              <w:bottom w:val="single" w:sz="4" w:space="0" w:color="auto"/>
              <w:right w:val="single" w:sz="4" w:space="0" w:color="auto"/>
            </w:tcBorders>
            <w:vAlign w:val="center"/>
          </w:tcPr>
          <w:p w14:paraId="17128C2A"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r w:rsidRPr="00F46399">
              <w:rPr>
                <w:rFonts w:ascii="Calibri" w:hAnsi="Calibri" w:cs="Times New Roman"/>
                <w:snapToGrid w:val="0"/>
                <w:kern w:val="0"/>
                <w:sz w:val="21"/>
                <w:szCs w:val="21"/>
              </w:rPr>
              <w:t>5.</w:t>
            </w:r>
            <w:r w:rsidRPr="00F46399">
              <w:rPr>
                <w:rFonts w:ascii="Calibri" w:hAnsi="Calibri" w:cs="Times New Roman" w:hint="eastAsia"/>
                <w:snapToGrid w:val="0"/>
                <w:kern w:val="0"/>
                <w:sz w:val="21"/>
                <w:szCs w:val="21"/>
              </w:rPr>
              <w:t>计划管理</w:t>
            </w:r>
          </w:p>
        </w:tc>
        <w:tc>
          <w:tcPr>
            <w:tcW w:w="1276" w:type="dxa"/>
            <w:tcBorders>
              <w:top w:val="single" w:sz="4" w:space="0" w:color="auto"/>
              <w:left w:val="single" w:sz="4" w:space="0" w:color="auto"/>
              <w:bottom w:val="single" w:sz="4" w:space="0" w:color="auto"/>
              <w:right w:val="single" w:sz="4" w:space="0" w:color="auto"/>
            </w:tcBorders>
            <w:vAlign w:val="center"/>
          </w:tcPr>
          <w:p w14:paraId="3D97EB5E" w14:textId="0FA7FE83"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康童童</w:t>
            </w:r>
            <w:r w:rsidR="002F77A9" w:rsidRPr="00F46399">
              <w:rPr>
                <w:rFonts w:ascii="Calibri" w:hAnsi="Calibri" w:cs="Times New Roman" w:hint="eastAsia"/>
                <w:snapToGrid w:val="0"/>
                <w:kern w:val="0"/>
                <w:sz w:val="21"/>
                <w:szCs w:val="21"/>
              </w:rPr>
              <w:t>(</w:t>
            </w:r>
            <w:r w:rsidR="002F77A9" w:rsidRPr="00F46399">
              <w:rPr>
                <w:rFonts w:ascii="Calibri" w:hAnsi="Calibri" w:cs="Times New Roman" w:hint="eastAsia"/>
                <w:snapToGrid w:val="0"/>
                <w:kern w:val="0"/>
                <w:sz w:val="21"/>
                <w:szCs w:val="21"/>
              </w:rPr>
              <w:t>兼</w:t>
            </w:r>
            <w:r w:rsidR="002F77A9" w:rsidRPr="00F46399">
              <w:rPr>
                <w:rFonts w:ascii="Calibri" w:hAnsi="Calibri" w:cs="Times New Roman"/>
                <w:snapToGrid w:val="0"/>
                <w:kern w:val="0"/>
                <w:sz w:val="21"/>
                <w:szCs w:val="21"/>
              </w:rPr>
              <w:t>)</w:t>
            </w:r>
          </w:p>
        </w:tc>
        <w:tc>
          <w:tcPr>
            <w:tcW w:w="851" w:type="dxa"/>
            <w:tcBorders>
              <w:top w:val="single" w:sz="4" w:space="0" w:color="auto"/>
              <w:left w:val="single" w:sz="4" w:space="0" w:color="auto"/>
              <w:bottom w:val="single" w:sz="4" w:space="0" w:color="auto"/>
              <w:right w:val="single" w:sz="4" w:space="0" w:color="auto"/>
            </w:tcBorders>
            <w:vAlign w:val="center"/>
          </w:tcPr>
          <w:p w14:paraId="082D5343"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14173D85" w14:textId="77777777" w:rsidR="00CD2CAF" w:rsidRDefault="00717859"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硕士</w:t>
            </w:r>
          </w:p>
          <w:p w14:paraId="4DDFEA36" w14:textId="417DD9BF"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tcPr>
          <w:p w14:paraId="2228EE4A" w14:textId="77777777" w:rsidR="002F77A9" w:rsidRPr="00F46399" w:rsidRDefault="002F77A9" w:rsidP="000E6A86">
            <w:pPr>
              <w:spacing w:line="400" w:lineRule="atLeast"/>
              <w:ind w:firstLineChars="0" w:firstLine="0"/>
              <w:rPr>
                <w:rFonts w:ascii="Calibri" w:hAnsi="Calibri" w:cs="Times New Roman"/>
                <w:snapToGrid w:val="0"/>
                <w:kern w:val="0"/>
                <w:sz w:val="21"/>
                <w:szCs w:val="21"/>
              </w:rPr>
            </w:pPr>
          </w:p>
        </w:tc>
      </w:tr>
      <w:tr w:rsidR="002F77A9" w:rsidRPr="00F46399" w14:paraId="06B3A550" w14:textId="77777777" w:rsidTr="00CD2CAF">
        <w:trPr>
          <w:trHeight w:val="569"/>
          <w:jc w:val="center"/>
        </w:trPr>
        <w:tc>
          <w:tcPr>
            <w:tcW w:w="1696" w:type="dxa"/>
            <w:tcBorders>
              <w:top w:val="single" w:sz="4" w:space="0" w:color="auto"/>
              <w:left w:val="single" w:sz="4" w:space="0" w:color="auto"/>
              <w:bottom w:val="single" w:sz="4" w:space="0" w:color="auto"/>
              <w:right w:val="single" w:sz="4" w:space="0" w:color="auto"/>
            </w:tcBorders>
            <w:vAlign w:val="center"/>
          </w:tcPr>
          <w:p w14:paraId="18098A49" w14:textId="77777777" w:rsidR="002F77A9" w:rsidRPr="00F46399" w:rsidRDefault="002F77A9" w:rsidP="007234B0">
            <w:pPr>
              <w:spacing w:line="400" w:lineRule="atLeast"/>
              <w:ind w:firstLineChars="0" w:firstLine="0"/>
              <w:jc w:val="center"/>
              <w:rPr>
                <w:rFonts w:ascii="Calibri" w:hAnsi="Calibri" w:cs="Times New Roman"/>
                <w:snapToGrid w:val="0"/>
                <w:kern w:val="0"/>
                <w:sz w:val="21"/>
                <w:szCs w:val="21"/>
              </w:rPr>
            </w:pPr>
            <w:r w:rsidRPr="00F46399">
              <w:rPr>
                <w:rFonts w:ascii="Calibri" w:hAnsi="Calibri" w:cs="Times New Roman"/>
                <w:snapToGrid w:val="0"/>
                <w:kern w:val="0"/>
                <w:sz w:val="21"/>
                <w:szCs w:val="21"/>
              </w:rPr>
              <w:t>6.</w:t>
            </w:r>
            <w:r w:rsidRPr="00F46399">
              <w:rPr>
                <w:rFonts w:ascii="Calibri" w:hAnsi="Calibri" w:cs="Times New Roman" w:hint="eastAsia"/>
                <w:snapToGrid w:val="0"/>
                <w:kern w:val="0"/>
                <w:sz w:val="21"/>
                <w:szCs w:val="21"/>
              </w:rPr>
              <w:t>资料管理</w:t>
            </w:r>
          </w:p>
        </w:tc>
        <w:tc>
          <w:tcPr>
            <w:tcW w:w="1276" w:type="dxa"/>
            <w:tcBorders>
              <w:top w:val="single" w:sz="4" w:space="0" w:color="auto"/>
              <w:left w:val="single" w:sz="4" w:space="0" w:color="auto"/>
              <w:bottom w:val="single" w:sz="4" w:space="0" w:color="auto"/>
              <w:right w:val="single" w:sz="4" w:space="0" w:color="auto"/>
            </w:tcBorders>
            <w:vAlign w:val="center"/>
          </w:tcPr>
          <w:p w14:paraId="410AC6E5" w14:textId="296642FF" w:rsidR="002F77A9" w:rsidRPr="00F46399" w:rsidRDefault="00D26692"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夏诗棋</w:t>
            </w:r>
            <w:r w:rsidR="002F77A9" w:rsidRPr="00F46399">
              <w:rPr>
                <w:rFonts w:ascii="Calibri" w:hAnsi="Calibri" w:cs="Times New Roman" w:hint="eastAsia"/>
                <w:snapToGrid w:val="0"/>
                <w:kern w:val="0"/>
                <w:sz w:val="21"/>
                <w:szCs w:val="21"/>
              </w:rPr>
              <w:t>(</w:t>
            </w:r>
            <w:r w:rsidR="002F77A9" w:rsidRPr="00F46399">
              <w:rPr>
                <w:rFonts w:ascii="Calibri" w:hAnsi="Calibri" w:cs="Times New Roman" w:hint="eastAsia"/>
                <w:snapToGrid w:val="0"/>
                <w:kern w:val="0"/>
                <w:sz w:val="21"/>
                <w:szCs w:val="21"/>
              </w:rPr>
              <w:t>兼</w:t>
            </w:r>
            <w:r w:rsidR="002F77A9" w:rsidRPr="00F46399">
              <w:rPr>
                <w:rFonts w:ascii="Calibri" w:hAnsi="Calibri" w:cs="Times New Roman"/>
                <w:snapToGrid w:val="0"/>
                <w:kern w:val="0"/>
                <w:sz w:val="21"/>
                <w:szCs w:val="21"/>
              </w:rPr>
              <w:t>)</w:t>
            </w:r>
          </w:p>
        </w:tc>
        <w:tc>
          <w:tcPr>
            <w:tcW w:w="851" w:type="dxa"/>
            <w:tcBorders>
              <w:top w:val="single" w:sz="4" w:space="0" w:color="auto"/>
              <w:left w:val="single" w:sz="4" w:space="0" w:color="auto"/>
              <w:bottom w:val="single" w:sz="4" w:space="0" w:color="auto"/>
              <w:right w:val="single" w:sz="4" w:space="0" w:color="auto"/>
            </w:tcBorders>
            <w:vAlign w:val="center"/>
          </w:tcPr>
          <w:p w14:paraId="557D17C1" w14:textId="77777777" w:rsidR="002F77A9" w:rsidRPr="00F46399" w:rsidRDefault="002F77A9" w:rsidP="007234B0">
            <w:pPr>
              <w:adjustRightInd w:val="0"/>
              <w:snapToGrid w:val="0"/>
              <w:spacing w:line="300" w:lineRule="atLeast"/>
              <w:ind w:firstLineChars="0" w:firstLine="0"/>
              <w:jc w:val="center"/>
              <w:rPr>
                <w:rFonts w:ascii="Calibri" w:hAnsi="Calibri" w:cs="Times New Roman"/>
                <w:snapToGrid w:val="0"/>
                <w:kern w:val="0"/>
                <w:sz w:val="21"/>
                <w:szCs w:val="21"/>
              </w:rPr>
            </w:pPr>
          </w:p>
        </w:tc>
        <w:tc>
          <w:tcPr>
            <w:tcW w:w="850" w:type="dxa"/>
            <w:tcBorders>
              <w:top w:val="single" w:sz="4" w:space="0" w:color="auto"/>
              <w:left w:val="single" w:sz="4" w:space="0" w:color="auto"/>
              <w:bottom w:val="single" w:sz="4" w:space="0" w:color="auto"/>
              <w:right w:val="single" w:sz="4" w:space="0" w:color="auto"/>
            </w:tcBorders>
            <w:vAlign w:val="center"/>
          </w:tcPr>
          <w:p w14:paraId="40D18CCC" w14:textId="77777777" w:rsidR="00CD2CAF" w:rsidRDefault="00717859"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硕士</w:t>
            </w:r>
          </w:p>
          <w:p w14:paraId="3B053BC7" w14:textId="5A9FD595" w:rsidR="002F77A9" w:rsidRPr="00F46399" w:rsidRDefault="007234B0" w:rsidP="007234B0">
            <w:pPr>
              <w:adjustRightInd w:val="0"/>
              <w:snapToGrid w:val="0"/>
              <w:spacing w:line="300" w:lineRule="atLeast"/>
              <w:ind w:firstLineChars="0" w:firstLine="0"/>
              <w:jc w:val="center"/>
              <w:rPr>
                <w:rFonts w:ascii="Calibri" w:hAnsi="Calibri" w:cs="Times New Roman"/>
                <w:snapToGrid w:val="0"/>
                <w:kern w:val="0"/>
                <w:sz w:val="21"/>
                <w:szCs w:val="21"/>
              </w:rPr>
            </w:pPr>
            <w:r>
              <w:rPr>
                <w:rFonts w:ascii="Calibri" w:hAnsi="Calibri" w:cs="Times New Roman" w:hint="eastAsia"/>
                <w:snapToGrid w:val="0"/>
                <w:kern w:val="0"/>
                <w:sz w:val="21"/>
                <w:szCs w:val="21"/>
              </w:rPr>
              <w:t>研究生</w:t>
            </w:r>
          </w:p>
        </w:tc>
        <w:tc>
          <w:tcPr>
            <w:tcW w:w="4282" w:type="dxa"/>
            <w:tcBorders>
              <w:top w:val="single" w:sz="4" w:space="0" w:color="auto"/>
              <w:left w:val="single" w:sz="4" w:space="0" w:color="auto"/>
              <w:bottom w:val="single" w:sz="4" w:space="0" w:color="auto"/>
              <w:right w:val="single" w:sz="4" w:space="0" w:color="auto"/>
            </w:tcBorders>
          </w:tcPr>
          <w:p w14:paraId="52D31403" w14:textId="37B6DCE6" w:rsidR="002F77A9" w:rsidRPr="00F46399" w:rsidRDefault="002F77A9" w:rsidP="000E6A86">
            <w:pPr>
              <w:spacing w:line="400" w:lineRule="atLeast"/>
              <w:ind w:firstLineChars="0" w:firstLine="0"/>
              <w:rPr>
                <w:rFonts w:ascii="Calibri" w:hAnsi="Calibri" w:cs="Times New Roman"/>
                <w:snapToGrid w:val="0"/>
                <w:kern w:val="0"/>
                <w:sz w:val="21"/>
                <w:szCs w:val="21"/>
              </w:rPr>
            </w:pPr>
          </w:p>
        </w:tc>
      </w:tr>
    </w:tbl>
    <w:p w14:paraId="48CA73CF" w14:textId="77777777" w:rsidR="00B02410" w:rsidRDefault="00B02410" w:rsidP="002A6839">
      <w:pPr>
        <w:ind w:firstLine="480"/>
      </w:pPr>
    </w:p>
    <w:p w14:paraId="78F9B360" w14:textId="3501D96C" w:rsidR="002F77A9" w:rsidRPr="007234B0" w:rsidRDefault="005015F0" w:rsidP="007234B0">
      <w:pPr>
        <w:pStyle w:val="1"/>
      </w:pPr>
      <w:bookmarkStart w:id="50" w:name="_Toc13923290"/>
      <w:bookmarkStart w:id="51" w:name="_Toc13936027"/>
      <w:bookmarkStart w:id="52" w:name="_Toc14071458"/>
      <w:bookmarkStart w:id="53" w:name="_Toc100231701"/>
      <w:bookmarkStart w:id="54" w:name="_Toc154239788"/>
      <w:bookmarkStart w:id="55" w:name="_Toc175082608"/>
      <w:r>
        <w:rPr>
          <w:rFonts w:hint="eastAsia"/>
        </w:rPr>
        <w:t>八</w:t>
      </w:r>
      <w:r w:rsidR="007234B0">
        <w:rPr>
          <w:rFonts w:hint="eastAsia"/>
        </w:rPr>
        <w:t>、</w:t>
      </w:r>
      <w:r w:rsidR="002F77A9" w:rsidRPr="007234B0">
        <w:rPr>
          <w:rFonts w:hint="eastAsia"/>
        </w:rPr>
        <w:t>进度计划</w:t>
      </w:r>
      <w:bookmarkEnd w:id="50"/>
      <w:bookmarkEnd w:id="51"/>
      <w:bookmarkEnd w:id="52"/>
      <w:bookmarkEnd w:id="53"/>
      <w:bookmarkEnd w:id="54"/>
      <w:bookmarkEnd w:id="55"/>
    </w:p>
    <w:p w14:paraId="1E636655" w14:textId="463FE4E8" w:rsidR="002F77A9" w:rsidRDefault="002F77A9" w:rsidP="002F77A9">
      <w:pPr>
        <w:spacing w:line="300" w:lineRule="auto"/>
        <w:ind w:firstLine="480"/>
        <w:rPr>
          <w:rFonts w:cs="Times New Roman"/>
          <w:kern w:val="0"/>
          <w:szCs w:val="24"/>
        </w:rPr>
      </w:pPr>
      <w:r w:rsidRPr="00F46399">
        <w:rPr>
          <w:rFonts w:cs="Times New Roman" w:hint="eastAsia"/>
          <w:kern w:val="0"/>
          <w:szCs w:val="24"/>
        </w:rPr>
        <w:t>本工程计划开工日期为</w:t>
      </w:r>
      <w:r w:rsidRPr="00F46399">
        <w:rPr>
          <w:rFonts w:cs="Times New Roman" w:hint="eastAsia"/>
          <w:kern w:val="0"/>
          <w:szCs w:val="24"/>
        </w:rPr>
        <w:t>2</w:t>
      </w:r>
      <w:r w:rsidRPr="00F46399">
        <w:rPr>
          <w:rFonts w:cs="Times New Roman"/>
          <w:kern w:val="0"/>
          <w:szCs w:val="24"/>
        </w:rPr>
        <w:t>02</w:t>
      </w:r>
      <w:r w:rsidR="00D67404">
        <w:rPr>
          <w:rFonts w:cs="Times New Roman" w:hint="eastAsia"/>
          <w:kern w:val="0"/>
          <w:szCs w:val="24"/>
        </w:rPr>
        <w:t>4</w:t>
      </w:r>
      <w:r w:rsidRPr="00F46399">
        <w:rPr>
          <w:rFonts w:cs="Times New Roman" w:hint="eastAsia"/>
          <w:kern w:val="0"/>
          <w:szCs w:val="24"/>
        </w:rPr>
        <w:t>年</w:t>
      </w:r>
      <w:r w:rsidR="00D67404">
        <w:rPr>
          <w:rFonts w:cs="Times New Roman" w:hint="eastAsia"/>
          <w:kern w:val="0"/>
          <w:szCs w:val="24"/>
        </w:rPr>
        <w:t>7</w:t>
      </w:r>
      <w:r w:rsidRPr="00F46399">
        <w:rPr>
          <w:rFonts w:cs="Times New Roman" w:hint="eastAsia"/>
          <w:kern w:val="0"/>
          <w:szCs w:val="24"/>
        </w:rPr>
        <w:t>月</w:t>
      </w:r>
      <w:r w:rsidRPr="00F46399">
        <w:rPr>
          <w:rFonts w:cs="Times New Roman" w:hint="eastAsia"/>
          <w:kern w:val="0"/>
          <w:szCs w:val="24"/>
        </w:rPr>
        <w:t>1</w:t>
      </w:r>
      <w:r w:rsidRPr="00F46399">
        <w:rPr>
          <w:rFonts w:cs="Times New Roman" w:hint="eastAsia"/>
          <w:kern w:val="0"/>
          <w:szCs w:val="24"/>
        </w:rPr>
        <w:t>日，计划竣工时间为</w:t>
      </w:r>
      <w:r w:rsidRPr="00F46399">
        <w:rPr>
          <w:rFonts w:cs="Times New Roman" w:hint="eastAsia"/>
          <w:kern w:val="0"/>
          <w:szCs w:val="24"/>
        </w:rPr>
        <w:t>2</w:t>
      </w:r>
      <w:r w:rsidRPr="00F46399">
        <w:rPr>
          <w:rFonts w:cs="Times New Roman"/>
          <w:kern w:val="0"/>
          <w:szCs w:val="24"/>
        </w:rPr>
        <w:t>02</w:t>
      </w:r>
      <w:r w:rsidR="00D67404">
        <w:rPr>
          <w:rFonts w:cs="Times New Roman" w:hint="eastAsia"/>
          <w:kern w:val="0"/>
          <w:szCs w:val="24"/>
        </w:rPr>
        <w:t>4</w:t>
      </w:r>
      <w:r w:rsidRPr="00F46399">
        <w:rPr>
          <w:rFonts w:cs="Times New Roman" w:hint="eastAsia"/>
          <w:kern w:val="0"/>
          <w:szCs w:val="24"/>
        </w:rPr>
        <w:t>年</w:t>
      </w:r>
      <w:r w:rsidR="00D67404">
        <w:rPr>
          <w:rFonts w:cs="Times New Roman" w:hint="eastAsia"/>
          <w:kern w:val="0"/>
          <w:szCs w:val="24"/>
        </w:rPr>
        <w:t>1</w:t>
      </w:r>
      <w:r w:rsidR="00C749BA">
        <w:rPr>
          <w:rFonts w:cs="Times New Roman" w:hint="eastAsia"/>
          <w:kern w:val="0"/>
          <w:szCs w:val="24"/>
        </w:rPr>
        <w:t>2</w:t>
      </w:r>
      <w:r w:rsidRPr="00F46399">
        <w:rPr>
          <w:rFonts w:cs="Times New Roman" w:hint="eastAsia"/>
          <w:kern w:val="0"/>
          <w:szCs w:val="24"/>
        </w:rPr>
        <w:t>月</w:t>
      </w:r>
      <w:r w:rsidRPr="00F46399">
        <w:rPr>
          <w:rFonts w:cs="Times New Roman"/>
          <w:kern w:val="0"/>
          <w:szCs w:val="24"/>
        </w:rPr>
        <w:t>3</w:t>
      </w:r>
      <w:r w:rsidR="00C749BA">
        <w:rPr>
          <w:rFonts w:cs="Times New Roman" w:hint="eastAsia"/>
          <w:kern w:val="0"/>
          <w:szCs w:val="24"/>
        </w:rPr>
        <w:t>1</w:t>
      </w:r>
      <w:r w:rsidRPr="00F46399">
        <w:rPr>
          <w:rFonts w:cs="Times New Roman" w:hint="eastAsia"/>
          <w:kern w:val="0"/>
          <w:szCs w:val="24"/>
        </w:rPr>
        <w:t>日，工期目标</w:t>
      </w:r>
      <w:r w:rsidR="00C749BA">
        <w:rPr>
          <w:rFonts w:cs="Times New Roman" w:hint="eastAsia"/>
          <w:kern w:val="0"/>
          <w:szCs w:val="24"/>
        </w:rPr>
        <w:t>6</w:t>
      </w:r>
      <w:r w:rsidRPr="00F46399">
        <w:rPr>
          <w:rFonts w:cs="Times New Roman" w:hint="eastAsia"/>
          <w:kern w:val="0"/>
          <w:szCs w:val="24"/>
        </w:rPr>
        <w:t>个月。</w:t>
      </w:r>
    </w:p>
    <w:p w14:paraId="6659997A" w14:textId="04CCB556" w:rsidR="002F77A9" w:rsidRDefault="000E6A86" w:rsidP="000E6A86">
      <w:pPr>
        <w:pStyle w:val="ae"/>
        <w:rPr>
          <w:rFonts w:ascii="Calibri" w:hAnsi="Calibri" w:cs="Times New Roman"/>
          <w:sz w:val="21"/>
        </w:rPr>
      </w:pPr>
      <w:r w:rsidRPr="000E6A86">
        <w:drawing>
          <wp:inline distT="0" distB="0" distL="0" distR="0" wp14:anchorId="37C0236C" wp14:editId="3E479AB7">
            <wp:extent cx="4768294" cy="25759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4357" cy="2579271"/>
                    </a:xfrm>
                    <a:prstGeom prst="rect">
                      <a:avLst/>
                    </a:prstGeom>
                    <a:noFill/>
                    <a:ln>
                      <a:noFill/>
                    </a:ln>
                  </pic:spPr>
                </pic:pic>
              </a:graphicData>
            </a:graphic>
          </wp:inline>
        </w:drawing>
      </w:r>
    </w:p>
    <w:p w14:paraId="7CEC80F8" w14:textId="0901EF39" w:rsidR="000E6A86" w:rsidRPr="00F46399" w:rsidRDefault="000E6A86" w:rsidP="000E6A86">
      <w:pPr>
        <w:pStyle w:val="ac"/>
      </w:pPr>
      <w:r>
        <w:rPr>
          <w:rFonts w:hint="eastAsia"/>
        </w:rPr>
        <w:t>图</w:t>
      </w:r>
      <w:r w:rsidR="004F68A2">
        <w:rPr>
          <w:rFonts w:hint="eastAsia"/>
        </w:rPr>
        <w:t>7</w:t>
      </w:r>
      <w:r>
        <w:t>.1</w:t>
      </w:r>
      <w:r>
        <w:rPr>
          <w:rFonts w:hint="eastAsia"/>
        </w:rPr>
        <w:t>项目进度计划甘特图</w:t>
      </w:r>
    </w:p>
    <w:p w14:paraId="364F296B" w14:textId="4EBAC08C" w:rsidR="00B46B2C" w:rsidRPr="00B46B2C" w:rsidRDefault="00EE5092" w:rsidP="00B46B2C">
      <w:pPr>
        <w:pStyle w:val="1"/>
      </w:pPr>
      <w:bookmarkStart w:id="56" w:name="_Toc13949324"/>
      <w:bookmarkStart w:id="57" w:name="_Toc100170781"/>
      <w:bookmarkStart w:id="58" w:name="_Toc7962626"/>
      <w:bookmarkStart w:id="59" w:name="_Toc14071454"/>
      <w:bookmarkStart w:id="60" w:name="_Toc7963505"/>
      <w:bookmarkStart w:id="61" w:name="_Toc154603405"/>
      <w:bookmarkStart w:id="62" w:name="_Toc175082609"/>
      <w:r>
        <w:rPr>
          <w:rFonts w:hint="eastAsia"/>
        </w:rPr>
        <w:lastRenderedPageBreak/>
        <w:t>九</w:t>
      </w:r>
      <w:r w:rsidR="00B46B2C">
        <w:rPr>
          <w:rFonts w:hint="eastAsia"/>
        </w:rPr>
        <w:t>、</w:t>
      </w:r>
      <w:r w:rsidR="00B46B2C" w:rsidRPr="00B46B2C">
        <w:rPr>
          <w:rFonts w:hint="eastAsia"/>
        </w:rPr>
        <w:t>技术服务</w:t>
      </w:r>
      <w:bookmarkEnd w:id="56"/>
      <w:bookmarkEnd w:id="57"/>
      <w:bookmarkEnd w:id="58"/>
      <w:bookmarkEnd w:id="59"/>
      <w:bookmarkEnd w:id="60"/>
      <w:bookmarkEnd w:id="61"/>
      <w:bookmarkEnd w:id="62"/>
    </w:p>
    <w:p w14:paraId="15F4C3D1" w14:textId="11F0B480" w:rsidR="00B46B2C" w:rsidRPr="00B46B2C" w:rsidRDefault="00EE5092" w:rsidP="00B46B2C">
      <w:pPr>
        <w:pStyle w:val="2"/>
      </w:pPr>
      <w:bookmarkStart w:id="63" w:name="_Toc7962627"/>
      <w:bookmarkStart w:id="64" w:name="_Toc7963506"/>
      <w:bookmarkStart w:id="65" w:name="_Toc14071455"/>
      <w:bookmarkStart w:id="66" w:name="_Toc100170782"/>
      <w:bookmarkStart w:id="67" w:name="_Toc13949325"/>
      <w:bookmarkStart w:id="68" w:name="_Toc154603406"/>
      <w:bookmarkStart w:id="69" w:name="_Toc175082610"/>
      <w:r>
        <w:rPr>
          <w:rFonts w:hint="eastAsia"/>
        </w:rPr>
        <w:t>9</w:t>
      </w:r>
      <w:r w:rsidR="004C18A9">
        <w:rPr>
          <w:rFonts w:hint="eastAsia"/>
        </w:rPr>
        <w:t>.1</w:t>
      </w:r>
      <w:r w:rsidR="004C18A9" w:rsidRPr="00B46B2C">
        <w:rPr>
          <w:rFonts w:hint="eastAsia"/>
        </w:rPr>
        <w:t>软件运行维护</w:t>
      </w:r>
      <w:bookmarkEnd w:id="63"/>
      <w:bookmarkEnd w:id="64"/>
      <w:bookmarkEnd w:id="65"/>
      <w:bookmarkEnd w:id="66"/>
      <w:bookmarkEnd w:id="67"/>
      <w:bookmarkEnd w:id="68"/>
      <w:bookmarkEnd w:id="69"/>
    </w:p>
    <w:p w14:paraId="1299D519" w14:textId="4B195672" w:rsidR="00B46B2C" w:rsidRPr="00B46B2C" w:rsidRDefault="00EE5092" w:rsidP="00B46B2C">
      <w:pPr>
        <w:pStyle w:val="2"/>
      </w:pPr>
      <w:bookmarkStart w:id="70" w:name="_Toc505014836"/>
      <w:bookmarkStart w:id="71" w:name="_Toc505955618"/>
      <w:bookmarkStart w:id="72" w:name="_Toc7962628"/>
      <w:bookmarkStart w:id="73" w:name="_Toc13949326"/>
      <w:bookmarkStart w:id="74" w:name="_Toc14071456"/>
      <w:bookmarkStart w:id="75" w:name="_Toc100170783"/>
      <w:bookmarkStart w:id="76" w:name="_Toc509481436"/>
      <w:bookmarkStart w:id="77" w:name="_Toc7963507"/>
      <w:bookmarkStart w:id="78" w:name="_Toc154603407"/>
      <w:bookmarkStart w:id="79" w:name="_Toc175082611"/>
      <w:r>
        <w:rPr>
          <w:rFonts w:hint="eastAsia"/>
        </w:rPr>
        <w:t>9</w:t>
      </w:r>
      <w:r w:rsidR="00B46B2C">
        <w:rPr>
          <w:rFonts w:hint="eastAsia"/>
        </w:rPr>
        <w:t>.2</w:t>
      </w:r>
      <w:r w:rsidR="00B46B2C" w:rsidRPr="00B46B2C">
        <w:rPr>
          <w:rFonts w:hint="eastAsia"/>
        </w:rPr>
        <w:t>人员培训</w:t>
      </w:r>
      <w:bookmarkEnd w:id="70"/>
      <w:bookmarkEnd w:id="71"/>
      <w:bookmarkEnd w:id="72"/>
      <w:bookmarkEnd w:id="73"/>
      <w:bookmarkEnd w:id="74"/>
      <w:bookmarkEnd w:id="75"/>
      <w:bookmarkEnd w:id="76"/>
      <w:bookmarkEnd w:id="77"/>
      <w:bookmarkEnd w:id="78"/>
      <w:bookmarkEnd w:id="79"/>
    </w:p>
    <w:p w14:paraId="3290E970" w14:textId="77777777" w:rsidR="00B46B2C" w:rsidRDefault="00B46B2C" w:rsidP="00B46B2C">
      <w:pPr>
        <w:pStyle w:val="af1"/>
      </w:pPr>
      <w:r>
        <w:rPr>
          <w:rFonts w:hint="eastAsia"/>
        </w:rPr>
        <w:t>提供两次培训，具体时间由双方商定。每次为甲方培训</w:t>
      </w:r>
      <w:r>
        <w:t>3</w:t>
      </w:r>
      <w:r>
        <w:t>～</w:t>
      </w:r>
      <w:r>
        <w:t>5</w:t>
      </w:r>
      <w:r>
        <w:t>名技术人员</w:t>
      </w:r>
      <w:r>
        <w:rPr>
          <w:rFonts w:hint="eastAsia"/>
        </w:rPr>
        <w:t>。培训讲师为乙方专职技术人员，乙方在培训开始前提供详细的培训计划大纲及相关培训资料。下表为培训计划表。</w:t>
      </w:r>
    </w:p>
    <w:p w14:paraId="7C5840DB" w14:textId="321CC49C" w:rsidR="00B46B2C" w:rsidRDefault="00B46B2C" w:rsidP="00B46B2C">
      <w:pPr>
        <w:ind w:firstLine="480"/>
        <w:jc w:val="center"/>
        <w:rPr>
          <w:rFonts w:cs="Times New Roman"/>
        </w:rPr>
      </w:pPr>
      <w:r>
        <w:rPr>
          <w:rFonts w:cs="Times New Roman"/>
        </w:rPr>
        <w:t>表</w:t>
      </w:r>
      <w:r w:rsidR="000E6A86">
        <w:rPr>
          <w:rFonts w:cs="Times New Roman"/>
        </w:rPr>
        <w:t>7.1</w:t>
      </w:r>
      <w:r>
        <w:rPr>
          <w:rFonts w:cs="Times New Roman"/>
        </w:rPr>
        <w:t xml:space="preserve"> </w:t>
      </w:r>
      <w:r>
        <w:rPr>
          <w:rFonts w:cs="Times New Roman"/>
        </w:rPr>
        <w:t>培训计划表</w:t>
      </w:r>
    </w:p>
    <w:tbl>
      <w:tblPr>
        <w:tblStyle w:val="af0"/>
        <w:tblW w:w="0" w:type="auto"/>
        <w:jc w:val="center"/>
        <w:tblLook w:val="04A0" w:firstRow="1" w:lastRow="0" w:firstColumn="1" w:lastColumn="0" w:noHBand="0" w:noVBand="1"/>
      </w:tblPr>
      <w:tblGrid>
        <w:gridCol w:w="1128"/>
        <w:gridCol w:w="709"/>
        <w:gridCol w:w="992"/>
        <w:gridCol w:w="993"/>
        <w:gridCol w:w="3260"/>
        <w:gridCol w:w="1214"/>
      </w:tblGrid>
      <w:tr w:rsidR="00B46B2C" w14:paraId="5DB3D93B" w14:textId="77777777" w:rsidTr="00CA7924">
        <w:trPr>
          <w:trHeight w:val="509"/>
          <w:jc w:val="center"/>
        </w:trPr>
        <w:tc>
          <w:tcPr>
            <w:tcW w:w="1129" w:type="dxa"/>
            <w:vAlign w:val="center"/>
          </w:tcPr>
          <w:p w14:paraId="60BD0339" w14:textId="77777777" w:rsidR="00B46B2C" w:rsidRDefault="00B46B2C" w:rsidP="00B46B2C">
            <w:pPr>
              <w:tabs>
                <w:tab w:val="left" w:pos="709"/>
                <w:tab w:val="left" w:pos="993"/>
              </w:tabs>
              <w:adjustRightInd w:val="0"/>
              <w:snapToGrid w:val="0"/>
              <w:ind w:firstLineChars="0" w:firstLine="0"/>
              <w:jc w:val="center"/>
              <w:rPr>
                <w:rFonts w:cs="Times New Roman"/>
                <w:szCs w:val="21"/>
              </w:rPr>
            </w:pPr>
          </w:p>
        </w:tc>
        <w:tc>
          <w:tcPr>
            <w:tcW w:w="709" w:type="dxa"/>
            <w:vAlign w:val="center"/>
          </w:tcPr>
          <w:p w14:paraId="4E3190AD"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天数</w:t>
            </w:r>
          </w:p>
        </w:tc>
        <w:tc>
          <w:tcPr>
            <w:tcW w:w="992" w:type="dxa"/>
            <w:vAlign w:val="center"/>
          </w:tcPr>
          <w:p w14:paraId="5E88170F"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地点</w:t>
            </w:r>
          </w:p>
        </w:tc>
        <w:tc>
          <w:tcPr>
            <w:tcW w:w="993" w:type="dxa"/>
            <w:vAlign w:val="center"/>
          </w:tcPr>
          <w:p w14:paraId="25E98EF7"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人数</w:t>
            </w:r>
          </w:p>
        </w:tc>
        <w:tc>
          <w:tcPr>
            <w:tcW w:w="3260" w:type="dxa"/>
            <w:vAlign w:val="center"/>
          </w:tcPr>
          <w:p w14:paraId="0C1E5E85"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内容</w:t>
            </w:r>
          </w:p>
        </w:tc>
        <w:tc>
          <w:tcPr>
            <w:tcW w:w="1214" w:type="dxa"/>
            <w:vAlign w:val="center"/>
          </w:tcPr>
          <w:p w14:paraId="041CBE0E"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讲师</w:t>
            </w:r>
          </w:p>
        </w:tc>
      </w:tr>
      <w:tr w:rsidR="00B46B2C" w14:paraId="781E015F" w14:textId="77777777" w:rsidTr="00CA7924">
        <w:trPr>
          <w:trHeight w:val="71"/>
          <w:jc w:val="center"/>
        </w:trPr>
        <w:tc>
          <w:tcPr>
            <w:tcW w:w="1129" w:type="dxa"/>
            <w:vAlign w:val="center"/>
          </w:tcPr>
          <w:p w14:paraId="57A18479"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第一次</w:t>
            </w:r>
          </w:p>
        </w:tc>
        <w:tc>
          <w:tcPr>
            <w:tcW w:w="709" w:type="dxa"/>
            <w:vAlign w:val="center"/>
          </w:tcPr>
          <w:p w14:paraId="6A640034"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7</w:t>
            </w:r>
            <w:r>
              <w:rPr>
                <w:rFonts w:cs="Times New Roman"/>
                <w:szCs w:val="21"/>
              </w:rPr>
              <w:t>天</w:t>
            </w:r>
          </w:p>
        </w:tc>
        <w:tc>
          <w:tcPr>
            <w:tcW w:w="992" w:type="dxa"/>
            <w:vAlign w:val="center"/>
          </w:tcPr>
          <w:p w14:paraId="1968BA76"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沈阳</w:t>
            </w:r>
          </w:p>
        </w:tc>
        <w:tc>
          <w:tcPr>
            <w:tcW w:w="993" w:type="dxa"/>
            <w:vAlign w:val="center"/>
          </w:tcPr>
          <w:p w14:paraId="61C60619"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3-5</w:t>
            </w:r>
            <w:r>
              <w:rPr>
                <w:rFonts w:cs="Times New Roman"/>
                <w:szCs w:val="21"/>
              </w:rPr>
              <w:t>人</w:t>
            </w:r>
          </w:p>
        </w:tc>
        <w:tc>
          <w:tcPr>
            <w:tcW w:w="3260" w:type="dxa"/>
            <w:vAlign w:val="center"/>
          </w:tcPr>
          <w:p w14:paraId="04E4E6FF" w14:textId="77777777" w:rsidR="00B46B2C" w:rsidRDefault="00B46B2C" w:rsidP="00B46B2C">
            <w:pPr>
              <w:tabs>
                <w:tab w:val="left" w:pos="709"/>
                <w:tab w:val="left" w:pos="993"/>
              </w:tabs>
              <w:adjustRightInd w:val="0"/>
              <w:snapToGrid w:val="0"/>
              <w:ind w:firstLineChars="0" w:firstLine="0"/>
              <w:jc w:val="left"/>
              <w:rPr>
                <w:rFonts w:cs="Times New Roman"/>
                <w:szCs w:val="21"/>
              </w:rPr>
            </w:pPr>
            <w:r>
              <w:rPr>
                <w:rFonts w:cs="Times New Roman"/>
                <w:szCs w:val="21"/>
              </w:rPr>
              <w:t>软件架构、编程语言、算法基础理论、工作原理、操作使用</w:t>
            </w:r>
          </w:p>
        </w:tc>
        <w:tc>
          <w:tcPr>
            <w:tcW w:w="1214" w:type="dxa"/>
            <w:vAlign w:val="center"/>
          </w:tcPr>
          <w:p w14:paraId="5C7E660E"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乙方专职技术人员</w:t>
            </w:r>
          </w:p>
        </w:tc>
      </w:tr>
      <w:tr w:rsidR="00B46B2C" w14:paraId="248D7163" w14:textId="77777777" w:rsidTr="00CA7924">
        <w:trPr>
          <w:trHeight w:val="71"/>
          <w:jc w:val="center"/>
        </w:trPr>
        <w:tc>
          <w:tcPr>
            <w:tcW w:w="1129" w:type="dxa"/>
            <w:vAlign w:val="center"/>
          </w:tcPr>
          <w:p w14:paraId="322794FF"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第二次</w:t>
            </w:r>
          </w:p>
        </w:tc>
        <w:tc>
          <w:tcPr>
            <w:tcW w:w="709" w:type="dxa"/>
            <w:vAlign w:val="center"/>
          </w:tcPr>
          <w:p w14:paraId="338BBB4D"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3</w:t>
            </w:r>
            <w:r>
              <w:rPr>
                <w:rFonts w:cs="Times New Roman"/>
                <w:szCs w:val="21"/>
              </w:rPr>
              <w:t>天</w:t>
            </w:r>
          </w:p>
        </w:tc>
        <w:tc>
          <w:tcPr>
            <w:tcW w:w="992" w:type="dxa"/>
            <w:vAlign w:val="center"/>
          </w:tcPr>
          <w:p w14:paraId="129D4973" w14:textId="5A83D623"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hint="eastAsia"/>
                <w:szCs w:val="21"/>
              </w:rPr>
              <w:t>唐山</w:t>
            </w:r>
          </w:p>
        </w:tc>
        <w:tc>
          <w:tcPr>
            <w:tcW w:w="993" w:type="dxa"/>
            <w:vAlign w:val="center"/>
          </w:tcPr>
          <w:p w14:paraId="37177767"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3-5</w:t>
            </w:r>
            <w:r>
              <w:rPr>
                <w:rFonts w:cs="Times New Roman"/>
                <w:szCs w:val="21"/>
              </w:rPr>
              <w:t>人</w:t>
            </w:r>
          </w:p>
        </w:tc>
        <w:tc>
          <w:tcPr>
            <w:tcW w:w="3260" w:type="dxa"/>
            <w:vAlign w:val="center"/>
          </w:tcPr>
          <w:p w14:paraId="1A4C6DDB" w14:textId="77777777" w:rsidR="00B46B2C" w:rsidRDefault="00B46B2C" w:rsidP="00B46B2C">
            <w:pPr>
              <w:tabs>
                <w:tab w:val="left" w:pos="709"/>
                <w:tab w:val="left" w:pos="993"/>
              </w:tabs>
              <w:adjustRightInd w:val="0"/>
              <w:snapToGrid w:val="0"/>
              <w:ind w:firstLineChars="0" w:firstLine="0"/>
              <w:jc w:val="left"/>
              <w:rPr>
                <w:rFonts w:cs="Times New Roman"/>
                <w:szCs w:val="21"/>
              </w:rPr>
            </w:pPr>
            <w:r>
              <w:rPr>
                <w:rFonts w:cs="Times New Roman"/>
                <w:szCs w:val="21"/>
              </w:rPr>
              <w:t>代码维护、操作使用、常见故障及排除方法</w:t>
            </w:r>
          </w:p>
        </w:tc>
        <w:tc>
          <w:tcPr>
            <w:tcW w:w="1214" w:type="dxa"/>
            <w:vAlign w:val="center"/>
          </w:tcPr>
          <w:p w14:paraId="011F3052" w14:textId="77777777" w:rsidR="00B46B2C" w:rsidRDefault="00B46B2C" w:rsidP="00B46B2C">
            <w:pPr>
              <w:tabs>
                <w:tab w:val="left" w:pos="709"/>
                <w:tab w:val="left" w:pos="993"/>
              </w:tabs>
              <w:adjustRightInd w:val="0"/>
              <w:snapToGrid w:val="0"/>
              <w:ind w:firstLineChars="0" w:firstLine="0"/>
              <w:jc w:val="center"/>
              <w:rPr>
                <w:rFonts w:cs="Times New Roman"/>
                <w:szCs w:val="21"/>
              </w:rPr>
            </w:pPr>
            <w:r>
              <w:rPr>
                <w:rFonts w:cs="Times New Roman"/>
                <w:szCs w:val="21"/>
              </w:rPr>
              <w:t>乙方专职技术人员</w:t>
            </w:r>
          </w:p>
        </w:tc>
      </w:tr>
    </w:tbl>
    <w:p w14:paraId="6143B443" w14:textId="3B1DD06F" w:rsidR="00B46B2C" w:rsidRPr="00B46B2C" w:rsidRDefault="00EE5092" w:rsidP="00B46B2C">
      <w:pPr>
        <w:pStyle w:val="2"/>
      </w:pPr>
      <w:bookmarkStart w:id="80" w:name="_Toc13949327"/>
      <w:bookmarkStart w:id="81" w:name="_Toc509481437"/>
      <w:bookmarkStart w:id="82" w:name="_Toc100170784"/>
      <w:bookmarkStart w:id="83" w:name="_Toc14071457"/>
      <w:bookmarkStart w:id="84" w:name="_Toc505955619"/>
      <w:bookmarkStart w:id="85" w:name="_Toc7962629"/>
      <w:bookmarkStart w:id="86" w:name="_Toc7963508"/>
      <w:bookmarkStart w:id="87" w:name="_Toc154603408"/>
      <w:bookmarkStart w:id="88" w:name="_Toc175082612"/>
      <w:r>
        <w:rPr>
          <w:rFonts w:hint="eastAsia"/>
        </w:rPr>
        <w:t>9</w:t>
      </w:r>
      <w:r w:rsidR="00B46B2C">
        <w:rPr>
          <w:rFonts w:hint="eastAsia"/>
        </w:rPr>
        <w:t>.3</w:t>
      </w:r>
      <w:r w:rsidR="00B46B2C" w:rsidRPr="00B46B2C">
        <w:rPr>
          <w:rFonts w:hint="eastAsia"/>
        </w:rPr>
        <w:t>技术咨询与服务</w:t>
      </w:r>
      <w:bookmarkEnd w:id="80"/>
      <w:bookmarkEnd w:id="81"/>
      <w:bookmarkEnd w:id="82"/>
      <w:bookmarkEnd w:id="83"/>
      <w:bookmarkEnd w:id="84"/>
      <w:bookmarkEnd w:id="85"/>
      <w:bookmarkEnd w:id="86"/>
      <w:bookmarkEnd w:id="87"/>
      <w:bookmarkEnd w:id="88"/>
    </w:p>
    <w:p w14:paraId="7D6756C0" w14:textId="77777777" w:rsidR="00B46B2C" w:rsidRPr="00226EB0" w:rsidRDefault="00B46B2C" w:rsidP="00B46B2C">
      <w:pPr>
        <w:pStyle w:val="af1"/>
        <w:rPr>
          <w:color w:val="FF0000"/>
        </w:rPr>
      </w:pPr>
      <w:r w:rsidRPr="00226EB0">
        <w:rPr>
          <w:rFonts w:hint="eastAsia"/>
          <w:color w:val="FF0000"/>
        </w:rPr>
        <w:t>在调试过程中，乙方负责协调、解决调试过程中的技术问题。调试结束后，免费为甲方长期提供技术咨询服务。</w:t>
      </w:r>
    </w:p>
    <w:p w14:paraId="150632F1" w14:textId="68A2F76A" w:rsidR="00B46B2C" w:rsidRPr="00B46B2C" w:rsidRDefault="00EE5092" w:rsidP="00B46B2C">
      <w:pPr>
        <w:pStyle w:val="1"/>
      </w:pPr>
      <w:bookmarkStart w:id="89" w:name="_Toc114126916"/>
      <w:bookmarkStart w:id="90" w:name="_Toc154603409"/>
      <w:bookmarkStart w:id="91" w:name="_Toc175082613"/>
      <w:r>
        <w:rPr>
          <w:rFonts w:hint="eastAsia"/>
        </w:rPr>
        <w:t>十、</w:t>
      </w:r>
      <w:r w:rsidRPr="00B46B2C">
        <w:rPr>
          <w:rFonts w:hint="eastAsia"/>
        </w:rPr>
        <w:t>交付物品</w:t>
      </w:r>
      <w:bookmarkEnd w:id="89"/>
      <w:bookmarkEnd w:id="90"/>
      <w:bookmarkEnd w:id="91"/>
    </w:p>
    <w:p w14:paraId="64BFFC55" w14:textId="7C597A20" w:rsidR="00B46B2C" w:rsidRPr="00B46B2C" w:rsidRDefault="00EE5092" w:rsidP="00B46B2C">
      <w:pPr>
        <w:pStyle w:val="2"/>
      </w:pPr>
      <w:bookmarkStart w:id="92" w:name="_Toc14071440"/>
      <w:bookmarkStart w:id="93" w:name="_Toc106041046"/>
      <w:bookmarkStart w:id="94" w:name="_Toc13949315"/>
      <w:bookmarkStart w:id="95" w:name="_Toc114126918"/>
      <w:bookmarkStart w:id="96" w:name="_Toc154603411"/>
      <w:bookmarkStart w:id="97" w:name="_Toc175082614"/>
      <w:r>
        <w:rPr>
          <w:rFonts w:hint="eastAsia"/>
        </w:rPr>
        <w:t>10</w:t>
      </w:r>
      <w:r w:rsidR="00B46B2C">
        <w:rPr>
          <w:rFonts w:hint="eastAsia"/>
        </w:rPr>
        <w:t>.1</w:t>
      </w:r>
      <w:r w:rsidR="00B46B2C" w:rsidRPr="00B46B2C">
        <w:rPr>
          <w:rFonts w:hint="eastAsia"/>
        </w:rPr>
        <w:t>应用软件</w:t>
      </w:r>
      <w:bookmarkEnd w:id="92"/>
      <w:bookmarkEnd w:id="93"/>
      <w:bookmarkEnd w:id="94"/>
      <w:bookmarkEnd w:id="95"/>
      <w:bookmarkEnd w:id="96"/>
      <w:bookmarkEnd w:id="97"/>
    </w:p>
    <w:p w14:paraId="34404257" w14:textId="77777777" w:rsidR="00B46B2C" w:rsidRDefault="00B46B2C" w:rsidP="00B46B2C">
      <w:pPr>
        <w:pStyle w:val="af1"/>
        <w:ind w:firstLineChars="200" w:firstLine="480"/>
      </w:pPr>
      <w:r>
        <w:rPr>
          <w:rFonts w:hint="eastAsia"/>
        </w:rPr>
        <w:t>本项目交付如下应用软件：</w:t>
      </w:r>
    </w:p>
    <w:p w14:paraId="203DC7F1" w14:textId="29CAA248" w:rsidR="00B46B2C" w:rsidRDefault="00B46B2C" w:rsidP="00B46B2C">
      <w:pPr>
        <w:pStyle w:val="af1"/>
        <w:ind w:firstLine="0"/>
        <w:jc w:val="center"/>
        <w:rPr>
          <w:sz w:val="21"/>
          <w:szCs w:val="21"/>
        </w:rPr>
      </w:pPr>
      <w:r>
        <w:rPr>
          <w:rFonts w:hint="eastAsia"/>
          <w:sz w:val="21"/>
          <w:szCs w:val="21"/>
        </w:rPr>
        <w:t>表</w:t>
      </w:r>
      <w:r w:rsidR="000E6A86">
        <w:rPr>
          <w:sz w:val="21"/>
          <w:szCs w:val="21"/>
        </w:rPr>
        <w:t>8</w:t>
      </w:r>
      <w:r>
        <w:rPr>
          <w:sz w:val="21"/>
          <w:szCs w:val="21"/>
        </w:rPr>
        <w:t>.</w:t>
      </w:r>
      <w:r>
        <w:rPr>
          <w:rFonts w:hint="eastAsia"/>
          <w:sz w:val="21"/>
          <w:szCs w:val="21"/>
        </w:rPr>
        <w:t>1</w:t>
      </w:r>
      <w:r>
        <w:rPr>
          <w:sz w:val="21"/>
          <w:szCs w:val="21"/>
        </w:rPr>
        <w:t xml:space="preserve"> </w:t>
      </w:r>
      <w:r>
        <w:rPr>
          <w:rFonts w:hint="eastAsia"/>
          <w:sz w:val="21"/>
          <w:szCs w:val="21"/>
        </w:rPr>
        <w:t>应用软件表</w:t>
      </w:r>
    </w:p>
    <w:tbl>
      <w:tblPr>
        <w:tblStyle w:val="af0"/>
        <w:tblW w:w="5000" w:type="pct"/>
        <w:jc w:val="center"/>
        <w:tblLook w:val="04A0" w:firstRow="1" w:lastRow="0" w:firstColumn="1" w:lastColumn="0" w:noHBand="0" w:noVBand="1"/>
      </w:tblPr>
      <w:tblGrid>
        <w:gridCol w:w="1393"/>
        <w:gridCol w:w="4961"/>
        <w:gridCol w:w="961"/>
        <w:gridCol w:w="981"/>
      </w:tblGrid>
      <w:tr w:rsidR="00B46B2C" w14:paraId="4CA58153" w14:textId="77777777" w:rsidTr="00CA7924">
        <w:trPr>
          <w:trHeight w:val="472"/>
          <w:jc w:val="center"/>
        </w:trPr>
        <w:tc>
          <w:tcPr>
            <w:tcW w:w="840" w:type="pct"/>
            <w:vAlign w:val="center"/>
          </w:tcPr>
          <w:p w14:paraId="7D2C3533" w14:textId="77777777" w:rsidR="00B46B2C" w:rsidRDefault="00B46B2C" w:rsidP="00B46B2C">
            <w:pPr>
              <w:spacing w:line="300" w:lineRule="auto"/>
              <w:ind w:firstLineChars="0" w:firstLine="0"/>
              <w:jc w:val="center"/>
              <w:rPr>
                <w:rFonts w:cs="Times New Roman"/>
                <w:szCs w:val="21"/>
              </w:rPr>
            </w:pPr>
            <w:r>
              <w:rPr>
                <w:rFonts w:cs="Times New Roman"/>
                <w:szCs w:val="21"/>
              </w:rPr>
              <w:t>序号</w:t>
            </w:r>
          </w:p>
        </w:tc>
        <w:tc>
          <w:tcPr>
            <w:tcW w:w="2990" w:type="pct"/>
            <w:vAlign w:val="center"/>
          </w:tcPr>
          <w:p w14:paraId="2401DEC3" w14:textId="77777777" w:rsidR="00B46B2C" w:rsidRDefault="00B46B2C" w:rsidP="00B46B2C">
            <w:pPr>
              <w:spacing w:line="300" w:lineRule="auto"/>
              <w:ind w:firstLineChars="0" w:firstLine="0"/>
              <w:jc w:val="center"/>
              <w:rPr>
                <w:rFonts w:cs="Times New Roman"/>
                <w:szCs w:val="21"/>
              </w:rPr>
            </w:pPr>
            <w:r>
              <w:rPr>
                <w:rFonts w:cs="Times New Roman"/>
                <w:szCs w:val="21"/>
              </w:rPr>
              <w:t>软件名称</w:t>
            </w:r>
          </w:p>
        </w:tc>
        <w:tc>
          <w:tcPr>
            <w:tcW w:w="579" w:type="pct"/>
            <w:vAlign w:val="center"/>
          </w:tcPr>
          <w:p w14:paraId="76CBB4C8" w14:textId="77777777" w:rsidR="00B46B2C" w:rsidRDefault="00B46B2C" w:rsidP="00B46B2C">
            <w:pPr>
              <w:spacing w:line="300" w:lineRule="auto"/>
              <w:ind w:firstLineChars="0" w:firstLine="0"/>
              <w:jc w:val="center"/>
              <w:rPr>
                <w:rFonts w:cs="Times New Roman"/>
                <w:szCs w:val="21"/>
              </w:rPr>
            </w:pPr>
            <w:r>
              <w:rPr>
                <w:rFonts w:cs="Times New Roman"/>
                <w:szCs w:val="21"/>
              </w:rPr>
              <w:t>单位</w:t>
            </w:r>
          </w:p>
        </w:tc>
        <w:tc>
          <w:tcPr>
            <w:tcW w:w="591" w:type="pct"/>
            <w:vAlign w:val="center"/>
          </w:tcPr>
          <w:p w14:paraId="7FE3439B" w14:textId="77777777" w:rsidR="00B46B2C" w:rsidRDefault="00B46B2C" w:rsidP="00B46B2C">
            <w:pPr>
              <w:spacing w:line="300" w:lineRule="auto"/>
              <w:ind w:firstLineChars="0" w:firstLine="0"/>
              <w:jc w:val="center"/>
              <w:rPr>
                <w:rFonts w:cs="Times New Roman"/>
                <w:szCs w:val="21"/>
              </w:rPr>
            </w:pPr>
            <w:r>
              <w:rPr>
                <w:rFonts w:cs="Times New Roman"/>
                <w:szCs w:val="21"/>
              </w:rPr>
              <w:t>数量</w:t>
            </w:r>
          </w:p>
        </w:tc>
      </w:tr>
      <w:tr w:rsidR="00B46B2C" w14:paraId="03E242DD" w14:textId="77777777" w:rsidTr="00CA7924">
        <w:trPr>
          <w:trHeight w:val="408"/>
          <w:jc w:val="center"/>
        </w:trPr>
        <w:tc>
          <w:tcPr>
            <w:tcW w:w="840" w:type="pct"/>
            <w:vAlign w:val="center"/>
          </w:tcPr>
          <w:p w14:paraId="045F3C46" w14:textId="77777777" w:rsidR="00B46B2C" w:rsidRDefault="00B46B2C" w:rsidP="00CA7924">
            <w:pPr>
              <w:spacing w:line="300" w:lineRule="auto"/>
              <w:ind w:firstLine="480"/>
              <w:jc w:val="center"/>
              <w:rPr>
                <w:rFonts w:cs="Times New Roman"/>
                <w:szCs w:val="21"/>
              </w:rPr>
            </w:pPr>
            <w:r>
              <w:rPr>
                <w:rFonts w:cs="Times New Roman"/>
                <w:szCs w:val="21"/>
              </w:rPr>
              <w:t>1</w:t>
            </w:r>
          </w:p>
        </w:tc>
        <w:tc>
          <w:tcPr>
            <w:tcW w:w="2990" w:type="pct"/>
            <w:vAlign w:val="center"/>
          </w:tcPr>
          <w:p w14:paraId="54980B37" w14:textId="62C9CB42" w:rsidR="00B46B2C" w:rsidRDefault="00790C7E" w:rsidP="00CA7924">
            <w:pPr>
              <w:pStyle w:val="af1"/>
              <w:ind w:firstLine="0"/>
              <w:jc w:val="left"/>
              <w:rPr>
                <w:sz w:val="21"/>
                <w:szCs w:val="21"/>
              </w:rPr>
            </w:pPr>
            <w:r>
              <w:rPr>
                <w:sz w:val="21"/>
                <w:szCs w:val="21"/>
              </w:rPr>
              <w:t>3#</w:t>
            </w:r>
            <w:r>
              <w:rPr>
                <w:rFonts w:hint="eastAsia"/>
                <w:sz w:val="21"/>
                <w:szCs w:val="21"/>
              </w:rPr>
              <w:t>酸轧合同计划优化系统</w:t>
            </w:r>
          </w:p>
        </w:tc>
        <w:tc>
          <w:tcPr>
            <w:tcW w:w="579" w:type="pct"/>
            <w:vAlign w:val="center"/>
          </w:tcPr>
          <w:p w14:paraId="67F32940" w14:textId="77777777" w:rsidR="00B46B2C" w:rsidRDefault="00B46B2C" w:rsidP="00CA7924">
            <w:pPr>
              <w:snapToGrid w:val="0"/>
              <w:ind w:firstLine="480"/>
              <w:jc w:val="center"/>
              <w:rPr>
                <w:rFonts w:cs="Times New Roman"/>
                <w:szCs w:val="21"/>
              </w:rPr>
            </w:pPr>
            <w:r>
              <w:rPr>
                <w:rFonts w:cs="Times New Roman"/>
                <w:szCs w:val="21"/>
              </w:rPr>
              <w:t>套</w:t>
            </w:r>
          </w:p>
        </w:tc>
        <w:tc>
          <w:tcPr>
            <w:tcW w:w="591" w:type="pct"/>
            <w:vAlign w:val="center"/>
          </w:tcPr>
          <w:p w14:paraId="76826825" w14:textId="77777777" w:rsidR="00B46B2C" w:rsidRDefault="00B46B2C" w:rsidP="00CA7924">
            <w:pPr>
              <w:spacing w:line="300" w:lineRule="auto"/>
              <w:ind w:firstLine="480"/>
              <w:jc w:val="center"/>
              <w:rPr>
                <w:rFonts w:cs="Times New Roman"/>
                <w:szCs w:val="21"/>
              </w:rPr>
            </w:pPr>
            <w:r>
              <w:rPr>
                <w:rFonts w:cs="Times New Roman"/>
                <w:szCs w:val="21"/>
              </w:rPr>
              <w:t>1</w:t>
            </w:r>
          </w:p>
        </w:tc>
      </w:tr>
      <w:tr w:rsidR="00790C7E" w14:paraId="179CDD16" w14:textId="77777777" w:rsidTr="00CA7924">
        <w:trPr>
          <w:trHeight w:val="414"/>
          <w:jc w:val="center"/>
        </w:trPr>
        <w:tc>
          <w:tcPr>
            <w:tcW w:w="840" w:type="pct"/>
            <w:vAlign w:val="center"/>
          </w:tcPr>
          <w:p w14:paraId="1A2BCFA9" w14:textId="77777777" w:rsidR="00790C7E" w:rsidRDefault="00790C7E" w:rsidP="00790C7E">
            <w:pPr>
              <w:spacing w:line="300" w:lineRule="auto"/>
              <w:ind w:firstLine="480"/>
              <w:jc w:val="center"/>
              <w:rPr>
                <w:rFonts w:cs="Times New Roman"/>
                <w:szCs w:val="21"/>
              </w:rPr>
            </w:pPr>
            <w:r>
              <w:rPr>
                <w:rFonts w:cs="Times New Roman"/>
                <w:szCs w:val="21"/>
              </w:rPr>
              <w:t>2</w:t>
            </w:r>
          </w:p>
        </w:tc>
        <w:tc>
          <w:tcPr>
            <w:tcW w:w="2990" w:type="pct"/>
            <w:vAlign w:val="center"/>
          </w:tcPr>
          <w:p w14:paraId="1DCA42CA" w14:textId="2AC632AF" w:rsidR="00790C7E" w:rsidRDefault="00790C7E" w:rsidP="00790C7E">
            <w:pPr>
              <w:pStyle w:val="af1"/>
              <w:ind w:firstLine="0"/>
              <w:jc w:val="left"/>
              <w:rPr>
                <w:sz w:val="21"/>
                <w:szCs w:val="21"/>
              </w:rPr>
            </w:pPr>
            <w:r>
              <w:rPr>
                <w:sz w:val="21"/>
                <w:szCs w:val="21"/>
              </w:rPr>
              <w:t>3#</w:t>
            </w:r>
            <w:r>
              <w:rPr>
                <w:rFonts w:hint="eastAsia"/>
                <w:sz w:val="21"/>
                <w:szCs w:val="21"/>
              </w:rPr>
              <w:t>酸轧作业计划优化系统</w:t>
            </w:r>
          </w:p>
        </w:tc>
        <w:tc>
          <w:tcPr>
            <w:tcW w:w="579" w:type="pct"/>
            <w:vAlign w:val="center"/>
          </w:tcPr>
          <w:p w14:paraId="7371024A" w14:textId="77777777"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5171D8F4" w14:textId="77777777" w:rsidR="00790C7E" w:rsidRDefault="00790C7E" w:rsidP="00790C7E">
            <w:pPr>
              <w:spacing w:line="300" w:lineRule="auto"/>
              <w:ind w:firstLine="480"/>
              <w:jc w:val="center"/>
              <w:rPr>
                <w:rFonts w:cs="Times New Roman"/>
                <w:szCs w:val="21"/>
              </w:rPr>
            </w:pPr>
            <w:r>
              <w:rPr>
                <w:rFonts w:cs="Times New Roman"/>
                <w:szCs w:val="21"/>
              </w:rPr>
              <w:t>1</w:t>
            </w:r>
          </w:p>
        </w:tc>
      </w:tr>
      <w:tr w:rsidR="00790C7E" w14:paraId="2C098D81" w14:textId="77777777" w:rsidTr="00CA7924">
        <w:trPr>
          <w:trHeight w:val="419"/>
          <w:jc w:val="center"/>
        </w:trPr>
        <w:tc>
          <w:tcPr>
            <w:tcW w:w="840" w:type="pct"/>
            <w:vAlign w:val="center"/>
          </w:tcPr>
          <w:p w14:paraId="77DA63AA" w14:textId="77777777" w:rsidR="00790C7E" w:rsidRDefault="00790C7E" w:rsidP="00790C7E">
            <w:pPr>
              <w:spacing w:line="300" w:lineRule="auto"/>
              <w:ind w:firstLine="480"/>
              <w:jc w:val="center"/>
              <w:rPr>
                <w:rFonts w:cs="Times New Roman"/>
                <w:szCs w:val="21"/>
              </w:rPr>
            </w:pPr>
            <w:r>
              <w:rPr>
                <w:rFonts w:cs="Times New Roman"/>
                <w:szCs w:val="21"/>
              </w:rPr>
              <w:lastRenderedPageBreak/>
              <w:t>3</w:t>
            </w:r>
          </w:p>
        </w:tc>
        <w:tc>
          <w:tcPr>
            <w:tcW w:w="2990" w:type="pct"/>
            <w:vAlign w:val="center"/>
          </w:tcPr>
          <w:p w14:paraId="102E6653" w14:textId="72FC16A3" w:rsidR="00790C7E" w:rsidRDefault="00790C7E" w:rsidP="00790C7E">
            <w:pPr>
              <w:pStyle w:val="af1"/>
              <w:ind w:firstLine="0"/>
              <w:jc w:val="left"/>
              <w:rPr>
                <w:sz w:val="21"/>
                <w:szCs w:val="21"/>
              </w:rPr>
            </w:pPr>
            <w:r>
              <w:rPr>
                <w:sz w:val="21"/>
                <w:szCs w:val="21"/>
              </w:rPr>
              <w:t>3#</w:t>
            </w:r>
            <w:r>
              <w:rPr>
                <w:rFonts w:hint="eastAsia"/>
                <w:sz w:val="21"/>
                <w:szCs w:val="21"/>
              </w:rPr>
              <w:t>连退合同计划优化系统</w:t>
            </w:r>
          </w:p>
        </w:tc>
        <w:tc>
          <w:tcPr>
            <w:tcW w:w="579" w:type="pct"/>
            <w:vAlign w:val="center"/>
          </w:tcPr>
          <w:p w14:paraId="5F18317A" w14:textId="77777777"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3E2EFF6B" w14:textId="77777777" w:rsidR="00790C7E" w:rsidRDefault="00790C7E" w:rsidP="00790C7E">
            <w:pPr>
              <w:spacing w:line="300" w:lineRule="auto"/>
              <w:ind w:firstLine="480"/>
              <w:jc w:val="center"/>
              <w:rPr>
                <w:rFonts w:cs="Times New Roman"/>
                <w:szCs w:val="21"/>
              </w:rPr>
            </w:pPr>
            <w:r>
              <w:rPr>
                <w:rFonts w:cs="Times New Roman"/>
                <w:szCs w:val="21"/>
              </w:rPr>
              <w:t>1</w:t>
            </w:r>
          </w:p>
        </w:tc>
      </w:tr>
      <w:tr w:rsidR="00790C7E" w14:paraId="219D94C5" w14:textId="77777777" w:rsidTr="00CA7924">
        <w:trPr>
          <w:trHeight w:val="411"/>
          <w:jc w:val="center"/>
        </w:trPr>
        <w:tc>
          <w:tcPr>
            <w:tcW w:w="840" w:type="pct"/>
            <w:vAlign w:val="center"/>
          </w:tcPr>
          <w:p w14:paraId="05865B58" w14:textId="77777777" w:rsidR="00790C7E" w:rsidRDefault="00790C7E" w:rsidP="00790C7E">
            <w:pPr>
              <w:spacing w:line="300" w:lineRule="auto"/>
              <w:ind w:firstLine="480"/>
              <w:jc w:val="center"/>
              <w:rPr>
                <w:rFonts w:cs="Times New Roman"/>
                <w:szCs w:val="21"/>
              </w:rPr>
            </w:pPr>
            <w:r>
              <w:rPr>
                <w:rFonts w:cs="Times New Roman"/>
                <w:szCs w:val="21"/>
              </w:rPr>
              <w:t>4</w:t>
            </w:r>
          </w:p>
        </w:tc>
        <w:tc>
          <w:tcPr>
            <w:tcW w:w="2990" w:type="pct"/>
            <w:vAlign w:val="center"/>
          </w:tcPr>
          <w:p w14:paraId="0E6AEB68" w14:textId="5214D061" w:rsidR="00790C7E" w:rsidRDefault="00790C7E" w:rsidP="00790C7E">
            <w:pPr>
              <w:pStyle w:val="af1"/>
              <w:ind w:firstLine="0"/>
              <w:jc w:val="left"/>
              <w:rPr>
                <w:sz w:val="21"/>
                <w:szCs w:val="21"/>
              </w:rPr>
            </w:pPr>
            <w:r>
              <w:rPr>
                <w:sz w:val="21"/>
                <w:szCs w:val="21"/>
              </w:rPr>
              <w:t>3#</w:t>
            </w:r>
            <w:r>
              <w:rPr>
                <w:rFonts w:hint="eastAsia"/>
                <w:sz w:val="21"/>
                <w:szCs w:val="21"/>
              </w:rPr>
              <w:t>连退作业计划优化系统</w:t>
            </w:r>
          </w:p>
        </w:tc>
        <w:tc>
          <w:tcPr>
            <w:tcW w:w="579" w:type="pct"/>
            <w:vAlign w:val="center"/>
          </w:tcPr>
          <w:p w14:paraId="36D59D3E" w14:textId="77777777"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3BFE30A9" w14:textId="77777777" w:rsidR="00790C7E" w:rsidRDefault="00790C7E" w:rsidP="00790C7E">
            <w:pPr>
              <w:spacing w:line="300" w:lineRule="auto"/>
              <w:ind w:firstLine="480"/>
              <w:jc w:val="center"/>
              <w:rPr>
                <w:rFonts w:cs="Times New Roman"/>
                <w:szCs w:val="21"/>
              </w:rPr>
            </w:pPr>
            <w:r>
              <w:rPr>
                <w:rFonts w:cs="Times New Roman"/>
                <w:szCs w:val="21"/>
              </w:rPr>
              <w:t>1</w:t>
            </w:r>
          </w:p>
        </w:tc>
      </w:tr>
      <w:tr w:rsidR="00790C7E" w14:paraId="61630D1F" w14:textId="77777777" w:rsidTr="00CA7924">
        <w:trPr>
          <w:trHeight w:val="416"/>
          <w:jc w:val="center"/>
        </w:trPr>
        <w:tc>
          <w:tcPr>
            <w:tcW w:w="840" w:type="pct"/>
            <w:vAlign w:val="center"/>
          </w:tcPr>
          <w:p w14:paraId="35610715" w14:textId="77777777" w:rsidR="00790C7E" w:rsidRDefault="00790C7E" w:rsidP="00790C7E">
            <w:pPr>
              <w:spacing w:line="300" w:lineRule="auto"/>
              <w:ind w:firstLine="480"/>
              <w:jc w:val="center"/>
              <w:rPr>
                <w:rFonts w:cs="Times New Roman"/>
                <w:szCs w:val="21"/>
              </w:rPr>
            </w:pPr>
            <w:r>
              <w:rPr>
                <w:rFonts w:cs="Times New Roman"/>
                <w:szCs w:val="21"/>
              </w:rPr>
              <w:t>5</w:t>
            </w:r>
          </w:p>
        </w:tc>
        <w:tc>
          <w:tcPr>
            <w:tcW w:w="2990" w:type="pct"/>
            <w:vAlign w:val="center"/>
          </w:tcPr>
          <w:p w14:paraId="66598F56" w14:textId="1E6AAA34" w:rsidR="00790C7E" w:rsidRDefault="00790C7E" w:rsidP="00790C7E">
            <w:pPr>
              <w:pStyle w:val="af1"/>
              <w:ind w:firstLine="0"/>
              <w:jc w:val="left"/>
              <w:rPr>
                <w:sz w:val="21"/>
                <w:szCs w:val="21"/>
              </w:rPr>
            </w:pPr>
            <w:r>
              <w:rPr>
                <w:sz w:val="21"/>
                <w:szCs w:val="21"/>
              </w:rPr>
              <w:t>3#</w:t>
            </w:r>
            <w:r>
              <w:rPr>
                <w:rFonts w:hint="eastAsia"/>
                <w:sz w:val="21"/>
                <w:szCs w:val="21"/>
              </w:rPr>
              <w:t>酸轧合同计划评估与分析系统</w:t>
            </w:r>
          </w:p>
        </w:tc>
        <w:tc>
          <w:tcPr>
            <w:tcW w:w="579" w:type="pct"/>
            <w:vAlign w:val="center"/>
          </w:tcPr>
          <w:p w14:paraId="14DCC6DD" w14:textId="77777777"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74C5BFFC" w14:textId="77777777" w:rsidR="00790C7E" w:rsidRDefault="00790C7E" w:rsidP="00790C7E">
            <w:pPr>
              <w:spacing w:line="300" w:lineRule="auto"/>
              <w:ind w:firstLine="480"/>
              <w:jc w:val="center"/>
              <w:rPr>
                <w:rFonts w:cs="Times New Roman"/>
                <w:szCs w:val="21"/>
              </w:rPr>
            </w:pPr>
            <w:r>
              <w:rPr>
                <w:rFonts w:cs="Times New Roman"/>
                <w:szCs w:val="21"/>
              </w:rPr>
              <w:t>1</w:t>
            </w:r>
          </w:p>
        </w:tc>
      </w:tr>
      <w:tr w:rsidR="00790C7E" w14:paraId="5AF38529" w14:textId="77777777" w:rsidTr="00CA7924">
        <w:trPr>
          <w:trHeight w:val="416"/>
          <w:jc w:val="center"/>
        </w:trPr>
        <w:tc>
          <w:tcPr>
            <w:tcW w:w="840" w:type="pct"/>
            <w:vAlign w:val="center"/>
          </w:tcPr>
          <w:p w14:paraId="21DFFA1C" w14:textId="24CE8F2F" w:rsidR="00790C7E" w:rsidRDefault="00790C7E" w:rsidP="00790C7E">
            <w:pPr>
              <w:spacing w:line="300" w:lineRule="auto"/>
              <w:ind w:firstLine="480"/>
              <w:jc w:val="center"/>
              <w:rPr>
                <w:rFonts w:cs="Times New Roman"/>
                <w:szCs w:val="21"/>
              </w:rPr>
            </w:pPr>
            <w:r>
              <w:rPr>
                <w:rFonts w:cs="Times New Roman" w:hint="eastAsia"/>
                <w:szCs w:val="21"/>
              </w:rPr>
              <w:t>6</w:t>
            </w:r>
          </w:p>
        </w:tc>
        <w:tc>
          <w:tcPr>
            <w:tcW w:w="2990" w:type="pct"/>
            <w:vAlign w:val="center"/>
          </w:tcPr>
          <w:p w14:paraId="288AB8D9" w14:textId="23774039" w:rsidR="00790C7E" w:rsidRDefault="00790C7E" w:rsidP="00790C7E">
            <w:pPr>
              <w:pStyle w:val="af1"/>
              <w:ind w:firstLine="0"/>
              <w:jc w:val="left"/>
              <w:rPr>
                <w:sz w:val="21"/>
                <w:szCs w:val="21"/>
              </w:rPr>
            </w:pPr>
            <w:r>
              <w:rPr>
                <w:sz w:val="21"/>
                <w:szCs w:val="21"/>
              </w:rPr>
              <w:t>3#</w:t>
            </w:r>
            <w:r>
              <w:rPr>
                <w:rFonts w:hint="eastAsia"/>
                <w:sz w:val="21"/>
                <w:szCs w:val="21"/>
              </w:rPr>
              <w:t>酸轧作业计划评估与分析系统</w:t>
            </w:r>
          </w:p>
        </w:tc>
        <w:tc>
          <w:tcPr>
            <w:tcW w:w="579" w:type="pct"/>
            <w:vAlign w:val="center"/>
          </w:tcPr>
          <w:p w14:paraId="6CE22AE8" w14:textId="2364BB12"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3B94EA76" w14:textId="7F4AA174" w:rsidR="00790C7E" w:rsidRDefault="00790C7E" w:rsidP="00790C7E">
            <w:pPr>
              <w:spacing w:line="300" w:lineRule="auto"/>
              <w:ind w:firstLine="480"/>
              <w:jc w:val="center"/>
              <w:rPr>
                <w:rFonts w:cs="Times New Roman"/>
                <w:szCs w:val="21"/>
              </w:rPr>
            </w:pPr>
            <w:r>
              <w:rPr>
                <w:rFonts w:cs="Times New Roman"/>
                <w:szCs w:val="21"/>
              </w:rPr>
              <w:t>1</w:t>
            </w:r>
          </w:p>
        </w:tc>
      </w:tr>
      <w:tr w:rsidR="00790C7E" w14:paraId="09A19D20" w14:textId="77777777" w:rsidTr="00CA7924">
        <w:trPr>
          <w:trHeight w:val="416"/>
          <w:jc w:val="center"/>
        </w:trPr>
        <w:tc>
          <w:tcPr>
            <w:tcW w:w="840" w:type="pct"/>
            <w:vAlign w:val="center"/>
          </w:tcPr>
          <w:p w14:paraId="3B929D6B" w14:textId="2357B1A1" w:rsidR="00790C7E" w:rsidRDefault="00790C7E" w:rsidP="00790C7E">
            <w:pPr>
              <w:spacing w:line="300" w:lineRule="auto"/>
              <w:ind w:firstLine="480"/>
              <w:jc w:val="center"/>
              <w:rPr>
                <w:rFonts w:cs="Times New Roman"/>
                <w:szCs w:val="21"/>
              </w:rPr>
            </w:pPr>
            <w:r>
              <w:rPr>
                <w:rFonts w:cs="Times New Roman" w:hint="eastAsia"/>
                <w:szCs w:val="21"/>
              </w:rPr>
              <w:t>7</w:t>
            </w:r>
          </w:p>
        </w:tc>
        <w:tc>
          <w:tcPr>
            <w:tcW w:w="2990" w:type="pct"/>
            <w:vAlign w:val="center"/>
          </w:tcPr>
          <w:p w14:paraId="02ADDFE0" w14:textId="1E2A3872" w:rsidR="00790C7E" w:rsidRDefault="00790C7E" w:rsidP="00790C7E">
            <w:pPr>
              <w:pStyle w:val="af1"/>
              <w:ind w:firstLine="0"/>
              <w:jc w:val="left"/>
              <w:rPr>
                <w:sz w:val="21"/>
                <w:szCs w:val="21"/>
              </w:rPr>
            </w:pPr>
            <w:r>
              <w:rPr>
                <w:sz w:val="21"/>
                <w:szCs w:val="21"/>
              </w:rPr>
              <w:t>3#</w:t>
            </w:r>
            <w:r>
              <w:rPr>
                <w:rFonts w:hint="eastAsia"/>
                <w:sz w:val="21"/>
                <w:szCs w:val="21"/>
              </w:rPr>
              <w:t>连退合同计划评估与分析系统</w:t>
            </w:r>
          </w:p>
        </w:tc>
        <w:tc>
          <w:tcPr>
            <w:tcW w:w="579" w:type="pct"/>
            <w:vAlign w:val="center"/>
          </w:tcPr>
          <w:p w14:paraId="63724B38" w14:textId="6A6958E9"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32BCA20D" w14:textId="6D20D826" w:rsidR="00790C7E" w:rsidRDefault="00790C7E" w:rsidP="00790C7E">
            <w:pPr>
              <w:spacing w:line="300" w:lineRule="auto"/>
              <w:ind w:firstLine="480"/>
              <w:jc w:val="center"/>
              <w:rPr>
                <w:rFonts w:cs="Times New Roman"/>
                <w:szCs w:val="21"/>
              </w:rPr>
            </w:pPr>
            <w:r>
              <w:rPr>
                <w:rFonts w:cs="Times New Roman"/>
                <w:szCs w:val="21"/>
              </w:rPr>
              <w:t>1</w:t>
            </w:r>
          </w:p>
        </w:tc>
      </w:tr>
      <w:tr w:rsidR="00790C7E" w14:paraId="0CD27526" w14:textId="77777777" w:rsidTr="00CA7924">
        <w:trPr>
          <w:trHeight w:val="416"/>
          <w:jc w:val="center"/>
        </w:trPr>
        <w:tc>
          <w:tcPr>
            <w:tcW w:w="840" w:type="pct"/>
            <w:vAlign w:val="center"/>
          </w:tcPr>
          <w:p w14:paraId="1BBAD71A" w14:textId="75F6AE79" w:rsidR="00790C7E" w:rsidRDefault="00790C7E" w:rsidP="00790C7E">
            <w:pPr>
              <w:spacing w:line="300" w:lineRule="auto"/>
              <w:ind w:firstLine="480"/>
              <w:jc w:val="center"/>
              <w:rPr>
                <w:rFonts w:cs="Times New Roman"/>
                <w:szCs w:val="21"/>
              </w:rPr>
            </w:pPr>
            <w:r>
              <w:rPr>
                <w:rFonts w:cs="Times New Roman" w:hint="eastAsia"/>
                <w:szCs w:val="21"/>
              </w:rPr>
              <w:t>8</w:t>
            </w:r>
          </w:p>
        </w:tc>
        <w:tc>
          <w:tcPr>
            <w:tcW w:w="2990" w:type="pct"/>
            <w:vAlign w:val="center"/>
          </w:tcPr>
          <w:p w14:paraId="69DAC7DA" w14:textId="03BE560A" w:rsidR="00790C7E" w:rsidRDefault="00790C7E" w:rsidP="00790C7E">
            <w:pPr>
              <w:pStyle w:val="af1"/>
              <w:ind w:firstLine="0"/>
              <w:jc w:val="left"/>
              <w:rPr>
                <w:sz w:val="21"/>
                <w:szCs w:val="21"/>
              </w:rPr>
            </w:pPr>
            <w:r>
              <w:rPr>
                <w:sz w:val="21"/>
                <w:szCs w:val="21"/>
              </w:rPr>
              <w:t>3#</w:t>
            </w:r>
            <w:r>
              <w:rPr>
                <w:rFonts w:hint="eastAsia"/>
                <w:sz w:val="21"/>
                <w:szCs w:val="21"/>
              </w:rPr>
              <w:t>连退作业计划评估与分析系统</w:t>
            </w:r>
          </w:p>
        </w:tc>
        <w:tc>
          <w:tcPr>
            <w:tcW w:w="579" w:type="pct"/>
            <w:vAlign w:val="center"/>
          </w:tcPr>
          <w:p w14:paraId="0931D402" w14:textId="6684C566" w:rsidR="00790C7E" w:rsidRDefault="00790C7E" w:rsidP="00790C7E">
            <w:pPr>
              <w:snapToGrid w:val="0"/>
              <w:ind w:firstLine="480"/>
              <w:jc w:val="center"/>
              <w:rPr>
                <w:rFonts w:cs="Times New Roman"/>
                <w:szCs w:val="21"/>
              </w:rPr>
            </w:pPr>
            <w:r>
              <w:rPr>
                <w:rFonts w:cs="Times New Roman"/>
                <w:szCs w:val="21"/>
              </w:rPr>
              <w:t>套</w:t>
            </w:r>
          </w:p>
        </w:tc>
        <w:tc>
          <w:tcPr>
            <w:tcW w:w="591" w:type="pct"/>
            <w:vAlign w:val="center"/>
          </w:tcPr>
          <w:p w14:paraId="579F1416" w14:textId="49CB0B69" w:rsidR="00790C7E" w:rsidRDefault="00790C7E" w:rsidP="00790C7E">
            <w:pPr>
              <w:spacing w:line="300" w:lineRule="auto"/>
              <w:ind w:firstLine="480"/>
              <w:jc w:val="center"/>
              <w:rPr>
                <w:rFonts w:cs="Times New Roman"/>
                <w:szCs w:val="21"/>
              </w:rPr>
            </w:pPr>
            <w:r>
              <w:rPr>
                <w:rFonts w:cs="Times New Roman"/>
                <w:szCs w:val="21"/>
              </w:rPr>
              <w:t>1</w:t>
            </w:r>
          </w:p>
        </w:tc>
      </w:tr>
    </w:tbl>
    <w:p w14:paraId="2FFB51BA" w14:textId="1355AFF4" w:rsidR="00B46B2C" w:rsidRPr="00B46B2C" w:rsidRDefault="00EE5092" w:rsidP="00B46B2C">
      <w:pPr>
        <w:pStyle w:val="2"/>
      </w:pPr>
      <w:bookmarkStart w:id="98" w:name="_Toc14071441"/>
      <w:bookmarkStart w:id="99" w:name="_Toc114126919"/>
      <w:bookmarkStart w:id="100" w:name="_Toc106041047"/>
      <w:bookmarkStart w:id="101" w:name="_Toc13949316"/>
      <w:bookmarkStart w:id="102" w:name="_Toc154603412"/>
      <w:bookmarkStart w:id="103" w:name="_Toc175082615"/>
      <w:r>
        <w:rPr>
          <w:rFonts w:hint="eastAsia"/>
        </w:rPr>
        <w:t>10</w:t>
      </w:r>
      <w:r w:rsidR="00B46B2C">
        <w:rPr>
          <w:rFonts w:hint="eastAsia"/>
        </w:rPr>
        <w:t>.2</w:t>
      </w:r>
      <w:r w:rsidR="00B46B2C">
        <w:t xml:space="preserve"> </w:t>
      </w:r>
      <w:r w:rsidR="00B46B2C" w:rsidRPr="00B46B2C">
        <w:rPr>
          <w:rFonts w:hint="eastAsia"/>
        </w:rPr>
        <w:t>过程文档</w:t>
      </w:r>
      <w:bookmarkEnd w:id="98"/>
      <w:bookmarkEnd w:id="99"/>
      <w:bookmarkEnd w:id="100"/>
      <w:bookmarkEnd w:id="101"/>
      <w:bookmarkEnd w:id="102"/>
      <w:bookmarkEnd w:id="103"/>
    </w:p>
    <w:p w14:paraId="577B22E3" w14:textId="77777777" w:rsidR="00B46B2C" w:rsidRDefault="00B46B2C" w:rsidP="00B46B2C">
      <w:pPr>
        <w:ind w:firstLine="480"/>
        <w:rPr>
          <w:rFonts w:cs="Times New Roman"/>
          <w:szCs w:val="24"/>
        </w:rPr>
      </w:pPr>
      <w:r>
        <w:rPr>
          <w:rFonts w:cs="Times New Roman"/>
          <w:szCs w:val="24"/>
        </w:rPr>
        <w:t>本项目交付如下文档：</w:t>
      </w:r>
    </w:p>
    <w:p w14:paraId="3A6B5F14" w14:textId="69CFAB98" w:rsidR="00B46B2C" w:rsidRDefault="00B46B2C" w:rsidP="00B46B2C">
      <w:pPr>
        <w:pStyle w:val="a9"/>
        <w:widowControl w:val="0"/>
        <w:numPr>
          <w:ilvl w:val="0"/>
          <w:numId w:val="12"/>
        </w:numPr>
        <w:ind w:firstLineChars="0"/>
        <w:rPr>
          <w:rFonts w:cs="Times New Roman"/>
          <w:szCs w:val="24"/>
        </w:rPr>
      </w:pPr>
      <w:r>
        <w:rPr>
          <w:rFonts w:cs="Times New Roman"/>
        </w:rPr>
        <w:t>《</w:t>
      </w:r>
      <w:r>
        <w:rPr>
          <w:rFonts w:cs="Times New Roman" w:hint="eastAsia"/>
        </w:rPr>
        <w:t>操作维护手册</w:t>
      </w:r>
      <w:r>
        <w:rPr>
          <w:rFonts w:cs="Times New Roman"/>
        </w:rPr>
        <w:t>》</w:t>
      </w:r>
    </w:p>
    <w:p w14:paraId="442B579C" w14:textId="4103CE21" w:rsidR="00B46B2C" w:rsidRDefault="00B46B2C" w:rsidP="00B46B2C">
      <w:pPr>
        <w:pStyle w:val="a9"/>
        <w:widowControl w:val="0"/>
        <w:numPr>
          <w:ilvl w:val="0"/>
          <w:numId w:val="12"/>
        </w:numPr>
        <w:ind w:firstLineChars="0"/>
        <w:rPr>
          <w:rFonts w:cs="Times New Roman"/>
          <w:szCs w:val="24"/>
        </w:rPr>
      </w:pPr>
      <w:r>
        <w:rPr>
          <w:rFonts w:cs="Times New Roman"/>
        </w:rPr>
        <w:t>《</w:t>
      </w:r>
      <w:r>
        <w:rPr>
          <w:rFonts w:cs="Times New Roman" w:hint="eastAsia"/>
        </w:rPr>
        <w:t>调试报告</w:t>
      </w:r>
      <w:r>
        <w:rPr>
          <w:rFonts w:cs="Times New Roman"/>
        </w:rPr>
        <w:t>》</w:t>
      </w:r>
    </w:p>
    <w:p w14:paraId="3CD1FA0B" w14:textId="498CD5BC" w:rsidR="00191AB2" w:rsidRPr="00DB6C3C" w:rsidRDefault="00B46B2C" w:rsidP="00063265">
      <w:pPr>
        <w:pStyle w:val="a9"/>
        <w:widowControl w:val="0"/>
        <w:numPr>
          <w:ilvl w:val="0"/>
          <w:numId w:val="12"/>
        </w:numPr>
        <w:ind w:firstLineChars="0"/>
        <w:rPr>
          <w:rFonts w:cs="Times New Roman"/>
          <w:szCs w:val="24"/>
        </w:rPr>
      </w:pPr>
      <w:r>
        <w:rPr>
          <w:rFonts w:cs="Times New Roman"/>
          <w:szCs w:val="24"/>
        </w:rPr>
        <w:t>《</w:t>
      </w:r>
      <w:r>
        <w:rPr>
          <w:rFonts w:cs="Times New Roman"/>
        </w:rPr>
        <w:t>总结报告</w:t>
      </w:r>
      <w:r>
        <w:rPr>
          <w:rFonts w:cs="Times New Roman"/>
          <w:szCs w:val="24"/>
        </w:rPr>
        <w:t>》</w:t>
      </w:r>
    </w:p>
    <w:sectPr w:rsidR="00191AB2" w:rsidRPr="00DB6C3C">
      <w:headerReference w:type="even" r:id="rId57"/>
      <w:headerReference w:type="default" r:id="rId58"/>
      <w:footerReference w:type="even" r:id="rId59"/>
      <w:footerReference w:type="default" r:id="rId60"/>
      <w:headerReference w:type="first" r:id="rId61"/>
      <w:footerReference w:type="firs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7DC1B" w14:textId="77777777" w:rsidR="00790396" w:rsidRDefault="00790396" w:rsidP="002272C7">
      <w:pPr>
        <w:ind w:firstLine="480"/>
      </w:pPr>
      <w:r>
        <w:separator/>
      </w:r>
    </w:p>
  </w:endnote>
  <w:endnote w:type="continuationSeparator" w:id="0">
    <w:p w14:paraId="448E4C48" w14:textId="77777777" w:rsidR="00790396" w:rsidRDefault="00790396" w:rsidP="002272C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00"/>
    <w:family w:val="roman"/>
    <w:pitch w:val="variable"/>
    <w:sig w:usb0="00000003" w:usb1="080E0000" w:usb2="00000010"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9B22B" w14:textId="77777777" w:rsidR="00C97BE4" w:rsidRDefault="00C97BE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3D881" w14:textId="77777777" w:rsidR="00C97BE4" w:rsidRDefault="00C97BE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11837" w14:textId="77777777" w:rsidR="00C97BE4" w:rsidRDefault="00C97BE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F5D13B" w14:textId="77777777" w:rsidR="00790396" w:rsidRDefault="00790396" w:rsidP="002272C7">
      <w:pPr>
        <w:ind w:firstLine="480"/>
      </w:pPr>
      <w:r>
        <w:separator/>
      </w:r>
    </w:p>
  </w:footnote>
  <w:footnote w:type="continuationSeparator" w:id="0">
    <w:p w14:paraId="60F12510" w14:textId="77777777" w:rsidR="00790396" w:rsidRDefault="00790396" w:rsidP="002272C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F73EA" w14:textId="77777777" w:rsidR="00C97BE4" w:rsidRDefault="00C97BE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E91BF" w14:textId="77777777" w:rsidR="00C97BE4" w:rsidRDefault="00C97BE4">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DF09B" w14:textId="77777777" w:rsidR="00C97BE4" w:rsidRDefault="00C97BE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7003F"/>
    <w:multiLevelType w:val="hybridMultilevel"/>
    <w:tmpl w:val="0BA079F2"/>
    <w:lvl w:ilvl="0" w:tplc="C5B40E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9F410A"/>
    <w:multiLevelType w:val="hybridMultilevel"/>
    <w:tmpl w:val="B7E660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B463DB"/>
    <w:multiLevelType w:val="hybridMultilevel"/>
    <w:tmpl w:val="3C10A6DA"/>
    <w:lvl w:ilvl="0" w:tplc="0409000D">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3" w15:restartNumberingAfterBreak="0">
    <w:nsid w:val="08316493"/>
    <w:multiLevelType w:val="hybridMultilevel"/>
    <w:tmpl w:val="2D50E5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CFA0152"/>
    <w:multiLevelType w:val="hybridMultilevel"/>
    <w:tmpl w:val="A198E0A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A02134"/>
    <w:multiLevelType w:val="hybridMultilevel"/>
    <w:tmpl w:val="18A6FD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5776E4"/>
    <w:multiLevelType w:val="hybridMultilevel"/>
    <w:tmpl w:val="BAC01150"/>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31012EB"/>
    <w:multiLevelType w:val="hybridMultilevel"/>
    <w:tmpl w:val="CD6643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6B2183"/>
    <w:multiLevelType w:val="hybridMultilevel"/>
    <w:tmpl w:val="CA72183A"/>
    <w:lvl w:ilvl="0" w:tplc="A680E6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EA6DC8"/>
    <w:multiLevelType w:val="multilevel"/>
    <w:tmpl w:val="19EA6DC8"/>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5586AA0"/>
    <w:multiLevelType w:val="hybridMultilevel"/>
    <w:tmpl w:val="B52610E2"/>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6DE43CC"/>
    <w:multiLevelType w:val="hybridMultilevel"/>
    <w:tmpl w:val="399802C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615194"/>
    <w:multiLevelType w:val="hybridMultilevel"/>
    <w:tmpl w:val="BEB6C6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E047A77"/>
    <w:multiLevelType w:val="hybridMultilevel"/>
    <w:tmpl w:val="E2A43680"/>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0A167C"/>
    <w:multiLevelType w:val="hybridMultilevel"/>
    <w:tmpl w:val="5EA69C44"/>
    <w:lvl w:ilvl="0" w:tplc="C9AEB9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92476C"/>
    <w:multiLevelType w:val="multilevel"/>
    <w:tmpl w:val="A402541C"/>
    <w:lvl w:ilvl="0">
      <w:start w:val="1"/>
      <w:numFmt w:val="decimal"/>
      <w:isLgl/>
      <w:suff w:val="nothing"/>
      <w:lvlText w:val="%1　"/>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nothing"/>
      <w:lvlText w:val="%1.%2　"/>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nothing"/>
      <w:lvlText w:val="%1.%2.%3　"/>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suff w:val="nothing"/>
      <w:lvlText w:val="%1.%2.%3.%4　"/>
      <w:lvlJc w:val="left"/>
      <w:pPr>
        <w:ind w:left="0" w:firstLine="0"/>
      </w:pPr>
      <w:rPr>
        <w:rFonts w:ascii="Times New Roman" w:eastAsia="宋体" w:hAnsi="Times New Roman" w:hint="default"/>
        <w:b/>
        <w:i w:val="0"/>
        <w:color w:val="auto"/>
        <w:sz w:val="28"/>
        <w:u w:val="none"/>
        <w:em w:val="none"/>
      </w:rPr>
    </w:lvl>
    <w:lvl w:ilvl="4">
      <w:start w:val="1"/>
      <w:numFmt w:val="decimal"/>
      <w:isLgl/>
      <w:suff w:val="nothing"/>
      <w:lvlText w:val="%1.%2.%3.%4.%5　"/>
      <w:lvlJc w:val="left"/>
      <w:pPr>
        <w:ind w:left="0" w:firstLine="0"/>
      </w:pPr>
      <w:rPr>
        <w:rFonts w:ascii="Times New Roman" w:eastAsia="宋体" w:hAnsi="Times New Roman" w:hint="default"/>
        <w:b/>
        <w:i w:val="0"/>
        <w:color w:val="auto"/>
        <w:sz w:val="28"/>
        <w:u w:val="none"/>
        <w:em w:val="none"/>
      </w:rPr>
    </w:lvl>
    <w:lvl w:ilvl="5">
      <w:start w:val="1"/>
      <w:numFmt w:val="decimal"/>
      <w:isLgl/>
      <w:suff w:val="nothing"/>
      <w:lvlText w:val="%1.%2.%3.%4.%5.%6　"/>
      <w:lvlJc w:val="left"/>
      <w:pPr>
        <w:ind w:left="0" w:firstLine="0"/>
      </w:pPr>
      <w:rPr>
        <w:rFonts w:ascii="Times New Roman" w:eastAsia="宋体" w:hAnsi="Times New Roman" w:hint="default"/>
        <w:b/>
        <w:i w:val="0"/>
        <w:sz w:val="28"/>
      </w:rPr>
    </w:lvl>
    <w:lvl w:ilvl="6">
      <w:start w:val="1"/>
      <w:numFmt w:val="lowerLetter"/>
      <w:suff w:val="nothing"/>
      <w:lvlText w:val="%7.　"/>
      <w:lvlJc w:val="left"/>
      <w:pPr>
        <w:ind w:left="426" w:firstLine="425"/>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8)　"/>
      <w:lvlJc w:val="left"/>
      <w:pPr>
        <w:ind w:left="425" w:firstLine="426"/>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Text w:val="%9"/>
      <w:lvlJc w:val="left"/>
      <w:pPr>
        <w:tabs>
          <w:tab w:val="num" w:pos="885"/>
        </w:tabs>
        <w:ind w:left="525" w:firstLine="0"/>
      </w:pPr>
      <w:rPr>
        <w:rFonts w:ascii="宋体" w:eastAsia="宋体" w:hint="eastAsia"/>
        <w:b w:val="0"/>
        <w:i w:val="0"/>
        <w:color w:val="auto"/>
        <w:sz w:val="28"/>
        <w:u w:val="none"/>
        <w:em w:val="none"/>
      </w:rPr>
    </w:lvl>
  </w:abstractNum>
  <w:abstractNum w:abstractNumId="16" w15:restartNumberingAfterBreak="0">
    <w:nsid w:val="3ED07503"/>
    <w:multiLevelType w:val="hybridMultilevel"/>
    <w:tmpl w:val="AF2A9468"/>
    <w:lvl w:ilvl="0" w:tplc="11403D86">
      <w:start w:val="1"/>
      <w:numFmt w:val="decimal"/>
      <w:lvlText w:val="%1）"/>
      <w:lvlJc w:val="left"/>
      <w:pPr>
        <w:ind w:left="1280" w:hanging="72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17" w15:restartNumberingAfterBreak="0">
    <w:nsid w:val="3EF03048"/>
    <w:multiLevelType w:val="hybridMultilevel"/>
    <w:tmpl w:val="EBCA3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3422B"/>
    <w:multiLevelType w:val="hybridMultilevel"/>
    <w:tmpl w:val="7D8ABAD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44D55DC6"/>
    <w:multiLevelType w:val="hybridMultilevel"/>
    <w:tmpl w:val="A98E1A04"/>
    <w:lvl w:ilvl="0" w:tplc="04090019">
      <w:start w:val="1"/>
      <w:numFmt w:val="lowerLetter"/>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48407503"/>
    <w:multiLevelType w:val="hybridMultilevel"/>
    <w:tmpl w:val="8E18D7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8E40A2A"/>
    <w:multiLevelType w:val="hybridMultilevel"/>
    <w:tmpl w:val="E97838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9132483"/>
    <w:multiLevelType w:val="hybridMultilevel"/>
    <w:tmpl w:val="92626272"/>
    <w:lvl w:ilvl="0" w:tplc="E41E061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A137D00"/>
    <w:multiLevelType w:val="hybridMultilevel"/>
    <w:tmpl w:val="77848A2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16629E"/>
    <w:multiLevelType w:val="multilevel"/>
    <w:tmpl w:val="5216629E"/>
    <w:lvl w:ilvl="0">
      <w:start w:val="1"/>
      <w:numFmt w:val="decimal"/>
      <w:pStyle w:val="GF"/>
      <w:isLgl/>
      <w:suff w:val="nothing"/>
      <w:lvlText w:val="%1　"/>
      <w:lvlJc w:val="left"/>
      <w:pPr>
        <w:ind w:left="0" w:firstLine="0"/>
      </w:pPr>
      <w:rPr>
        <w:rFonts w:ascii="黑体" w:eastAsia="黑体"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decimal"/>
      <w:isLgl/>
      <w:suff w:val="nothing"/>
      <w:lvlText w:val="%1.%2　"/>
      <w:lvlJc w:val="left"/>
      <w:pPr>
        <w:ind w:left="0" w:firstLine="0"/>
      </w:pPr>
      <w:rPr>
        <w:rFonts w:ascii="黑体" w:eastAsia="黑体"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isLgl/>
      <w:suff w:val="nothing"/>
      <w:lvlText w:val="%1.%2.%3　"/>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isLgl/>
      <w:suff w:val="nothing"/>
      <w:lvlText w:val="%1.%2.%3.%4　"/>
      <w:lvlJc w:val="left"/>
      <w:pPr>
        <w:ind w:left="0" w:firstLine="0"/>
      </w:pPr>
      <w:rPr>
        <w:rFonts w:ascii="Times New Roman" w:eastAsia="宋体" w:hAnsi="Times New Roman" w:hint="default"/>
        <w:b/>
        <w:i w:val="0"/>
        <w:color w:val="auto"/>
        <w:sz w:val="28"/>
        <w:u w:val="none"/>
      </w:rPr>
    </w:lvl>
    <w:lvl w:ilvl="4">
      <w:start w:val="1"/>
      <w:numFmt w:val="decimal"/>
      <w:isLgl/>
      <w:suff w:val="nothing"/>
      <w:lvlText w:val="%1.%2.%3.%4.%5　"/>
      <w:lvlJc w:val="left"/>
      <w:pPr>
        <w:ind w:left="0" w:firstLine="0"/>
      </w:pPr>
      <w:rPr>
        <w:rFonts w:ascii="Times New Roman" w:eastAsia="宋体" w:hAnsi="Times New Roman" w:hint="default"/>
        <w:b/>
        <w:i w:val="0"/>
        <w:color w:val="auto"/>
        <w:sz w:val="28"/>
        <w:u w:val="none"/>
      </w:rPr>
    </w:lvl>
    <w:lvl w:ilvl="5">
      <w:start w:val="1"/>
      <w:numFmt w:val="decimal"/>
      <w:isLgl/>
      <w:suff w:val="nothing"/>
      <w:lvlText w:val="%1.%2.%3.%4.%5.%6　"/>
      <w:lvlJc w:val="left"/>
      <w:pPr>
        <w:ind w:left="0" w:firstLine="0"/>
      </w:pPr>
      <w:rPr>
        <w:rFonts w:ascii="Times New Roman" w:eastAsia="宋体" w:hAnsi="Times New Roman" w:hint="default"/>
        <w:b/>
        <w:i w:val="0"/>
        <w:sz w:val="28"/>
      </w:rPr>
    </w:lvl>
    <w:lvl w:ilvl="6">
      <w:start w:val="1"/>
      <w:numFmt w:val="lowerLetter"/>
      <w:pStyle w:val="GF0"/>
      <w:suff w:val="nothing"/>
      <w:lvlText w:val="%7.　"/>
      <w:lvlJc w:val="left"/>
      <w:pPr>
        <w:ind w:left="205" w:firstLine="425"/>
      </w:pPr>
      <w:rPr>
        <w:rFonts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7">
      <w:start w:val="1"/>
      <w:numFmt w:val="decimal"/>
      <w:suff w:val="nothing"/>
      <w:lvlText w:val="%8)　"/>
      <w:lvlJc w:val="left"/>
      <w:pPr>
        <w:ind w:left="425" w:firstLine="426"/>
      </w:pPr>
      <w:rPr>
        <w:rFonts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8">
      <w:start w:val="1"/>
      <w:numFmt w:val="none"/>
      <w:lvlText w:val="%9"/>
      <w:lvlJc w:val="left"/>
      <w:pPr>
        <w:tabs>
          <w:tab w:val="left" w:pos="885"/>
        </w:tabs>
        <w:ind w:left="525" w:firstLine="0"/>
      </w:pPr>
      <w:rPr>
        <w:rFonts w:ascii="宋体" w:eastAsia="宋体" w:hint="eastAsia"/>
        <w:b w:val="0"/>
        <w:i w:val="0"/>
        <w:color w:val="auto"/>
        <w:sz w:val="28"/>
        <w:u w:val="none"/>
      </w:rPr>
    </w:lvl>
  </w:abstractNum>
  <w:abstractNum w:abstractNumId="25" w15:restartNumberingAfterBreak="0">
    <w:nsid w:val="5A2D393D"/>
    <w:multiLevelType w:val="multilevel"/>
    <w:tmpl w:val="5A2D393D"/>
    <w:lvl w:ilvl="0">
      <w:start w:val="1"/>
      <w:numFmt w:val="decimalEnclosedCircle"/>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6" w15:restartNumberingAfterBreak="0">
    <w:nsid w:val="5F631A20"/>
    <w:multiLevelType w:val="hybridMultilevel"/>
    <w:tmpl w:val="C3D69C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1FB24F8"/>
    <w:multiLevelType w:val="hybridMultilevel"/>
    <w:tmpl w:val="030680A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9326205"/>
    <w:multiLevelType w:val="multilevel"/>
    <w:tmpl w:val="39A008CE"/>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EA5846"/>
    <w:multiLevelType w:val="multilevel"/>
    <w:tmpl w:val="A402541C"/>
    <w:lvl w:ilvl="0">
      <w:start w:val="1"/>
      <w:numFmt w:val="decimal"/>
      <w:isLgl/>
      <w:suff w:val="nothing"/>
      <w:lvlText w:val="%1　"/>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nothing"/>
      <w:lvlText w:val="%1.%2　"/>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nothing"/>
      <w:lvlText w:val="%1.%2.%3　"/>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suff w:val="nothing"/>
      <w:lvlText w:val="%1.%2.%3.%4　"/>
      <w:lvlJc w:val="left"/>
      <w:pPr>
        <w:ind w:left="0" w:firstLine="0"/>
      </w:pPr>
      <w:rPr>
        <w:rFonts w:ascii="Times New Roman" w:eastAsia="宋体" w:hAnsi="Times New Roman" w:hint="default"/>
        <w:b/>
        <w:i w:val="0"/>
        <w:color w:val="auto"/>
        <w:sz w:val="28"/>
        <w:u w:val="none"/>
        <w:em w:val="none"/>
      </w:rPr>
    </w:lvl>
    <w:lvl w:ilvl="4">
      <w:start w:val="1"/>
      <w:numFmt w:val="decimal"/>
      <w:isLgl/>
      <w:suff w:val="nothing"/>
      <w:lvlText w:val="%1.%2.%3.%4.%5　"/>
      <w:lvlJc w:val="left"/>
      <w:pPr>
        <w:ind w:left="0" w:firstLine="0"/>
      </w:pPr>
      <w:rPr>
        <w:rFonts w:ascii="Times New Roman" w:eastAsia="宋体" w:hAnsi="Times New Roman" w:hint="default"/>
        <w:b/>
        <w:i w:val="0"/>
        <w:color w:val="auto"/>
        <w:sz w:val="28"/>
        <w:u w:val="none"/>
        <w:em w:val="none"/>
      </w:rPr>
    </w:lvl>
    <w:lvl w:ilvl="5">
      <w:start w:val="1"/>
      <w:numFmt w:val="decimal"/>
      <w:isLgl/>
      <w:suff w:val="nothing"/>
      <w:lvlText w:val="%1.%2.%3.%4.%5.%6　"/>
      <w:lvlJc w:val="left"/>
      <w:pPr>
        <w:ind w:left="0" w:firstLine="0"/>
      </w:pPr>
      <w:rPr>
        <w:rFonts w:ascii="Times New Roman" w:eastAsia="宋体" w:hAnsi="Times New Roman" w:hint="default"/>
        <w:b/>
        <w:i w:val="0"/>
        <w:sz w:val="28"/>
      </w:rPr>
    </w:lvl>
    <w:lvl w:ilvl="6">
      <w:start w:val="1"/>
      <w:numFmt w:val="lowerLetter"/>
      <w:suff w:val="nothing"/>
      <w:lvlText w:val="%7.　"/>
      <w:lvlJc w:val="left"/>
      <w:pPr>
        <w:ind w:left="426" w:firstLine="425"/>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8)　"/>
      <w:lvlJc w:val="left"/>
      <w:pPr>
        <w:ind w:left="425" w:firstLine="426"/>
      </w:pPr>
      <w:rPr>
        <w:rFonts w:cs="Times New Roman" w:hint="eastAsia"/>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Text w:val="%9"/>
      <w:lvlJc w:val="left"/>
      <w:pPr>
        <w:tabs>
          <w:tab w:val="num" w:pos="885"/>
        </w:tabs>
        <w:ind w:left="525" w:firstLine="0"/>
      </w:pPr>
      <w:rPr>
        <w:rFonts w:ascii="宋体" w:eastAsia="宋体" w:hint="eastAsia"/>
        <w:b w:val="0"/>
        <w:i w:val="0"/>
        <w:color w:val="auto"/>
        <w:sz w:val="28"/>
        <w:u w:val="none"/>
        <w:em w:val="none"/>
      </w:rPr>
    </w:lvl>
  </w:abstractNum>
  <w:abstractNum w:abstractNumId="30" w15:restartNumberingAfterBreak="0">
    <w:nsid w:val="765B6375"/>
    <w:multiLevelType w:val="multilevel"/>
    <w:tmpl w:val="765B6375"/>
    <w:lvl w:ilvl="0">
      <w:start w:val="1"/>
      <w:numFmt w:val="decimalEnclosedCircle"/>
      <w:lvlText w:val="%1"/>
      <w:lvlJc w:val="left"/>
      <w:pPr>
        <w:ind w:left="786" w:hanging="360"/>
      </w:pPr>
      <w:rPr>
        <w:rFonts w:hint="default"/>
      </w:rPr>
    </w:lvl>
    <w:lvl w:ilvl="1">
      <w:start w:val="1"/>
      <w:numFmt w:val="lowerLetter"/>
      <w:lvlText w:val="%2)"/>
      <w:lvlJc w:val="left"/>
      <w:pPr>
        <w:ind w:left="1243" w:hanging="440"/>
      </w:pPr>
    </w:lvl>
    <w:lvl w:ilvl="2">
      <w:start w:val="1"/>
      <w:numFmt w:val="lowerRoman"/>
      <w:lvlText w:val="%3."/>
      <w:lvlJc w:val="right"/>
      <w:pPr>
        <w:ind w:left="1683" w:hanging="440"/>
      </w:pPr>
    </w:lvl>
    <w:lvl w:ilvl="3">
      <w:start w:val="1"/>
      <w:numFmt w:val="decimal"/>
      <w:lvlText w:val="%4."/>
      <w:lvlJc w:val="left"/>
      <w:pPr>
        <w:ind w:left="2123" w:hanging="440"/>
      </w:pPr>
    </w:lvl>
    <w:lvl w:ilvl="4">
      <w:start w:val="1"/>
      <w:numFmt w:val="lowerLetter"/>
      <w:lvlText w:val="%5)"/>
      <w:lvlJc w:val="left"/>
      <w:pPr>
        <w:ind w:left="2563" w:hanging="440"/>
      </w:pPr>
    </w:lvl>
    <w:lvl w:ilvl="5">
      <w:start w:val="1"/>
      <w:numFmt w:val="lowerRoman"/>
      <w:lvlText w:val="%6."/>
      <w:lvlJc w:val="right"/>
      <w:pPr>
        <w:ind w:left="3003" w:hanging="440"/>
      </w:pPr>
    </w:lvl>
    <w:lvl w:ilvl="6">
      <w:start w:val="1"/>
      <w:numFmt w:val="decimal"/>
      <w:lvlText w:val="%7."/>
      <w:lvlJc w:val="left"/>
      <w:pPr>
        <w:ind w:left="3443" w:hanging="440"/>
      </w:pPr>
    </w:lvl>
    <w:lvl w:ilvl="7">
      <w:start w:val="1"/>
      <w:numFmt w:val="lowerLetter"/>
      <w:lvlText w:val="%8)"/>
      <w:lvlJc w:val="left"/>
      <w:pPr>
        <w:ind w:left="3883" w:hanging="440"/>
      </w:pPr>
    </w:lvl>
    <w:lvl w:ilvl="8">
      <w:start w:val="1"/>
      <w:numFmt w:val="lowerRoman"/>
      <w:lvlText w:val="%9."/>
      <w:lvlJc w:val="right"/>
      <w:pPr>
        <w:ind w:left="4323" w:hanging="440"/>
      </w:pPr>
    </w:lvl>
  </w:abstractNum>
  <w:abstractNum w:abstractNumId="31" w15:restartNumberingAfterBreak="0">
    <w:nsid w:val="77321E0F"/>
    <w:multiLevelType w:val="hybridMultilevel"/>
    <w:tmpl w:val="DBCCD25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7D445C3"/>
    <w:multiLevelType w:val="hybridMultilevel"/>
    <w:tmpl w:val="0310D5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7E5CD8"/>
    <w:multiLevelType w:val="hybridMultilevel"/>
    <w:tmpl w:val="2388A37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C523788"/>
    <w:multiLevelType w:val="hybridMultilevel"/>
    <w:tmpl w:val="533A52C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EAB4CDA"/>
    <w:multiLevelType w:val="hybridMultilevel"/>
    <w:tmpl w:val="20ACE7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680231017">
    <w:abstractNumId w:val="28"/>
  </w:num>
  <w:num w:numId="2" w16cid:durableId="1608847611">
    <w:abstractNumId w:val="14"/>
  </w:num>
  <w:num w:numId="3" w16cid:durableId="1818643552">
    <w:abstractNumId w:val="8"/>
  </w:num>
  <w:num w:numId="4" w16cid:durableId="1148983106">
    <w:abstractNumId w:val="34"/>
  </w:num>
  <w:num w:numId="5" w16cid:durableId="793671315">
    <w:abstractNumId w:val="35"/>
  </w:num>
  <w:num w:numId="6" w16cid:durableId="167986318">
    <w:abstractNumId w:val="0"/>
  </w:num>
  <w:num w:numId="7" w16cid:durableId="232085967">
    <w:abstractNumId w:val="20"/>
  </w:num>
  <w:num w:numId="8" w16cid:durableId="2055619818">
    <w:abstractNumId w:val="22"/>
  </w:num>
  <w:num w:numId="9" w16cid:durableId="398066348">
    <w:abstractNumId w:val="29"/>
  </w:num>
  <w:num w:numId="10" w16cid:durableId="1596135977">
    <w:abstractNumId w:val="15"/>
  </w:num>
  <w:num w:numId="11" w16cid:durableId="1042365921">
    <w:abstractNumId w:val="24"/>
  </w:num>
  <w:num w:numId="12" w16cid:durableId="1951426817">
    <w:abstractNumId w:val="9"/>
  </w:num>
  <w:num w:numId="13" w16cid:durableId="1999532718">
    <w:abstractNumId w:val="11"/>
  </w:num>
  <w:num w:numId="14" w16cid:durableId="1998267069">
    <w:abstractNumId w:val="2"/>
  </w:num>
  <w:num w:numId="15" w16cid:durableId="774667972">
    <w:abstractNumId w:val="21"/>
  </w:num>
  <w:num w:numId="16" w16cid:durableId="293799100">
    <w:abstractNumId w:val="7"/>
  </w:num>
  <w:num w:numId="17" w16cid:durableId="2016682938">
    <w:abstractNumId w:val="26"/>
  </w:num>
  <w:num w:numId="18" w16cid:durableId="804782506">
    <w:abstractNumId w:val="3"/>
  </w:num>
  <w:num w:numId="19" w16cid:durableId="352150713">
    <w:abstractNumId w:val="5"/>
  </w:num>
  <w:num w:numId="20" w16cid:durableId="1545487198">
    <w:abstractNumId w:val="1"/>
  </w:num>
  <w:num w:numId="21" w16cid:durableId="1992900357">
    <w:abstractNumId w:val="17"/>
  </w:num>
  <w:num w:numId="22" w16cid:durableId="75909791">
    <w:abstractNumId w:val="12"/>
  </w:num>
  <w:num w:numId="23" w16cid:durableId="860970510">
    <w:abstractNumId w:val="13"/>
  </w:num>
  <w:num w:numId="24" w16cid:durableId="28800223">
    <w:abstractNumId w:val="10"/>
  </w:num>
  <w:num w:numId="25" w16cid:durableId="1571892309">
    <w:abstractNumId w:val="4"/>
  </w:num>
  <w:num w:numId="26" w16cid:durableId="2145780161">
    <w:abstractNumId w:val="23"/>
  </w:num>
  <w:num w:numId="27" w16cid:durableId="1426145698">
    <w:abstractNumId w:val="32"/>
  </w:num>
  <w:num w:numId="28" w16cid:durableId="1994947741">
    <w:abstractNumId w:val="33"/>
  </w:num>
  <w:num w:numId="29" w16cid:durableId="1332103988">
    <w:abstractNumId w:val="27"/>
  </w:num>
  <w:num w:numId="30" w16cid:durableId="1466435230">
    <w:abstractNumId w:val="31"/>
  </w:num>
  <w:num w:numId="31" w16cid:durableId="1443918436">
    <w:abstractNumId w:val="25"/>
  </w:num>
  <w:num w:numId="32" w16cid:durableId="855342964">
    <w:abstractNumId w:val="30"/>
  </w:num>
  <w:num w:numId="33" w16cid:durableId="1615403900">
    <w:abstractNumId w:val="16"/>
  </w:num>
  <w:num w:numId="34" w16cid:durableId="1333292094">
    <w:abstractNumId w:val="18"/>
  </w:num>
  <w:num w:numId="35" w16cid:durableId="568729935">
    <w:abstractNumId w:val="6"/>
  </w:num>
  <w:num w:numId="36" w16cid:durableId="12387084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D96"/>
    <w:rsid w:val="00015A30"/>
    <w:rsid w:val="0002293A"/>
    <w:rsid w:val="00037FDF"/>
    <w:rsid w:val="00040DF4"/>
    <w:rsid w:val="00051F57"/>
    <w:rsid w:val="000566BB"/>
    <w:rsid w:val="00062791"/>
    <w:rsid w:val="00062F09"/>
    <w:rsid w:val="00063265"/>
    <w:rsid w:val="00067AB9"/>
    <w:rsid w:val="00071695"/>
    <w:rsid w:val="00075134"/>
    <w:rsid w:val="0008081F"/>
    <w:rsid w:val="000816AC"/>
    <w:rsid w:val="0008504D"/>
    <w:rsid w:val="00096C3E"/>
    <w:rsid w:val="000D6947"/>
    <w:rsid w:val="000E0AF2"/>
    <w:rsid w:val="000E5AA4"/>
    <w:rsid w:val="000E6A86"/>
    <w:rsid w:val="000F7821"/>
    <w:rsid w:val="001133F5"/>
    <w:rsid w:val="00131520"/>
    <w:rsid w:val="001459AD"/>
    <w:rsid w:val="00191AB2"/>
    <w:rsid w:val="00197352"/>
    <w:rsid w:val="00197A2E"/>
    <w:rsid w:val="001B3E5D"/>
    <w:rsid w:val="001C276B"/>
    <w:rsid w:val="001C4E42"/>
    <w:rsid w:val="001C67A5"/>
    <w:rsid w:val="001D6331"/>
    <w:rsid w:val="001E0998"/>
    <w:rsid w:val="001E1A93"/>
    <w:rsid w:val="001E584F"/>
    <w:rsid w:val="001F12ED"/>
    <w:rsid w:val="00211BAB"/>
    <w:rsid w:val="0021335F"/>
    <w:rsid w:val="00213821"/>
    <w:rsid w:val="00223AE8"/>
    <w:rsid w:val="00226EB0"/>
    <w:rsid w:val="002272C7"/>
    <w:rsid w:val="002522C8"/>
    <w:rsid w:val="0025548F"/>
    <w:rsid w:val="00255ABD"/>
    <w:rsid w:val="00277800"/>
    <w:rsid w:val="00280C39"/>
    <w:rsid w:val="00282C09"/>
    <w:rsid w:val="002A6839"/>
    <w:rsid w:val="002B4E4E"/>
    <w:rsid w:val="002C30C4"/>
    <w:rsid w:val="002D0CF5"/>
    <w:rsid w:val="002D1981"/>
    <w:rsid w:val="002D5EE1"/>
    <w:rsid w:val="002F77A9"/>
    <w:rsid w:val="003246B8"/>
    <w:rsid w:val="00324EA6"/>
    <w:rsid w:val="00333E40"/>
    <w:rsid w:val="003356B1"/>
    <w:rsid w:val="00344C70"/>
    <w:rsid w:val="00352EC2"/>
    <w:rsid w:val="003654A4"/>
    <w:rsid w:val="00394214"/>
    <w:rsid w:val="003A482C"/>
    <w:rsid w:val="003C1CD6"/>
    <w:rsid w:val="003C37F8"/>
    <w:rsid w:val="003C7F30"/>
    <w:rsid w:val="003D4964"/>
    <w:rsid w:val="003D661A"/>
    <w:rsid w:val="003E6BE5"/>
    <w:rsid w:val="003F6BCB"/>
    <w:rsid w:val="004016FA"/>
    <w:rsid w:val="00407DF2"/>
    <w:rsid w:val="004229E7"/>
    <w:rsid w:val="0046664D"/>
    <w:rsid w:val="004672D2"/>
    <w:rsid w:val="004758F0"/>
    <w:rsid w:val="004847D2"/>
    <w:rsid w:val="0048605E"/>
    <w:rsid w:val="004942F9"/>
    <w:rsid w:val="004950AE"/>
    <w:rsid w:val="004B49D8"/>
    <w:rsid w:val="004C18A9"/>
    <w:rsid w:val="004C34C0"/>
    <w:rsid w:val="004C6D7B"/>
    <w:rsid w:val="004D5934"/>
    <w:rsid w:val="004E673C"/>
    <w:rsid w:val="004F080F"/>
    <w:rsid w:val="004F68A2"/>
    <w:rsid w:val="005015F0"/>
    <w:rsid w:val="00506BC6"/>
    <w:rsid w:val="00524418"/>
    <w:rsid w:val="0053264C"/>
    <w:rsid w:val="00532E8E"/>
    <w:rsid w:val="00534207"/>
    <w:rsid w:val="00555B23"/>
    <w:rsid w:val="00560851"/>
    <w:rsid w:val="005816AA"/>
    <w:rsid w:val="00585AA7"/>
    <w:rsid w:val="005868A8"/>
    <w:rsid w:val="005B04A0"/>
    <w:rsid w:val="005C4191"/>
    <w:rsid w:val="005D3B74"/>
    <w:rsid w:val="005D59D4"/>
    <w:rsid w:val="005F4283"/>
    <w:rsid w:val="005F7164"/>
    <w:rsid w:val="006025A7"/>
    <w:rsid w:val="00604660"/>
    <w:rsid w:val="00605EE1"/>
    <w:rsid w:val="006210CE"/>
    <w:rsid w:val="00623B64"/>
    <w:rsid w:val="00650153"/>
    <w:rsid w:val="0066543C"/>
    <w:rsid w:val="0067054B"/>
    <w:rsid w:val="006748E2"/>
    <w:rsid w:val="006831DE"/>
    <w:rsid w:val="00694A6B"/>
    <w:rsid w:val="00696ABF"/>
    <w:rsid w:val="006B6F33"/>
    <w:rsid w:val="006C0148"/>
    <w:rsid w:val="006C2831"/>
    <w:rsid w:val="006F05D0"/>
    <w:rsid w:val="00716062"/>
    <w:rsid w:val="00716D96"/>
    <w:rsid w:val="00717859"/>
    <w:rsid w:val="007234B0"/>
    <w:rsid w:val="00740599"/>
    <w:rsid w:val="00740D9C"/>
    <w:rsid w:val="007475B6"/>
    <w:rsid w:val="00761783"/>
    <w:rsid w:val="00765E0A"/>
    <w:rsid w:val="00783A97"/>
    <w:rsid w:val="00790396"/>
    <w:rsid w:val="00790C7E"/>
    <w:rsid w:val="007A6F2A"/>
    <w:rsid w:val="007C5A9D"/>
    <w:rsid w:val="007C660B"/>
    <w:rsid w:val="007D2511"/>
    <w:rsid w:val="007F1365"/>
    <w:rsid w:val="0080062B"/>
    <w:rsid w:val="00804EAA"/>
    <w:rsid w:val="0081007F"/>
    <w:rsid w:val="00812474"/>
    <w:rsid w:val="00822676"/>
    <w:rsid w:val="00832DEA"/>
    <w:rsid w:val="008335E4"/>
    <w:rsid w:val="0084045F"/>
    <w:rsid w:val="00842480"/>
    <w:rsid w:val="00844044"/>
    <w:rsid w:val="0084596F"/>
    <w:rsid w:val="0085138B"/>
    <w:rsid w:val="00852466"/>
    <w:rsid w:val="0085345B"/>
    <w:rsid w:val="00867001"/>
    <w:rsid w:val="00871786"/>
    <w:rsid w:val="00883A49"/>
    <w:rsid w:val="0088563C"/>
    <w:rsid w:val="008908DA"/>
    <w:rsid w:val="008A3E01"/>
    <w:rsid w:val="008A6EC8"/>
    <w:rsid w:val="008C4340"/>
    <w:rsid w:val="008C75AE"/>
    <w:rsid w:val="008D4120"/>
    <w:rsid w:val="008E4C08"/>
    <w:rsid w:val="008F1CB8"/>
    <w:rsid w:val="009008C0"/>
    <w:rsid w:val="009031BA"/>
    <w:rsid w:val="00910DE1"/>
    <w:rsid w:val="00912838"/>
    <w:rsid w:val="009262AC"/>
    <w:rsid w:val="00941469"/>
    <w:rsid w:val="009517AC"/>
    <w:rsid w:val="009634CD"/>
    <w:rsid w:val="009722EA"/>
    <w:rsid w:val="00980A17"/>
    <w:rsid w:val="0098286C"/>
    <w:rsid w:val="00991B96"/>
    <w:rsid w:val="009B2026"/>
    <w:rsid w:val="009C2478"/>
    <w:rsid w:val="009E3468"/>
    <w:rsid w:val="009E7AC3"/>
    <w:rsid w:val="00A11A46"/>
    <w:rsid w:val="00A21C8C"/>
    <w:rsid w:val="00A31BD5"/>
    <w:rsid w:val="00A353AB"/>
    <w:rsid w:val="00A55048"/>
    <w:rsid w:val="00A67269"/>
    <w:rsid w:val="00A7326C"/>
    <w:rsid w:val="00A7627A"/>
    <w:rsid w:val="00A80439"/>
    <w:rsid w:val="00A9174B"/>
    <w:rsid w:val="00A93246"/>
    <w:rsid w:val="00A97751"/>
    <w:rsid w:val="00AB681B"/>
    <w:rsid w:val="00AB6EB6"/>
    <w:rsid w:val="00AD08CB"/>
    <w:rsid w:val="00AD2A3D"/>
    <w:rsid w:val="00B02410"/>
    <w:rsid w:val="00B16D74"/>
    <w:rsid w:val="00B2742B"/>
    <w:rsid w:val="00B469B9"/>
    <w:rsid w:val="00B46B2C"/>
    <w:rsid w:val="00B477B3"/>
    <w:rsid w:val="00B52F6E"/>
    <w:rsid w:val="00B62BEA"/>
    <w:rsid w:val="00B81739"/>
    <w:rsid w:val="00B92E70"/>
    <w:rsid w:val="00BB0445"/>
    <w:rsid w:val="00BB3331"/>
    <w:rsid w:val="00BB61E7"/>
    <w:rsid w:val="00BB7E45"/>
    <w:rsid w:val="00BD5149"/>
    <w:rsid w:val="00BE0553"/>
    <w:rsid w:val="00BE663C"/>
    <w:rsid w:val="00BE7606"/>
    <w:rsid w:val="00C05CEF"/>
    <w:rsid w:val="00C07CB6"/>
    <w:rsid w:val="00C33A12"/>
    <w:rsid w:val="00C34D19"/>
    <w:rsid w:val="00C430DD"/>
    <w:rsid w:val="00C634C0"/>
    <w:rsid w:val="00C749BA"/>
    <w:rsid w:val="00C95EC8"/>
    <w:rsid w:val="00C97BE4"/>
    <w:rsid w:val="00CA5D4E"/>
    <w:rsid w:val="00CA7924"/>
    <w:rsid w:val="00CB6EE7"/>
    <w:rsid w:val="00CC060A"/>
    <w:rsid w:val="00CD2CAF"/>
    <w:rsid w:val="00CD34E5"/>
    <w:rsid w:val="00CE6033"/>
    <w:rsid w:val="00CE7954"/>
    <w:rsid w:val="00CF4FA7"/>
    <w:rsid w:val="00CF5EF4"/>
    <w:rsid w:val="00CF604D"/>
    <w:rsid w:val="00D03FA0"/>
    <w:rsid w:val="00D26692"/>
    <w:rsid w:val="00D41D33"/>
    <w:rsid w:val="00D47FAE"/>
    <w:rsid w:val="00D53DB8"/>
    <w:rsid w:val="00D67404"/>
    <w:rsid w:val="00D71BFC"/>
    <w:rsid w:val="00D73E40"/>
    <w:rsid w:val="00DB022B"/>
    <w:rsid w:val="00DB6C3C"/>
    <w:rsid w:val="00DC1C19"/>
    <w:rsid w:val="00DC22AA"/>
    <w:rsid w:val="00DC4F62"/>
    <w:rsid w:val="00DD0B48"/>
    <w:rsid w:val="00DE1939"/>
    <w:rsid w:val="00DE2058"/>
    <w:rsid w:val="00DF577B"/>
    <w:rsid w:val="00E00483"/>
    <w:rsid w:val="00E21383"/>
    <w:rsid w:val="00E23C8D"/>
    <w:rsid w:val="00E26B29"/>
    <w:rsid w:val="00E62BBE"/>
    <w:rsid w:val="00E742AC"/>
    <w:rsid w:val="00EE5092"/>
    <w:rsid w:val="00EF2205"/>
    <w:rsid w:val="00EF50FE"/>
    <w:rsid w:val="00EF69D3"/>
    <w:rsid w:val="00EF751F"/>
    <w:rsid w:val="00F105A1"/>
    <w:rsid w:val="00F112A1"/>
    <w:rsid w:val="00F1434B"/>
    <w:rsid w:val="00F30ABB"/>
    <w:rsid w:val="00F3765C"/>
    <w:rsid w:val="00F57488"/>
    <w:rsid w:val="00F628E0"/>
    <w:rsid w:val="00F706BB"/>
    <w:rsid w:val="00F715D1"/>
    <w:rsid w:val="00F73AA9"/>
    <w:rsid w:val="00F87282"/>
    <w:rsid w:val="00F934F7"/>
    <w:rsid w:val="00FA67D6"/>
    <w:rsid w:val="00FC4FC9"/>
    <w:rsid w:val="00FE1CEE"/>
    <w:rsid w:val="00FF05A8"/>
    <w:rsid w:val="00FF1EF7"/>
    <w:rsid w:val="00FF64F3"/>
    <w:rsid w:val="00FF6763"/>
    <w:rsid w:val="00FF76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22024"/>
  <w15:chartTrackingRefBased/>
  <w15:docId w15:val="{8490070D-AEBC-4F64-9478-15297FBD7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543C"/>
    <w:pPr>
      <w:spacing w:line="360" w:lineRule="auto"/>
      <w:ind w:firstLineChars="200" w:firstLine="200"/>
      <w:jc w:val="both"/>
    </w:pPr>
    <w:rPr>
      <w:rFonts w:ascii="Times New Roman" w:eastAsia="宋体" w:hAnsi="Times New Roman"/>
      <w:sz w:val="24"/>
    </w:rPr>
  </w:style>
  <w:style w:type="paragraph" w:styleId="1">
    <w:name w:val="heading 1"/>
    <w:basedOn w:val="a"/>
    <w:next w:val="a"/>
    <w:link w:val="10"/>
    <w:autoRedefine/>
    <w:uiPriority w:val="9"/>
    <w:qFormat/>
    <w:rsid w:val="002F77A9"/>
    <w:pPr>
      <w:keepNext/>
      <w:keepLines/>
      <w:spacing w:before="340" w:after="330"/>
      <w:ind w:firstLineChars="0" w:firstLine="0"/>
      <w:outlineLvl w:val="0"/>
    </w:pPr>
    <w:rPr>
      <w:b/>
      <w:bCs/>
      <w:kern w:val="44"/>
      <w:sz w:val="32"/>
      <w:szCs w:val="44"/>
    </w:rPr>
  </w:style>
  <w:style w:type="paragraph" w:styleId="2">
    <w:name w:val="heading 2"/>
    <w:basedOn w:val="a"/>
    <w:next w:val="a"/>
    <w:link w:val="20"/>
    <w:uiPriority w:val="9"/>
    <w:unhideWhenUsed/>
    <w:qFormat/>
    <w:rsid w:val="00555B23"/>
    <w:pPr>
      <w:keepNext/>
      <w:keepLines/>
      <w:spacing w:before="260" w:after="260"/>
      <w:ind w:firstLineChars="0" w:firstLine="0"/>
      <w:outlineLvl w:val="1"/>
    </w:pPr>
    <w:rPr>
      <w:rFonts w:cstheme="majorBidi"/>
      <w:b/>
      <w:bCs/>
      <w:sz w:val="28"/>
      <w:szCs w:val="32"/>
    </w:rPr>
  </w:style>
  <w:style w:type="paragraph" w:styleId="3">
    <w:name w:val="heading 3"/>
    <w:basedOn w:val="a"/>
    <w:next w:val="a"/>
    <w:link w:val="30"/>
    <w:uiPriority w:val="9"/>
    <w:unhideWhenUsed/>
    <w:qFormat/>
    <w:rsid w:val="00A31BD5"/>
    <w:pPr>
      <w:keepNext/>
      <w:keepLines/>
      <w:spacing w:before="260" w:after="260" w:line="415" w:lineRule="auto"/>
      <w:ind w:firstLineChars="0" w:firstLine="0"/>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72C7"/>
    <w:pPr>
      <w:tabs>
        <w:tab w:val="center" w:pos="4153"/>
        <w:tab w:val="right" w:pos="8306"/>
      </w:tabs>
      <w:snapToGrid w:val="0"/>
      <w:jc w:val="center"/>
    </w:pPr>
    <w:rPr>
      <w:sz w:val="18"/>
      <w:szCs w:val="18"/>
    </w:rPr>
  </w:style>
  <w:style w:type="character" w:customStyle="1" w:styleId="a4">
    <w:name w:val="页眉 字符"/>
    <w:basedOn w:val="a0"/>
    <w:link w:val="a3"/>
    <w:uiPriority w:val="99"/>
    <w:rsid w:val="002272C7"/>
    <w:rPr>
      <w:sz w:val="18"/>
      <w:szCs w:val="18"/>
    </w:rPr>
  </w:style>
  <w:style w:type="paragraph" w:styleId="a5">
    <w:name w:val="footer"/>
    <w:basedOn w:val="a"/>
    <w:link w:val="a6"/>
    <w:uiPriority w:val="99"/>
    <w:unhideWhenUsed/>
    <w:rsid w:val="002272C7"/>
    <w:pPr>
      <w:tabs>
        <w:tab w:val="center" w:pos="4153"/>
        <w:tab w:val="right" w:pos="8306"/>
      </w:tabs>
      <w:snapToGrid w:val="0"/>
      <w:jc w:val="left"/>
    </w:pPr>
    <w:rPr>
      <w:sz w:val="18"/>
      <w:szCs w:val="18"/>
    </w:rPr>
  </w:style>
  <w:style w:type="character" w:customStyle="1" w:styleId="a6">
    <w:name w:val="页脚 字符"/>
    <w:basedOn w:val="a0"/>
    <w:link w:val="a5"/>
    <w:uiPriority w:val="99"/>
    <w:rsid w:val="002272C7"/>
    <w:rPr>
      <w:sz w:val="18"/>
      <w:szCs w:val="18"/>
    </w:rPr>
  </w:style>
  <w:style w:type="paragraph" w:styleId="a7">
    <w:name w:val="caption"/>
    <w:basedOn w:val="a"/>
    <w:next w:val="a"/>
    <w:uiPriority w:val="35"/>
    <w:unhideWhenUsed/>
    <w:qFormat/>
    <w:rsid w:val="00075134"/>
    <w:rPr>
      <w:rFonts w:asciiTheme="majorHAnsi" w:eastAsia="黑体" w:hAnsiTheme="majorHAnsi" w:cstheme="majorBidi"/>
      <w:sz w:val="20"/>
      <w:szCs w:val="20"/>
    </w:rPr>
  </w:style>
  <w:style w:type="character" w:customStyle="1" w:styleId="10">
    <w:name w:val="标题 1 字符"/>
    <w:basedOn w:val="a0"/>
    <w:link w:val="1"/>
    <w:uiPriority w:val="9"/>
    <w:rsid w:val="002F77A9"/>
    <w:rPr>
      <w:rFonts w:ascii="Times New Roman" w:eastAsia="宋体" w:hAnsi="Times New Roman"/>
      <w:b/>
      <w:bCs/>
      <w:kern w:val="44"/>
      <w:sz w:val="32"/>
      <w:szCs w:val="44"/>
    </w:rPr>
  </w:style>
  <w:style w:type="character" w:customStyle="1" w:styleId="20">
    <w:name w:val="标题 2 字符"/>
    <w:basedOn w:val="a0"/>
    <w:link w:val="2"/>
    <w:uiPriority w:val="9"/>
    <w:rsid w:val="00555B23"/>
    <w:rPr>
      <w:rFonts w:ascii="Times New Roman" w:eastAsia="宋体" w:hAnsi="Times New Roman" w:cstheme="majorBidi"/>
      <w:b/>
      <w:bCs/>
      <w:sz w:val="28"/>
      <w:szCs w:val="32"/>
    </w:rPr>
  </w:style>
  <w:style w:type="character" w:customStyle="1" w:styleId="30">
    <w:name w:val="标题 3 字符"/>
    <w:basedOn w:val="a0"/>
    <w:link w:val="3"/>
    <w:uiPriority w:val="9"/>
    <w:rsid w:val="00A31BD5"/>
    <w:rPr>
      <w:b/>
      <w:bCs/>
      <w:sz w:val="28"/>
      <w:szCs w:val="32"/>
    </w:rPr>
  </w:style>
  <w:style w:type="paragraph" w:styleId="TOC">
    <w:name w:val="TOC Heading"/>
    <w:basedOn w:val="1"/>
    <w:next w:val="a"/>
    <w:uiPriority w:val="39"/>
    <w:unhideWhenUsed/>
    <w:qFormat/>
    <w:rsid w:val="00BE7606"/>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14:ligatures w14:val="none"/>
    </w:rPr>
  </w:style>
  <w:style w:type="paragraph" w:styleId="TOC1">
    <w:name w:val="toc 1"/>
    <w:basedOn w:val="a"/>
    <w:next w:val="a"/>
    <w:autoRedefine/>
    <w:uiPriority w:val="39"/>
    <w:unhideWhenUsed/>
    <w:rsid w:val="00BE7606"/>
  </w:style>
  <w:style w:type="paragraph" w:styleId="TOC2">
    <w:name w:val="toc 2"/>
    <w:basedOn w:val="a"/>
    <w:next w:val="a"/>
    <w:autoRedefine/>
    <w:uiPriority w:val="39"/>
    <w:unhideWhenUsed/>
    <w:rsid w:val="00BE7606"/>
    <w:pPr>
      <w:ind w:leftChars="200" w:left="420"/>
    </w:pPr>
  </w:style>
  <w:style w:type="paragraph" w:styleId="TOC3">
    <w:name w:val="toc 3"/>
    <w:basedOn w:val="a"/>
    <w:next w:val="a"/>
    <w:autoRedefine/>
    <w:uiPriority w:val="39"/>
    <w:unhideWhenUsed/>
    <w:rsid w:val="00BE7606"/>
    <w:pPr>
      <w:ind w:leftChars="400" w:left="840"/>
    </w:pPr>
  </w:style>
  <w:style w:type="character" w:styleId="a8">
    <w:name w:val="Hyperlink"/>
    <w:basedOn w:val="a0"/>
    <w:uiPriority w:val="99"/>
    <w:unhideWhenUsed/>
    <w:rsid w:val="00BE7606"/>
    <w:rPr>
      <w:color w:val="0563C1" w:themeColor="hyperlink"/>
      <w:u w:val="single"/>
    </w:rPr>
  </w:style>
  <w:style w:type="paragraph" w:styleId="a9">
    <w:name w:val="List Paragraph"/>
    <w:basedOn w:val="a"/>
    <w:link w:val="aa"/>
    <w:uiPriority w:val="34"/>
    <w:qFormat/>
    <w:rsid w:val="00A31BD5"/>
    <w:pPr>
      <w:ind w:firstLine="420"/>
    </w:pPr>
  </w:style>
  <w:style w:type="paragraph" w:styleId="ab">
    <w:name w:val="No Spacing"/>
    <w:uiPriority w:val="1"/>
    <w:qFormat/>
    <w:rsid w:val="00A93246"/>
    <w:pPr>
      <w:widowControl w:val="0"/>
      <w:ind w:firstLineChars="200" w:firstLine="200"/>
      <w:jc w:val="both"/>
    </w:pPr>
  </w:style>
  <w:style w:type="paragraph" w:customStyle="1" w:styleId="ac">
    <w:name w:val="图注"/>
    <w:basedOn w:val="a"/>
    <w:link w:val="ad"/>
    <w:qFormat/>
    <w:rsid w:val="0066543C"/>
    <w:pPr>
      <w:spacing w:line="480" w:lineRule="auto"/>
      <w:ind w:firstLineChars="0" w:firstLine="0"/>
      <w:jc w:val="center"/>
    </w:pPr>
    <w:rPr>
      <w:rFonts w:eastAsia="楷体"/>
    </w:rPr>
  </w:style>
  <w:style w:type="paragraph" w:customStyle="1" w:styleId="ae">
    <w:name w:val="图"/>
    <w:basedOn w:val="a9"/>
    <w:link w:val="af"/>
    <w:qFormat/>
    <w:rsid w:val="006C0148"/>
    <w:pPr>
      <w:ind w:firstLineChars="0" w:firstLine="0"/>
      <w:jc w:val="center"/>
    </w:pPr>
    <w:rPr>
      <w:noProof/>
    </w:rPr>
  </w:style>
  <w:style w:type="character" w:customStyle="1" w:styleId="ad">
    <w:name w:val="图注 字符"/>
    <w:basedOn w:val="a0"/>
    <w:link w:val="ac"/>
    <w:rsid w:val="0066543C"/>
    <w:rPr>
      <w:rFonts w:ascii="Times New Roman" w:eastAsia="楷体" w:hAnsi="Times New Roman"/>
      <w:sz w:val="24"/>
    </w:rPr>
  </w:style>
  <w:style w:type="table" w:styleId="af0">
    <w:name w:val="Table Grid"/>
    <w:basedOn w:val="a1"/>
    <w:uiPriority w:val="39"/>
    <w:qFormat/>
    <w:rsid w:val="00941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列表段落 字符"/>
    <w:basedOn w:val="a0"/>
    <w:link w:val="a9"/>
    <w:uiPriority w:val="34"/>
    <w:qFormat/>
    <w:rsid w:val="006C0148"/>
    <w:rPr>
      <w:rFonts w:ascii="Times New Roman" w:eastAsia="宋体" w:hAnsi="Times New Roman"/>
      <w:sz w:val="24"/>
    </w:rPr>
  </w:style>
  <w:style w:type="character" w:customStyle="1" w:styleId="af">
    <w:name w:val="图 字符"/>
    <w:basedOn w:val="aa"/>
    <w:link w:val="ae"/>
    <w:rsid w:val="006C0148"/>
    <w:rPr>
      <w:rFonts w:ascii="Times New Roman" w:eastAsia="宋体" w:hAnsi="Times New Roman"/>
      <w:noProof/>
      <w:sz w:val="24"/>
    </w:rPr>
  </w:style>
  <w:style w:type="table" w:styleId="1-1">
    <w:name w:val="Grid Table 1 Light Accent 1"/>
    <w:basedOn w:val="a1"/>
    <w:uiPriority w:val="46"/>
    <w:rsid w:val="00910DE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3-1">
    <w:name w:val="Grid Table 3 Accent 1"/>
    <w:basedOn w:val="a1"/>
    <w:uiPriority w:val="48"/>
    <w:rsid w:val="00910DE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1">
    <w:name w:val="Grid Table 3"/>
    <w:basedOn w:val="a1"/>
    <w:uiPriority w:val="48"/>
    <w:rsid w:val="00910DE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6">
    <w:name w:val="Grid Table 2 Accent 6"/>
    <w:basedOn w:val="a1"/>
    <w:uiPriority w:val="47"/>
    <w:rsid w:val="00910DE1"/>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5">
    <w:name w:val="Grid Table 2 Accent 5"/>
    <w:basedOn w:val="a1"/>
    <w:uiPriority w:val="47"/>
    <w:rsid w:val="00910DE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2">
    <w:name w:val="Grid Table 4 Accent 2"/>
    <w:basedOn w:val="a1"/>
    <w:uiPriority w:val="49"/>
    <w:rsid w:val="00910DE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1">
    <w:name w:val="Grid Table 4 Accent 1"/>
    <w:basedOn w:val="a1"/>
    <w:uiPriority w:val="49"/>
    <w:rsid w:val="00910DE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3-10">
    <w:name w:val="List Table 3 Accent 1"/>
    <w:basedOn w:val="a1"/>
    <w:uiPriority w:val="48"/>
    <w:rsid w:val="00910DE1"/>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4-10">
    <w:name w:val="List Table 4 Accent 1"/>
    <w:basedOn w:val="a1"/>
    <w:uiPriority w:val="49"/>
    <w:rsid w:val="00910DE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7-1">
    <w:name w:val="Grid Table 7 Colorful Accent 1"/>
    <w:basedOn w:val="a1"/>
    <w:uiPriority w:val="52"/>
    <w:rsid w:val="00131520"/>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customStyle="1" w:styleId="af1">
    <w:name w:val="标书正文"/>
    <w:basedOn w:val="a"/>
    <w:qFormat/>
    <w:rsid w:val="00B46B2C"/>
    <w:pPr>
      <w:spacing w:line="300" w:lineRule="auto"/>
      <w:ind w:firstLineChars="0" w:firstLine="482"/>
    </w:pPr>
    <w:rPr>
      <w:rFonts w:cs="Times New Roman"/>
      <w:kern w:val="0"/>
      <w:szCs w:val="24"/>
      <w14:ligatures w14:val="none"/>
    </w:rPr>
  </w:style>
  <w:style w:type="paragraph" w:customStyle="1" w:styleId="GF">
    <w:name w:val="GF报告一级标题"/>
    <w:next w:val="a"/>
    <w:link w:val="GFChar"/>
    <w:rsid w:val="00B46B2C"/>
    <w:pPr>
      <w:numPr>
        <w:numId w:val="11"/>
      </w:numPr>
      <w:spacing w:before="360" w:after="360"/>
      <w:outlineLvl w:val="0"/>
    </w:pPr>
    <w:rPr>
      <w:rFonts w:ascii="黑体" w:eastAsia="黑体" w:hAnsi="Times New Roman" w:cs="Times New Roman"/>
      <w:kern w:val="0"/>
      <w:szCs w:val="20"/>
      <w14:ligatures w14:val="none"/>
    </w:rPr>
  </w:style>
  <w:style w:type="paragraph" w:customStyle="1" w:styleId="GF0">
    <w:name w:val="GF报告列项_字母"/>
    <w:basedOn w:val="a"/>
    <w:next w:val="a"/>
    <w:rsid w:val="00B46B2C"/>
    <w:pPr>
      <w:widowControl w:val="0"/>
      <w:numPr>
        <w:ilvl w:val="6"/>
        <w:numId w:val="11"/>
      </w:numPr>
      <w:autoSpaceDE w:val="0"/>
      <w:autoSpaceDN w:val="0"/>
      <w:spacing w:line="360" w:lineRule="exact"/>
      <w:ind w:firstLineChars="0" w:firstLine="0"/>
    </w:pPr>
    <w:rPr>
      <w:rFonts w:ascii="宋体" w:cs="Times New Roman"/>
      <w:kern w:val="0"/>
      <w:sz w:val="21"/>
      <w:szCs w:val="20"/>
      <w14:ligatures w14:val="none"/>
    </w:rPr>
  </w:style>
  <w:style w:type="character" w:customStyle="1" w:styleId="GFChar">
    <w:name w:val="GF报告一级标题 Char"/>
    <w:link w:val="GF"/>
    <w:rsid w:val="00B46B2C"/>
    <w:rPr>
      <w:rFonts w:ascii="黑体" w:eastAsia="黑体" w:hAnsi="Times New Roman" w:cs="Times New Roman"/>
      <w:kern w:val="0"/>
      <w:szCs w:val="20"/>
      <w14:ligatures w14:val="none"/>
    </w:rPr>
  </w:style>
  <w:style w:type="paragraph" w:customStyle="1" w:styleId="Default">
    <w:name w:val="Default"/>
    <w:rsid w:val="00F30ABB"/>
    <w:pPr>
      <w:widowControl w:val="0"/>
      <w:autoSpaceDE w:val="0"/>
      <w:autoSpaceDN w:val="0"/>
      <w:adjustRightInd w:val="0"/>
    </w:pPr>
    <w:rPr>
      <w:rFonts w:ascii="Arial Unicode MS" w:eastAsia="Arial Unicode MS" w:cs="Arial Unicode MS"/>
      <w:color w:val="000000"/>
      <w:kern w:val="0"/>
      <w:sz w:val="24"/>
      <w:szCs w:val="24"/>
      <w14:ligatures w14:val="none"/>
    </w:rPr>
  </w:style>
  <w:style w:type="character" w:styleId="af2">
    <w:name w:val="Strong"/>
    <w:basedOn w:val="a0"/>
    <w:uiPriority w:val="22"/>
    <w:qFormat/>
    <w:rsid w:val="00F30ABB"/>
    <w:rPr>
      <w:b/>
      <w:bCs/>
    </w:rPr>
  </w:style>
  <w:style w:type="paragraph" w:styleId="af3">
    <w:name w:val="Normal (Web)"/>
    <w:basedOn w:val="a"/>
    <w:uiPriority w:val="99"/>
    <w:semiHidden/>
    <w:unhideWhenUsed/>
    <w:rsid w:val="00F30ABB"/>
    <w:pPr>
      <w:spacing w:before="100" w:beforeAutospacing="1" w:after="100" w:afterAutospacing="1" w:line="240" w:lineRule="auto"/>
      <w:ind w:firstLineChars="0" w:firstLine="0"/>
      <w:jc w:val="left"/>
    </w:pPr>
    <w:rPr>
      <w:rFonts w:ascii="宋体" w:hAnsi="宋体" w:cs="宋体"/>
      <w:kern w:val="0"/>
      <w:szCs w:val="24"/>
      <w14:ligatures w14:val="none"/>
    </w:rPr>
  </w:style>
  <w:style w:type="paragraph" w:customStyle="1" w:styleId="4">
    <w:name w:val="4桁見出し"/>
    <w:basedOn w:val="a"/>
    <w:autoRedefine/>
    <w:rsid w:val="00255ABD"/>
    <w:pPr>
      <w:widowControl w:val="0"/>
      <w:tabs>
        <w:tab w:val="left" w:pos="993"/>
        <w:tab w:val="left" w:pos="1560"/>
      </w:tabs>
      <w:ind w:firstLine="422"/>
    </w:pPr>
    <w:rPr>
      <w:rFonts w:ascii="宋体" w:hAnsi="宋体" w:cs="宋体"/>
      <w:b/>
      <w:bCs/>
      <w:szCs w:val="24"/>
      <w14:ligatures w14:val="none"/>
    </w:rPr>
  </w:style>
  <w:style w:type="character" w:styleId="af4">
    <w:name w:val="annotation reference"/>
    <w:basedOn w:val="a0"/>
    <w:uiPriority w:val="99"/>
    <w:semiHidden/>
    <w:unhideWhenUsed/>
    <w:rsid w:val="00255ABD"/>
    <w:rPr>
      <w:sz w:val="21"/>
      <w:szCs w:val="21"/>
    </w:rPr>
  </w:style>
  <w:style w:type="paragraph" w:styleId="af5">
    <w:name w:val="annotation text"/>
    <w:basedOn w:val="a"/>
    <w:link w:val="af6"/>
    <w:uiPriority w:val="99"/>
    <w:unhideWhenUsed/>
    <w:rsid w:val="00255ABD"/>
    <w:pPr>
      <w:widowControl w:val="0"/>
      <w:spacing w:line="240" w:lineRule="auto"/>
      <w:ind w:firstLineChars="0" w:firstLine="0"/>
      <w:jc w:val="left"/>
    </w:pPr>
    <w:rPr>
      <w:rFonts w:asciiTheme="minorHAnsi" w:eastAsiaTheme="minorEastAsia" w:hAnsiTheme="minorHAnsi"/>
      <w:sz w:val="21"/>
      <w14:ligatures w14:val="none"/>
    </w:rPr>
  </w:style>
  <w:style w:type="character" w:customStyle="1" w:styleId="af6">
    <w:name w:val="批注文字 字符"/>
    <w:basedOn w:val="a0"/>
    <w:link w:val="af5"/>
    <w:uiPriority w:val="99"/>
    <w:rsid w:val="00255ABD"/>
    <w:rPr>
      <w14:ligatures w14:val="none"/>
    </w:rPr>
  </w:style>
  <w:style w:type="paragraph" w:customStyle="1" w:styleId="af7">
    <w:name w:val="表格"/>
    <w:basedOn w:val="a"/>
    <w:link w:val="af8"/>
    <w:qFormat/>
    <w:rsid w:val="00804EAA"/>
    <w:pPr>
      <w:ind w:firstLineChars="0" w:firstLine="0"/>
      <w:jc w:val="center"/>
    </w:pPr>
    <w:rPr>
      <w:rFonts w:ascii="Calibri" w:hAnsi="Calibri" w:cs="Calibri"/>
      <w:sz w:val="18"/>
      <w:szCs w:val="18"/>
    </w:rPr>
  </w:style>
  <w:style w:type="character" w:customStyle="1" w:styleId="af8">
    <w:name w:val="表格 字符"/>
    <w:basedOn w:val="a0"/>
    <w:link w:val="af7"/>
    <w:rsid w:val="00804EAA"/>
    <w:rPr>
      <w:rFonts w:ascii="Calibri" w:eastAsia="宋体" w:hAnsi="Calibri"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267783">
      <w:bodyDiv w:val="1"/>
      <w:marLeft w:val="0"/>
      <w:marRight w:val="0"/>
      <w:marTop w:val="0"/>
      <w:marBottom w:val="0"/>
      <w:divBdr>
        <w:top w:val="none" w:sz="0" w:space="0" w:color="auto"/>
        <w:left w:val="none" w:sz="0" w:space="0" w:color="auto"/>
        <w:bottom w:val="none" w:sz="0" w:space="0" w:color="auto"/>
        <w:right w:val="none" w:sz="0" w:space="0" w:color="auto"/>
      </w:divBdr>
    </w:div>
    <w:div w:id="485629616">
      <w:bodyDiv w:val="1"/>
      <w:marLeft w:val="0"/>
      <w:marRight w:val="0"/>
      <w:marTop w:val="0"/>
      <w:marBottom w:val="0"/>
      <w:divBdr>
        <w:top w:val="none" w:sz="0" w:space="0" w:color="auto"/>
        <w:left w:val="none" w:sz="0" w:space="0" w:color="auto"/>
        <w:bottom w:val="none" w:sz="0" w:space="0" w:color="auto"/>
        <w:right w:val="none" w:sz="0" w:space="0" w:color="auto"/>
      </w:divBdr>
    </w:div>
    <w:div w:id="1020550921">
      <w:bodyDiv w:val="1"/>
      <w:marLeft w:val="0"/>
      <w:marRight w:val="0"/>
      <w:marTop w:val="0"/>
      <w:marBottom w:val="0"/>
      <w:divBdr>
        <w:top w:val="none" w:sz="0" w:space="0" w:color="auto"/>
        <w:left w:val="none" w:sz="0" w:space="0" w:color="auto"/>
        <w:bottom w:val="none" w:sz="0" w:space="0" w:color="auto"/>
        <w:right w:val="none" w:sz="0" w:space="0" w:color="auto"/>
      </w:divBdr>
    </w:div>
    <w:div w:id="1748065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Visio_Drawing1.vsdx"/><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emf"/><Relationship Id="rId14" Type="http://schemas.openxmlformats.org/officeDocument/2006/relationships/package" Target="embeddings/Microsoft_Visio_Drawing.vsdx"/><Relationship Id="rId22" Type="http://schemas.openxmlformats.org/officeDocument/2006/relationships/package" Target="embeddings/Microsoft_Visio_Drawing3.vsdx"/><Relationship Id="rId27" Type="http://schemas.openxmlformats.org/officeDocument/2006/relationships/image" Target="media/image16.em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package" Target="embeddings/Microsoft_Visio_Drawing2.vsdx"/><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package" Target="embeddings/Microsoft_Visio_Drawing4.vsdx"/><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024B9-6432-47C6-9AD2-E21E2BEC3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53</Pages>
  <Words>4455</Words>
  <Characters>25394</Characters>
  <Application>Microsoft Office Word</Application>
  <DocSecurity>0</DocSecurity>
  <Lines>211</Lines>
  <Paragraphs>59</Paragraphs>
  <ScaleCrop>false</ScaleCrop>
  <Company/>
  <LinksUpToDate>false</LinksUpToDate>
  <CharactersWithSpaces>29790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Haotian Zhang</dc:creator>
  <cp:keywords/>
  <dc:description/>
  <cp:lastModifiedBy>Zhiang Liu</cp:lastModifiedBy>
  <cp:revision>41</cp:revision>
  <dcterms:created xsi:type="dcterms:W3CDTF">2024-06-08T05:09:00Z</dcterms:created>
  <dcterms:modified xsi:type="dcterms:W3CDTF">2024-09-01T09:42:00Z</dcterms:modified>
</cp:coreProperties>
</file>